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3F51" w:rsidRPr="00F06FE1" w:rsidRDefault="00203F51" w:rsidP="00203F51">
      <w:pPr>
        <w:pStyle w:val="af"/>
        <w:spacing w:line="360" w:lineRule="auto"/>
        <w:ind w:left="360"/>
        <w:jc w:val="center"/>
        <w:rPr>
          <w:b/>
          <w:bCs/>
          <w:sz w:val="28"/>
          <w:szCs w:val="28"/>
          <w:u w:val="single"/>
          <w:rtl/>
        </w:rPr>
      </w:pPr>
      <w:r w:rsidRPr="00F06FE1">
        <w:rPr>
          <w:rFonts w:hint="cs"/>
          <w:b/>
          <w:bCs/>
          <w:sz w:val="28"/>
          <w:szCs w:val="28"/>
          <w:rtl/>
        </w:rPr>
        <w:t>מכרז פומבי 43/12 לקבלת שירותים בנושא אבחון אנרגטי</w:t>
      </w:r>
      <w:r w:rsidRPr="00F06FE1" w:rsidDel="003A6F59">
        <w:rPr>
          <w:rFonts w:hint="cs"/>
          <w:b/>
          <w:bCs/>
          <w:sz w:val="28"/>
          <w:szCs w:val="28"/>
          <w:rtl/>
        </w:rPr>
        <w:t xml:space="preserve"> </w:t>
      </w:r>
      <w:r w:rsidRPr="00F06FE1">
        <w:rPr>
          <w:rFonts w:hint="cs"/>
          <w:b/>
          <w:bCs/>
          <w:sz w:val="28"/>
          <w:szCs w:val="28"/>
          <w:rtl/>
        </w:rPr>
        <w:t>לאיתור הפוטנציאל לשימור אנרגיה במערכות קירור מסחרי</w:t>
      </w:r>
    </w:p>
    <w:p w:rsidR="00203F51" w:rsidRPr="00156877" w:rsidRDefault="00203F51" w:rsidP="00203F51">
      <w:pPr>
        <w:pStyle w:val="af"/>
        <w:spacing w:line="360" w:lineRule="auto"/>
        <w:ind w:left="360"/>
        <w:jc w:val="center"/>
        <w:rPr>
          <w:b/>
          <w:bCs/>
          <w:szCs w:val="24"/>
          <w:u w:val="single"/>
          <w:rtl/>
        </w:rPr>
      </w:pPr>
    </w:p>
    <w:p w:rsidR="00203F51" w:rsidRPr="00156877" w:rsidRDefault="00203F51" w:rsidP="00203F51">
      <w:pPr>
        <w:pStyle w:val="af"/>
        <w:spacing w:line="360" w:lineRule="auto"/>
        <w:ind w:left="360"/>
        <w:jc w:val="both"/>
        <w:rPr>
          <w:szCs w:val="24"/>
          <w:highlight w:val="yellow"/>
          <w:rtl/>
        </w:rPr>
      </w:pPr>
      <w:r w:rsidRPr="00156877">
        <w:rPr>
          <w:szCs w:val="24"/>
          <w:rtl/>
        </w:rPr>
        <w:t>משרד האנרגיה והמים</w:t>
      </w:r>
      <w:r w:rsidRPr="00156877">
        <w:rPr>
          <w:rFonts w:hint="cs"/>
          <w:szCs w:val="24"/>
          <w:rtl/>
        </w:rPr>
        <w:t xml:space="preserve"> (להלן: "</w:t>
      </w:r>
      <w:r w:rsidRPr="00156877">
        <w:rPr>
          <w:rFonts w:hint="eastAsia"/>
          <w:b/>
          <w:bCs/>
          <w:szCs w:val="24"/>
          <w:rtl/>
        </w:rPr>
        <w:t>המשרד</w:t>
      </w:r>
      <w:r w:rsidRPr="00156877">
        <w:rPr>
          <w:rFonts w:hint="cs"/>
          <w:szCs w:val="24"/>
          <w:rtl/>
        </w:rPr>
        <w:t>") מפרסם בזאת מכרז לקבלת שירותים בנושא</w:t>
      </w:r>
      <w:r w:rsidRPr="00156877">
        <w:rPr>
          <w:rFonts w:hint="cs"/>
          <w:b/>
          <w:bCs/>
          <w:szCs w:val="24"/>
          <w:rtl/>
        </w:rPr>
        <w:t xml:space="preserve"> אבחון אנרגטי לאיתור הפוטנציאל לשימור אנרגיה במערכות קירור מסחרי </w:t>
      </w:r>
      <w:r w:rsidRPr="00156877">
        <w:rPr>
          <w:rFonts w:hint="cs"/>
          <w:szCs w:val="24"/>
          <w:rtl/>
        </w:rPr>
        <w:t>(להלן: "</w:t>
      </w:r>
      <w:r w:rsidRPr="00156877">
        <w:rPr>
          <w:rFonts w:hint="eastAsia"/>
          <w:b/>
          <w:bCs/>
          <w:szCs w:val="24"/>
          <w:rtl/>
        </w:rPr>
        <w:t>המכרז</w:t>
      </w:r>
      <w:r w:rsidRPr="00156877">
        <w:rPr>
          <w:rFonts w:hint="cs"/>
          <w:szCs w:val="24"/>
          <w:rtl/>
        </w:rPr>
        <w:t xml:space="preserve">"). במסגרת מכרז זה מבקש המשרד להתקשר עם מציע אחד או יותר העומד בתנאי הסף, </w:t>
      </w:r>
      <w:proofErr w:type="spellStart"/>
      <w:r w:rsidRPr="00156877">
        <w:rPr>
          <w:rFonts w:hint="cs"/>
          <w:szCs w:val="24"/>
          <w:rtl/>
        </w:rPr>
        <w:t>הכל</w:t>
      </w:r>
      <w:proofErr w:type="spellEnd"/>
      <w:r w:rsidRPr="00156877">
        <w:rPr>
          <w:rFonts w:hint="cs"/>
          <w:szCs w:val="24"/>
          <w:rtl/>
        </w:rPr>
        <w:t xml:space="preserve"> כמפורט במסמכי המכרז  ונספחיו להלן. </w:t>
      </w:r>
    </w:p>
    <w:p w:rsidR="00203F51" w:rsidRPr="00156877" w:rsidRDefault="00203F51" w:rsidP="00203F51">
      <w:pPr>
        <w:pStyle w:val="af"/>
        <w:spacing w:line="360" w:lineRule="auto"/>
        <w:ind w:left="360"/>
        <w:jc w:val="both"/>
        <w:rPr>
          <w:szCs w:val="24"/>
          <w:rtl/>
        </w:rPr>
      </w:pPr>
    </w:p>
    <w:p w:rsidR="00203F51" w:rsidRPr="00156877" w:rsidRDefault="00203F51" w:rsidP="00203F51">
      <w:pPr>
        <w:pStyle w:val="af"/>
        <w:numPr>
          <w:ilvl w:val="0"/>
          <w:numId w:val="28"/>
        </w:numPr>
        <w:spacing w:after="200" w:line="360" w:lineRule="auto"/>
        <w:ind w:left="498" w:hanging="180"/>
        <w:contextualSpacing/>
        <w:jc w:val="both"/>
        <w:rPr>
          <w:b/>
          <w:bCs/>
          <w:sz w:val="28"/>
          <w:szCs w:val="32"/>
          <w:u w:val="single"/>
          <w:rtl/>
        </w:rPr>
      </w:pPr>
      <w:r w:rsidRPr="00156877">
        <w:rPr>
          <w:rFonts w:hint="eastAsia"/>
          <w:b/>
          <w:bCs/>
          <w:sz w:val="28"/>
          <w:szCs w:val="32"/>
          <w:u w:val="single"/>
          <w:rtl/>
        </w:rPr>
        <w:t>תנאי</w:t>
      </w:r>
      <w:r w:rsidRPr="00156877">
        <w:rPr>
          <w:b/>
          <w:bCs/>
          <w:sz w:val="28"/>
          <w:szCs w:val="32"/>
          <w:u w:val="single"/>
          <w:rtl/>
        </w:rPr>
        <w:t xml:space="preserve"> </w:t>
      </w:r>
      <w:r w:rsidRPr="00156877">
        <w:rPr>
          <w:rFonts w:hint="cs"/>
          <w:b/>
          <w:bCs/>
          <w:sz w:val="28"/>
          <w:szCs w:val="32"/>
          <w:u w:val="single"/>
          <w:rtl/>
        </w:rPr>
        <w:t xml:space="preserve">סף </w:t>
      </w:r>
      <w:r w:rsidRPr="00156877">
        <w:rPr>
          <w:rFonts w:hint="eastAsia"/>
          <w:b/>
          <w:bCs/>
          <w:sz w:val="28"/>
          <w:szCs w:val="32"/>
          <w:u w:val="single"/>
          <w:rtl/>
        </w:rPr>
        <w:t>להשתתפות</w:t>
      </w:r>
      <w:r w:rsidRPr="00156877">
        <w:rPr>
          <w:b/>
          <w:bCs/>
          <w:sz w:val="28"/>
          <w:szCs w:val="32"/>
          <w:u w:val="single"/>
          <w:rtl/>
        </w:rPr>
        <w:t xml:space="preserve"> </w:t>
      </w:r>
      <w:r w:rsidRPr="00156877">
        <w:rPr>
          <w:rFonts w:hint="eastAsia"/>
          <w:b/>
          <w:bCs/>
          <w:sz w:val="28"/>
          <w:szCs w:val="32"/>
          <w:u w:val="single"/>
          <w:rtl/>
        </w:rPr>
        <w:t>במכרז</w:t>
      </w:r>
    </w:p>
    <w:p w:rsidR="00203F51" w:rsidRPr="00156877" w:rsidRDefault="00203F51" w:rsidP="00203F51">
      <w:pPr>
        <w:pStyle w:val="af"/>
        <w:numPr>
          <w:ilvl w:val="0"/>
          <w:numId w:val="38"/>
        </w:numPr>
        <w:spacing w:after="200" w:line="360" w:lineRule="auto"/>
        <w:contextualSpacing/>
        <w:jc w:val="both"/>
        <w:rPr>
          <w:b/>
          <w:bCs/>
          <w:szCs w:val="24"/>
          <w:u w:val="single"/>
        </w:rPr>
      </w:pPr>
      <w:r w:rsidRPr="00156877">
        <w:rPr>
          <w:rFonts w:hint="cs"/>
          <w:b/>
          <w:bCs/>
          <w:szCs w:val="24"/>
          <w:u w:val="single"/>
          <w:rtl/>
        </w:rPr>
        <w:t xml:space="preserve">תנאי סף מנהליים </w:t>
      </w:r>
    </w:p>
    <w:p w:rsidR="00203F51" w:rsidRPr="00156877" w:rsidRDefault="00203F51" w:rsidP="00203F51">
      <w:pPr>
        <w:pStyle w:val="af"/>
        <w:spacing w:line="360" w:lineRule="auto"/>
        <w:ind w:left="360"/>
        <w:jc w:val="both"/>
        <w:rPr>
          <w:szCs w:val="24"/>
          <w:rtl/>
        </w:rPr>
      </w:pPr>
      <w:r w:rsidRPr="00156877">
        <w:rPr>
          <w:rFonts w:hint="cs"/>
          <w:szCs w:val="24"/>
          <w:rtl/>
        </w:rPr>
        <w:t>רשאי להגיש הצעה רק מי שיוכיח את עמידתו בתנאים הבאים וימציא את כל האישורים והאסמכתאות הנדרשים כדלהלן:</w:t>
      </w:r>
    </w:p>
    <w:p w:rsidR="00203F51" w:rsidRPr="00156877" w:rsidRDefault="00203F51" w:rsidP="00203F51">
      <w:pPr>
        <w:pStyle w:val="af"/>
        <w:numPr>
          <w:ilvl w:val="0"/>
          <w:numId w:val="29"/>
        </w:numPr>
        <w:spacing w:line="360" w:lineRule="auto"/>
        <w:ind w:left="1112"/>
        <w:jc w:val="both"/>
        <w:rPr>
          <w:rFonts w:ascii="Arial" w:hAnsi="Arial"/>
          <w:szCs w:val="24"/>
        </w:rPr>
      </w:pPr>
      <w:r w:rsidRPr="00156877">
        <w:rPr>
          <w:rFonts w:ascii="Arial" w:hAnsi="Arial" w:hint="cs"/>
          <w:szCs w:val="24"/>
          <w:rtl/>
        </w:rPr>
        <w:t>המציע הינו עוסק מורשה וצירף להצעתו תעודת עוסק מורשה.</w:t>
      </w:r>
    </w:p>
    <w:p w:rsidR="00203F51" w:rsidRPr="00156877" w:rsidRDefault="00203F51" w:rsidP="00203F51">
      <w:pPr>
        <w:pStyle w:val="af"/>
        <w:numPr>
          <w:ilvl w:val="0"/>
          <w:numId w:val="29"/>
        </w:numPr>
        <w:spacing w:line="360" w:lineRule="auto"/>
        <w:ind w:left="1112"/>
        <w:jc w:val="both"/>
        <w:rPr>
          <w:rFonts w:ascii="Arial" w:hAnsi="Arial"/>
          <w:szCs w:val="24"/>
        </w:rPr>
      </w:pPr>
      <w:r w:rsidRPr="00156877">
        <w:rPr>
          <w:rFonts w:ascii="Arial" w:hAnsi="Arial"/>
          <w:szCs w:val="24"/>
          <w:rtl/>
        </w:rPr>
        <w:t xml:space="preserve">המציע עומד בדרישות לפי חוק עסקאות גופים ציבוריים, </w:t>
      </w:r>
      <w:proofErr w:type="spellStart"/>
      <w:r w:rsidRPr="00156877">
        <w:rPr>
          <w:rFonts w:ascii="Arial" w:hAnsi="Arial"/>
          <w:szCs w:val="24"/>
          <w:rtl/>
        </w:rPr>
        <w:t>התשל"ו</w:t>
      </w:r>
      <w:proofErr w:type="spellEnd"/>
      <w:r w:rsidRPr="00156877">
        <w:rPr>
          <w:rFonts w:ascii="Arial" w:hAnsi="Arial"/>
          <w:szCs w:val="24"/>
          <w:rtl/>
        </w:rPr>
        <w:t>- 1976. להוכחת עמידה בתנאי זה יש לצרף להצעה:</w:t>
      </w:r>
    </w:p>
    <w:p w:rsidR="00203F51" w:rsidRPr="00156877" w:rsidRDefault="00203F51" w:rsidP="00203F51">
      <w:pPr>
        <w:pStyle w:val="af"/>
        <w:numPr>
          <w:ilvl w:val="1"/>
          <w:numId w:val="29"/>
        </w:numPr>
        <w:spacing w:line="360" w:lineRule="auto"/>
        <w:jc w:val="both"/>
        <w:rPr>
          <w:rFonts w:ascii="Arial" w:hAnsi="Arial"/>
          <w:szCs w:val="24"/>
        </w:rPr>
      </w:pPr>
      <w:r w:rsidRPr="00156877">
        <w:rPr>
          <w:rFonts w:ascii="Arial" w:hAnsi="Arial"/>
          <w:b/>
          <w:bCs/>
          <w:szCs w:val="24"/>
          <w:rtl/>
        </w:rPr>
        <w:t>אישור בר תוקף על ניהול פנקסי חשבונות ורשומות</w:t>
      </w:r>
      <w:r w:rsidRPr="00156877">
        <w:rPr>
          <w:rFonts w:ascii="Arial" w:hAnsi="Arial"/>
          <w:szCs w:val="24"/>
          <w:rtl/>
        </w:rPr>
        <w:t xml:space="preserve"> לפי חוק עסקאות גופים ציבוריים, </w:t>
      </w:r>
      <w:proofErr w:type="spellStart"/>
      <w:r w:rsidRPr="00156877">
        <w:rPr>
          <w:rFonts w:ascii="Arial" w:hAnsi="Arial"/>
          <w:szCs w:val="24"/>
          <w:rtl/>
        </w:rPr>
        <w:t>התשל"ו</w:t>
      </w:r>
      <w:proofErr w:type="spellEnd"/>
      <w:r w:rsidRPr="00156877">
        <w:rPr>
          <w:rFonts w:ascii="Arial" w:hAnsi="Arial"/>
          <w:szCs w:val="24"/>
          <w:rtl/>
        </w:rPr>
        <w:t xml:space="preserve">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203F51" w:rsidRPr="00156877" w:rsidRDefault="00203F51" w:rsidP="00203F51">
      <w:pPr>
        <w:pStyle w:val="af"/>
        <w:numPr>
          <w:ilvl w:val="1"/>
          <w:numId w:val="29"/>
        </w:numPr>
        <w:spacing w:line="360" w:lineRule="auto"/>
        <w:jc w:val="both"/>
        <w:rPr>
          <w:rFonts w:ascii="Arial" w:hAnsi="Arial"/>
          <w:szCs w:val="24"/>
        </w:rPr>
      </w:pPr>
      <w:r w:rsidRPr="00156877">
        <w:rPr>
          <w:rFonts w:ascii="Arial" w:hAnsi="Arial"/>
          <w:b/>
          <w:bCs/>
          <w:szCs w:val="24"/>
          <w:rtl/>
        </w:rPr>
        <w:t>תצהיר המציע בדבר עבירות לפי חוק עובדים זרים וחוק שכר מינימום</w:t>
      </w:r>
      <w:r w:rsidRPr="00156877">
        <w:rPr>
          <w:rFonts w:ascii="Arial" w:hAnsi="Arial"/>
          <w:szCs w:val="24"/>
          <w:rtl/>
        </w:rPr>
        <w:t xml:space="preserve">, מאושר ע"י עו"ד, עפ"י חוק עסקאות גופים ציבוריים, </w:t>
      </w:r>
      <w:proofErr w:type="spellStart"/>
      <w:r w:rsidRPr="00156877">
        <w:rPr>
          <w:rFonts w:ascii="Arial" w:hAnsi="Arial"/>
          <w:szCs w:val="24"/>
          <w:rtl/>
        </w:rPr>
        <w:t>התשל"ו</w:t>
      </w:r>
      <w:proofErr w:type="spellEnd"/>
      <w:r w:rsidRPr="00156877">
        <w:rPr>
          <w:rFonts w:ascii="Arial" w:hAnsi="Arial"/>
          <w:szCs w:val="24"/>
          <w:rtl/>
        </w:rPr>
        <w:t xml:space="preserve"> – 1976 בנוסח המצ"ב למכרז</w:t>
      </w:r>
      <w:r w:rsidRPr="00156877">
        <w:rPr>
          <w:rFonts w:ascii="Arial" w:hAnsi="Arial"/>
          <w:b/>
          <w:bCs/>
          <w:szCs w:val="24"/>
          <w:rtl/>
        </w:rPr>
        <w:t xml:space="preserve"> </w:t>
      </w:r>
      <w:r w:rsidRPr="00156877">
        <w:rPr>
          <w:rFonts w:ascii="Arial" w:hAnsi="Arial"/>
          <w:szCs w:val="24"/>
          <w:rtl/>
        </w:rPr>
        <w:t>כ</w:t>
      </w:r>
      <w:r w:rsidRPr="00156877">
        <w:rPr>
          <w:rFonts w:ascii="Arial" w:hAnsi="Arial"/>
          <w:b/>
          <w:bCs/>
          <w:szCs w:val="24"/>
          <w:rtl/>
        </w:rPr>
        <w:t>נספח ה'.</w:t>
      </w:r>
    </w:p>
    <w:p w:rsidR="00203F51" w:rsidRPr="00156877" w:rsidRDefault="00203F51" w:rsidP="00203F51">
      <w:pPr>
        <w:pStyle w:val="af"/>
        <w:numPr>
          <w:ilvl w:val="0"/>
          <w:numId w:val="29"/>
        </w:numPr>
        <w:spacing w:line="360" w:lineRule="auto"/>
        <w:ind w:left="1112"/>
        <w:jc w:val="both"/>
        <w:rPr>
          <w:rFonts w:ascii="Arial" w:hAnsi="Arial"/>
          <w:szCs w:val="24"/>
        </w:rPr>
      </w:pPr>
      <w:r w:rsidRPr="00156877">
        <w:rPr>
          <w:rFonts w:ascii="Arial" w:hAnsi="Arial" w:hint="cs"/>
          <w:b/>
          <w:bCs/>
          <w:szCs w:val="24"/>
          <w:rtl/>
        </w:rPr>
        <w:t>אם המציע הינו תאגיד</w:t>
      </w:r>
      <w:r w:rsidRPr="00156877">
        <w:rPr>
          <w:rFonts w:ascii="Arial" w:hAnsi="Arial" w:hint="cs"/>
          <w:szCs w:val="24"/>
          <w:rtl/>
        </w:rPr>
        <w:t xml:space="preserve">, עליו לצרף להצעתו </w:t>
      </w:r>
      <w:r w:rsidRPr="00156877">
        <w:rPr>
          <w:rFonts w:ascii="Arial" w:hAnsi="Arial" w:hint="eastAsia"/>
          <w:szCs w:val="24"/>
          <w:rtl/>
        </w:rPr>
        <w:t>תעו</w:t>
      </w:r>
      <w:r w:rsidRPr="00156877">
        <w:rPr>
          <w:rFonts w:ascii="Arial" w:hAnsi="Arial" w:hint="cs"/>
          <w:szCs w:val="24"/>
          <w:rtl/>
        </w:rPr>
        <w:t>דת התאגדות, שמות ופרטי מנהלי התאגיד ואישור עו"ד/רו"ח בדבר היות החותמים בשם התאגיד על מסמכי ההצעה מחייבים את החברה בחתימתם.</w:t>
      </w:r>
    </w:p>
    <w:p w:rsidR="00203F51" w:rsidRPr="00156877" w:rsidRDefault="00203F51" w:rsidP="00203F51">
      <w:pPr>
        <w:pStyle w:val="af"/>
        <w:spacing w:line="360" w:lineRule="auto"/>
        <w:ind w:left="1112"/>
        <w:jc w:val="both"/>
        <w:rPr>
          <w:szCs w:val="24"/>
          <w:rtl/>
        </w:rPr>
      </w:pPr>
      <w:r w:rsidRPr="00156877">
        <w:rPr>
          <w:rFonts w:hint="cs"/>
          <w:szCs w:val="24"/>
          <w:rtl/>
        </w:rPr>
        <w:t xml:space="preserve">במידה והתאגיד הינו חברה עליו לצרף נסח עדכני (2012) הכולל אישור בדבר היעדר חובות לרשם התאגידים הרלבנטי - הצגת נסח תאגיד עדכני של רשם התאגידים ניתן להפקה דרך אתר האינטרנט של רשות התאגידים, שכתובתו:  </w:t>
      </w:r>
    </w:p>
    <w:p w:rsidR="00203F51" w:rsidRPr="00156877" w:rsidRDefault="00F4220B" w:rsidP="00203F51">
      <w:pPr>
        <w:pStyle w:val="af"/>
        <w:spacing w:line="360" w:lineRule="auto"/>
        <w:ind w:left="1112"/>
        <w:jc w:val="both"/>
        <w:rPr>
          <w:color w:val="3333FF"/>
          <w:szCs w:val="24"/>
          <w:u w:val="single"/>
        </w:rPr>
      </w:pPr>
      <w:hyperlink r:id="rId12" w:history="1">
        <w:r w:rsidR="00203F51" w:rsidRPr="00156877">
          <w:rPr>
            <w:color w:val="3333FF"/>
            <w:szCs w:val="24"/>
            <w:u w:val="single"/>
          </w:rPr>
          <w:t>www.justice.gov.il/MOJHeb/RashamHachvarot</w:t>
        </w:r>
      </w:hyperlink>
      <w:r w:rsidR="00203F51" w:rsidRPr="00156877">
        <w:rPr>
          <w:rFonts w:hint="cs"/>
          <w:color w:val="3333FF"/>
          <w:szCs w:val="24"/>
          <w:u w:val="single"/>
          <w:rtl/>
        </w:rPr>
        <w:t xml:space="preserve">. </w:t>
      </w:r>
    </w:p>
    <w:p w:rsidR="00203F51" w:rsidRPr="00156877" w:rsidRDefault="00203F51" w:rsidP="00203F51">
      <w:pPr>
        <w:pStyle w:val="af"/>
        <w:spacing w:line="360" w:lineRule="auto"/>
        <w:ind w:left="1112"/>
        <w:jc w:val="both"/>
        <w:rPr>
          <w:rFonts w:ascii="Arial" w:hAnsi="Arial"/>
          <w:szCs w:val="24"/>
          <w:rtl/>
        </w:rPr>
      </w:pPr>
      <w:r w:rsidRPr="00156877">
        <w:rPr>
          <w:rFonts w:hint="cs"/>
          <w:szCs w:val="24"/>
          <w:rtl/>
        </w:rPr>
        <w:t xml:space="preserve">על המציע לוודא, כי בנסח </w:t>
      </w:r>
      <w:r w:rsidRPr="00156877">
        <w:rPr>
          <w:szCs w:val="24"/>
          <w:rtl/>
        </w:rPr>
        <w:t>לא מצוינים חובות אגרה שנתית</w:t>
      </w:r>
      <w:r w:rsidRPr="00156877">
        <w:rPr>
          <w:rFonts w:hint="cs"/>
          <w:szCs w:val="24"/>
          <w:rtl/>
        </w:rPr>
        <w:t xml:space="preserve"> </w:t>
      </w:r>
      <w:r w:rsidRPr="00156877">
        <w:rPr>
          <w:szCs w:val="24"/>
          <w:rtl/>
        </w:rPr>
        <w:t>לשנים שקדמו לשנה בה מוגשת ההצעה</w:t>
      </w:r>
      <w:r w:rsidRPr="00156877">
        <w:rPr>
          <w:rFonts w:hint="cs"/>
          <w:szCs w:val="24"/>
          <w:rtl/>
        </w:rPr>
        <w:t>. לגבי חברה יש לוודא כי לא מצוין שהיא חברה מפרת חוק או שהיא בהתראה לפני רישום כחברה מפרת חוק; יובהר, כי רישום בדבר היות החברה מפרת חוק או בעלת חוב כאמור, עלול להביא לפסילת ההצעה.</w:t>
      </w:r>
    </w:p>
    <w:p w:rsidR="00203F51" w:rsidRPr="00156877" w:rsidRDefault="00203F51" w:rsidP="00203F51">
      <w:pPr>
        <w:pStyle w:val="af"/>
        <w:spacing w:line="360" w:lineRule="auto"/>
        <w:ind w:left="1112"/>
        <w:jc w:val="both"/>
        <w:rPr>
          <w:rFonts w:ascii="Arial" w:hAnsi="Arial"/>
          <w:szCs w:val="24"/>
          <w:rtl/>
        </w:rPr>
      </w:pPr>
    </w:p>
    <w:p w:rsidR="00203F51" w:rsidRPr="00A71E3F" w:rsidRDefault="00203F51" w:rsidP="006728D4">
      <w:pPr>
        <w:pStyle w:val="af"/>
        <w:numPr>
          <w:ilvl w:val="0"/>
          <w:numId w:val="29"/>
        </w:numPr>
        <w:spacing w:line="360" w:lineRule="auto"/>
        <w:ind w:left="1112"/>
        <w:jc w:val="both"/>
        <w:rPr>
          <w:rFonts w:ascii="Arial" w:hAnsi="Arial"/>
          <w:szCs w:val="24"/>
        </w:rPr>
      </w:pPr>
      <w:r w:rsidRPr="00A71E3F">
        <w:rPr>
          <w:rFonts w:ascii="Arial" w:hAnsi="Arial" w:hint="eastAsia"/>
          <w:szCs w:val="24"/>
          <w:rtl/>
        </w:rPr>
        <w:t>על</w:t>
      </w:r>
      <w:r w:rsidRPr="00A71E3F">
        <w:rPr>
          <w:rFonts w:ascii="Arial" w:hAnsi="Arial"/>
          <w:szCs w:val="24"/>
          <w:rtl/>
        </w:rPr>
        <w:t xml:space="preserve"> </w:t>
      </w:r>
      <w:r w:rsidRPr="00A71E3F">
        <w:rPr>
          <w:rFonts w:ascii="Arial" w:hAnsi="Arial" w:hint="eastAsia"/>
          <w:szCs w:val="24"/>
          <w:rtl/>
        </w:rPr>
        <w:t>המציע</w:t>
      </w:r>
      <w:r w:rsidRPr="00A71E3F">
        <w:rPr>
          <w:rFonts w:ascii="Arial" w:hAnsi="Arial"/>
          <w:szCs w:val="24"/>
          <w:rtl/>
        </w:rPr>
        <w:t xml:space="preserve"> לצרף להצעתו ערבות בנקאית </w:t>
      </w:r>
      <w:r w:rsidRPr="00A71E3F">
        <w:rPr>
          <w:rFonts w:ascii="Arial" w:hAnsi="Arial" w:hint="eastAsia"/>
          <w:szCs w:val="24"/>
          <w:rtl/>
        </w:rPr>
        <w:t>או</w:t>
      </w:r>
      <w:r w:rsidRPr="00A71E3F">
        <w:rPr>
          <w:rFonts w:ascii="Arial" w:hAnsi="Arial"/>
          <w:szCs w:val="24"/>
          <w:rtl/>
        </w:rPr>
        <w:t xml:space="preserve"> </w:t>
      </w:r>
      <w:r w:rsidRPr="00A71E3F">
        <w:rPr>
          <w:rFonts w:ascii="Arial" w:hAnsi="Arial" w:hint="eastAsia"/>
          <w:szCs w:val="24"/>
          <w:rtl/>
        </w:rPr>
        <w:t>ערבות</w:t>
      </w:r>
      <w:r w:rsidRPr="00A71E3F">
        <w:rPr>
          <w:rFonts w:ascii="Arial" w:hAnsi="Arial"/>
          <w:szCs w:val="24"/>
          <w:rtl/>
        </w:rPr>
        <w:t xml:space="preserve"> </w:t>
      </w:r>
      <w:r w:rsidRPr="00A71E3F">
        <w:rPr>
          <w:rFonts w:ascii="Arial" w:hAnsi="Arial" w:hint="eastAsia"/>
          <w:szCs w:val="24"/>
          <w:rtl/>
        </w:rPr>
        <w:t>מחב</w:t>
      </w:r>
      <w:r w:rsidRPr="00A71E3F">
        <w:rPr>
          <w:rFonts w:ascii="Arial" w:hAnsi="Arial"/>
          <w:szCs w:val="24"/>
          <w:rtl/>
        </w:rPr>
        <w:t xml:space="preserve">' </w:t>
      </w:r>
      <w:r w:rsidRPr="00A71E3F">
        <w:rPr>
          <w:rFonts w:ascii="Arial" w:hAnsi="Arial" w:hint="eastAsia"/>
          <w:szCs w:val="24"/>
          <w:rtl/>
        </w:rPr>
        <w:t>הביטוח</w:t>
      </w:r>
      <w:r w:rsidRPr="00A71E3F">
        <w:rPr>
          <w:rFonts w:ascii="Arial" w:hAnsi="Arial"/>
          <w:szCs w:val="24"/>
          <w:rtl/>
        </w:rPr>
        <w:t xml:space="preserve"> (</w:t>
      </w:r>
      <w:r w:rsidRPr="00A71E3F">
        <w:rPr>
          <w:rFonts w:ascii="Arial" w:hAnsi="Arial" w:hint="eastAsia"/>
          <w:szCs w:val="24"/>
          <w:rtl/>
        </w:rPr>
        <w:t>ערבות</w:t>
      </w:r>
      <w:r w:rsidRPr="00A71E3F">
        <w:rPr>
          <w:rFonts w:ascii="Arial" w:hAnsi="Arial"/>
          <w:szCs w:val="24"/>
          <w:rtl/>
        </w:rPr>
        <w:t xml:space="preserve"> מקורית), בלתי מותנית במקור, בשם המציע, </w:t>
      </w:r>
      <w:r w:rsidRPr="00A71E3F">
        <w:rPr>
          <w:rFonts w:ascii="Arial" w:hAnsi="Arial" w:hint="eastAsia"/>
          <w:szCs w:val="24"/>
          <w:rtl/>
        </w:rPr>
        <w:t>ע</w:t>
      </w:r>
      <w:r w:rsidRPr="00A71E3F">
        <w:rPr>
          <w:rFonts w:ascii="Arial" w:hAnsi="Arial"/>
          <w:szCs w:val="24"/>
          <w:rtl/>
        </w:rPr>
        <w:t>"</w:t>
      </w:r>
      <w:r w:rsidRPr="00A71E3F">
        <w:rPr>
          <w:rFonts w:ascii="Arial" w:hAnsi="Arial" w:hint="cs"/>
          <w:szCs w:val="24"/>
          <w:rtl/>
        </w:rPr>
        <w:t xml:space="preserve">ס </w:t>
      </w:r>
      <w:r w:rsidRPr="00A71E3F">
        <w:rPr>
          <w:rFonts w:ascii="Arial" w:hAnsi="Arial" w:hint="cs"/>
          <w:b/>
          <w:bCs/>
          <w:szCs w:val="24"/>
          <w:u w:val="single"/>
          <w:rtl/>
        </w:rPr>
        <w:t xml:space="preserve">10,000 </w:t>
      </w:r>
      <w:r w:rsidRPr="00A71E3F">
        <w:rPr>
          <w:rFonts w:ascii="Arial" w:hAnsi="Arial"/>
          <w:b/>
          <w:bCs/>
          <w:szCs w:val="24"/>
          <w:u w:val="single"/>
          <w:rtl/>
        </w:rPr>
        <w:t>₪,</w:t>
      </w:r>
      <w:r w:rsidRPr="00A71E3F">
        <w:rPr>
          <w:rFonts w:ascii="Arial" w:hAnsi="Arial"/>
          <w:szCs w:val="24"/>
          <w:rtl/>
        </w:rPr>
        <w:t xml:space="preserve"> ביום האחרון להגשת ההצעות למכרז. נוסח הערבות יהיה כמפורט </w:t>
      </w:r>
      <w:r w:rsidRPr="00A71E3F">
        <w:rPr>
          <w:rFonts w:ascii="Arial" w:hAnsi="Arial" w:hint="eastAsia"/>
          <w:b/>
          <w:bCs/>
          <w:szCs w:val="24"/>
          <w:rtl/>
        </w:rPr>
        <w:t>בנספח</w:t>
      </w:r>
      <w:r w:rsidRPr="00A71E3F">
        <w:rPr>
          <w:rFonts w:ascii="Arial" w:hAnsi="Arial"/>
          <w:b/>
          <w:bCs/>
          <w:szCs w:val="24"/>
          <w:rtl/>
        </w:rPr>
        <w:t xml:space="preserve"> </w:t>
      </w:r>
      <w:r w:rsidRPr="00A71E3F">
        <w:rPr>
          <w:rFonts w:ascii="Arial" w:hAnsi="Arial" w:hint="cs"/>
          <w:b/>
          <w:bCs/>
          <w:szCs w:val="24"/>
          <w:rtl/>
        </w:rPr>
        <w:t>י"א</w:t>
      </w:r>
      <w:r w:rsidRPr="00A71E3F">
        <w:rPr>
          <w:rFonts w:ascii="Arial" w:hAnsi="Arial"/>
          <w:szCs w:val="24"/>
          <w:rtl/>
        </w:rPr>
        <w:t xml:space="preserve"> המצורף למכרז והיא תיחתם על-ידי מורשי חתימה מטעם הבנק / חב' הביטוח. תוקפה יהיה מיום</w:t>
      </w:r>
      <w:r w:rsidR="006728D4">
        <w:rPr>
          <w:rFonts w:ascii="Arial" w:hAnsi="Arial" w:hint="cs"/>
          <w:szCs w:val="24"/>
          <w:rtl/>
        </w:rPr>
        <w:t xml:space="preserve"> </w:t>
      </w:r>
      <w:r w:rsidR="006728D4" w:rsidRPr="006728D4">
        <w:rPr>
          <w:rFonts w:ascii="Arial" w:hAnsi="Arial"/>
          <w:b/>
          <w:bCs/>
          <w:szCs w:val="24"/>
          <w:u w:val="single"/>
        </w:rPr>
        <w:t>29.11.12</w:t>
      </w:r>
      <w:r w:rsidRPr="00A71E3F">
        <w:rPr>
          <w:rFonts w:ascii="Arial" w:hAnsi="Arial" w:hint="cs"/>
          <w:szCs w:val="24"/>
          <w:rtl/>
        </w:rPr>
        <w:t xml:space="preserve"> או מועד מוקדם יותר</w:t>
      </w:r>
      <w:r w:rsidRPr="00A71E3F">
        <w:rPr>
          <w:rFonts w:ascii="Arial" w:hAnsi="Arial"/>
          <w:szCs w:val="24"/>
          <w:rtl/>
        </w:rPr>
        <w:t xml:space="preserve"> </w:t>
      </w:r>
      <w:r w:rsidRPr="00A71E3F">
        <w:rPr>
          <w:rFonts w:ascii="Arial" w:hAnsi="Arial" w:hint="cs"/>
          <w:szCs w:val="24"/>
          <w:rtl/>
        </w:rPr>
        <w:t>ו</w:t>
      </w:r>
      <w:r w:rsidRPr="00A71E3F">
        <w:rPr>
          <w:rFonts w:ascii="Arial" w:hAnsi="Arial" w:hint="eastAsia"/>
          <w:szCs w:val="24"/>
          <w:rtl/>
        </w:rPr>
        <w:t>עד</w:t>
      </w:r>
      <w:r w:rsidRPr="00A71E3F">
        <w:rPr>
          <w:rFonts w:ascii="Arial" w:hAnsi="Arial"/>
          <w:szCs w:val="24"/>
          <w:rtl/>
        </w:rPr>
        <w:t xml:space="preserve"> ליום</w:t>
      </w:r>
      <w:r w:rsidRPr="00A71E3F">
        <w:rPr>
          <w:rFonts w:ascii="Arial" w:hAnsi="Arial" w:hint="cs"/>
          <w:szCs w:val="24"/>
          <w:rtl/>
        </w:rPr>
        <w:t xml:space="preserve"> </w:t>
      </w:r>
      <w:r w:rsidR="006728D4" w:rsidRPr="006728D4">
        <w:rPr>
          <w:rFonts w:ascii="Arial" w:hAnsi="Arial"/>
          <w:b/>
          <w:bCs/>
          <w:szCs w:val="24"/>
          <w:u w:val="single"/>
        </w:rPr>
        <w:t>29.3.13</w:t>
      </w:r>
      <w:r w:rsidRPr="00A71E3F">
        <w:rPr>
          <w:rFonts w:ascii="Arial" w:hAnsi="Arial" w:hint="cs"/>
          <w:szCs w:val="24"/>
          <w:rtl/>
        </w:rPr>
        <w:t xml:space="preserve"> </w:t>
      </w:r>
      <w:r w:rsidRPr="00A71E3F">
        <w:rPr>
          <w:rFonts w:ascii="Arial" w:hAnsi="Arial"/>
          <w:szCs w:val="24"/>
          <w:rtl/>
        </w:rPr>
        <w:t>ועד בכלל</w:t>
      </w:r>
      <w:r w:rsidRPr="00A71E3F">
        <w:rPr>
          <w:rFonts w:ascii="Arial" w:hAnsi="Arial" w:hint="cs"/>
          <w:szCs w:val="24"/>
          <w:rtl/>
        </w:rPr>
        <w:t>.</w:t>
      </w:r>
    </w:p>
    <w:p w:rsidR="00203F51" w:rsidRPr="00A71E3F" w:rsidRDefault="00203F51" w:rsidP="00203F51">
      <w:pPr>
        <w:pStyle w:val="af"/>
        <w:spacing w:line="360" w:lineRule="auto"/>
        <w:ind w:left="1112"/>
        <w:jc w:val="both"/>
        <w:rPr>
          <w:szCs w:val="24"/>
          <w:rtl/>
        </w:rPr>
      </w:pPr>
      <w:r w:rsidRPr="00A71E3F">
        <w:rPr>
          <w:rFonts w:hint="eastAsia"/>
          <w:szCs w:val="24"/>
          <w:rtl/>
        </w:rPr>
        <w:t>ערבות</w:t>
      </w:r>
      <w:r w:rsidRPr="00A71E3F">
        <w:rPr>
          <w:szCs w:val="24"/>
          <w:rtl/>
        </w:rPr>
        <w:t xml:space="preserve"> מחברת הביטוח תינתן מחברה שברשותה רישיון לעסוק בביטוח ע"פ חוק הפיקוח על נכסי הביטוח, </w:t>
      </w:r>
      <w:proofErr w:type="spellStart"/>
      <w:r w:rsidRPr="00A71E3F">
        <w:rPr>
          <w:szCs w:val="24"/>
          <w:rtl/>
        </w:rPr>
        <w:t>התשמ"א</w:t>
      </w:r>
      <w:proofErr w:type="spellEnd"/>
      <w:r w:rsidRPr="00A71E3F">
        <w:rPr>
          <w:szCs w:val="24"/>
          <w:rtl/>
        </w:rPr>
        <w:t xml:space="preserve">- 1981. החתימה על ערבות זו תהיה של חברת הביטוח ולא של סוכן מטעמה. </w:t>
      </w:r>
      <w:r w:rsidRPr="00A71E3F">
        <w:rPr>
          <w:rFonts w:ascii="David" w:hAnsi="Tms Rmn" w:hint="eastAsia"/>
          <w:szCs w:val="24"/>
          <w:rtl/>
        </w:rPr>
        <w:t>את</w:t>
      </w:r>
      <w:r w:rsidRPr="00A71E3F">
        <w:rPr>
          <w:rFonts w:ascii="David" w:hAnsi="Tms Rmn"/>
          <w:szCs w:val="24"/>
          <w:rtl/>
        </w:rPr>
        <w:t xml:space="preserve"> </w:t>
      </w:r>
      <w:r w:rsidRPr="00A71E3F">
        <w:rPr>
          <w:rFonts w:ascii="David" w:hAnsi="Tms Rmn" w:hint="eastAsia"/>
          <w:szCs w:val="24"/>
          <w:rtl/>
        </w:rPr>
        <w:t>רשימת</w:t>
      </w:r>
      <w:r w:rsidRPr="00A71E3F">
        <w:rPr>
          <w:rFonts w:ascii="David" w:hAnsi="Tms Rmn"/>
          <w:szCs w:val="24"/>
        </w:rPr>
        <w:t xml:space="preserve"> </w:t>
      </w:r>
      <w:r w:rsidRPr="00A71E3F">
        <w:rPr>
          <w:rFonts w:ascii="David" w:hAnsi="Tms Rmn" w:hint="eastAsia"/>
          <w:szCs w:val="24"/>
          <w:rtl/>
        </w:rPr>
        <w:t>המבטחים</w:t>
      </w:r>
      <w:r w:rsidRPr="00A71E3F">
        <w:rPr>
          <w:rFonts w:ascii="David" w:hAnsi="Tms Rmn"/>
          <w:szCs w:val="24"/>
        </w:rPr>
        <w:t xml:space="preserve"> </w:t>
      </w:r>
      <w:r w:rsidRPr="00A71E3F">
        <w:rPr>
          <w:rFonts w:ascii="David" w:hAnsi="Tms Rmn" w:hint="eastAsia"/>
          <w:szCs w:val="24"/>
          <w:rtl/>
        </w:rPr>
        <w:t>בעלי</w:t>
      </w:r>
      <w:r w:rsidRPr="00A71E3F">
        <w:rPr>
          <w:rFonts w:ascii="David" w:hAnsi="Tms Rmn"/>
          <w:szCs w:val="24"/>
        </w:rPr>
        <w:t xml:space="preserve"> </w:t>
      </w:r>
      <w:r w:rsidRPr="00A71E3F">
        <w:rPr>
          <w:rFonts w:ascii="David" w:hAnsi="Tms Rmn" w:hint="eastAsia"/>
          <w:szCs w:val="24"/>
          <w:rtl/>
        </w:rPr>
        <w:t>רישיון</w:t>
      </w:r>
      <w:r w:rsidRPr="00A71E3F">
        <w:rPr>
          <w:rFonts w:ascii="David" w:hAnsi="Tms Rmn"/>
          <w:szCs w:val="24"/>
        </w:rPr>
        <w:t xml:space="preserve"> </w:t>
      </w:r>
      <w:r w:rsidRPr="00A71E3F">
        <w:rPr>
          <w:rFonts w:ascii="David" w:hAnsi="Tms Rmn" w:hint="eastAsia"/>
          <w:szCs w:val="24"/>
          <w:rtl/>
        </w:rPr>
        <w:t>לפעול</w:t>
      </w:r>
      <w:r w:rsidRPr="00A71E3F">
        <w:rPr>
          <w:rFonts w:ascii="David" w:hAnsi="Tms Rmn"/>
          <w:szCs w:val="24"/>
        </w:rPr>
        <w:t xml:space="preserve"> </w:t>
      </w:r>
      <w:r w:rsidRPr="00A71E3F">
        <w:rPr>
          <w:rFonts w:ascii="David" w:hAnsi="Tms Rmn" w:hint="eastAsia"/>
          <w:szCs w:val="24"/>
          <w:rtl/>
        </w:rPr>
        <w:t>בענף</w:t>
      </w:r>
      <w:r w:rsidRPr="00A71E3F">
        <w:rPr>
          <w:rFonts w:ascii="David" w:hAnsi="Tms Rmn"/>
          <w:szCs w:val="24"/>
        </w:rPr>
        <w:t xml:space="preserve"> </w:t>
      </w:r>
      <w:r w:rsidRPr="00A71E3F">
        <w:rPr>
          <w:rFonts w:ascii="David" w:hAnsi="Tms Rmn" w:hint="eastAsia"/>
          <w:szCs w:val="24"/>
          <w:rtl/>
        </w:rPr>
        <w:t>הביטוח</w:t>
      </w:r>
      <w:r w:rsidRPr="00A71E3F">
        <w:rPr>
          <w:rFonts w:ascii="David" w:hAnsi="Tms Rmn"/>
          <w:szCs w:val="24"/>
        </w:rPr>
        <w:t xml:space="preserve"> </w:t>
      </w:r>
      <w:r w:rsidRPr="00A71E3F">
        <w:rPr>
          <w:rFonts w:ascii="David" w:hAnsi="Tms Rmn" w:hint="eastAsia"/>
          <w:szCs w:val="24"/>
          <w:rtl/>
        </w:rPr>
        <w:t>למתן</w:t>
      </w:r>
      <w:r w:rsidRPr="00A71E3F">
        <w:rPr>
          <w:rFonts w:ascii="David" w:hAnsi="Tms Rmn"/>
          <w:szCs w:val="24"/>
        </w:rPr>
        <w:t xml:space="preserve"> </w:t>
      </w:r>
      <w:r w:rsidRPr="00A71E3F">
        <w:rPr>
          <w:rFonts w:ascii="David" w:hAnsi="Tms Rmn" w:hint="eastAsia"/>
          <w:szCs w:val="24"/>
          <w:rtl/>
        </w:rPr>
        <w:t>ערבויות</w:t>
      </w:r>
      <w:r w:rsidRPr="00A71E3F">
        <w:rPr>
          <w:szCs w:val="24"/>
          <w:rtl/>
        </w:rPr>
        <w:t xml:space="preserve"> ניתן </w:t>
      </w:r>
      <w:r w:rsidRPr="00A71E3F">
        <w:rPr>
          <w:rFonts w:hint="cs"/>
          <w:szCs w:val="24"/>
          <w:rtl/>
        </w:rPr>
        <w:t>למצוא באתר משרד האוצר</w:t>
      </w:r>
      <w:r w:rsidRPr="00A71E3F">
        <w:rPr>
          <w:szCs w:val="24"/>
          <w:u w:val="single"/>
        </w:rPr>
        <w:t>http://www.mof.gov.il/Pages/default.aspx</w:t>
      </w:r>
    </w:p>
    <w:p w:rsidR="00203F51" w:rsidRPr="00A71E3F" w:rsidRDefault="00203F51" w:rsidP="00203F51">
      <w:pPr>
        <w:pStyle w:val="af"/>
        <w:spacing w:line="360" w:lineRule="auto"/>
        <w:ind w:left="1112"/>
        <w:jc w:val="both"/>
        <w:rPr>
          <w:szCs w:val="24"/>
          <w:rtl/>
        </w:rPr>
      </w:pPr>
    </w:p>
    <w:p w:rsidR="00203F51" w:rsidRPr="00A71E3F" w:rsidRDefault="00203F51" w:rsidP="00203F51">
      <w:pPr>
        <w:pStyle w:val="af"/>
        <w:spacing w:line="360" w:lineRule="auto"/>
        <w:ind w:left="1112"/>
        <w:jc w:val="both"/>
        <w:rPr>
          <w:szCs w:val="24"/>
        </w:rPr>
      </w:pPr>
      <w:r w:rsidRPr="00A71E3F">
        <w:rPr>
          <w:rFonts w:hint="eastAsia"/>
          <w:szCs w:val="24"/>
          <w:rtl/>
        </w:rPr>
        <w:t>ועדת</w:t>
      </w:r>
      <w:r w:rsidRPr="00A71E3F">
        <w:rPr>
          <w:szCs w:val="24"/>
          <w:rtl/>
        </w:rPr>
        <w:t xml:space="preserve"> </w:t>
      </w:r>
      <w:r w:rsidRPr="00A71E3F">
        <w:rPr>
          <w:rFonts w:hint="eastAsia"/>
          <w:szCs w:val="24"/>
          <w:rtl/>
        </w:rPr>
        <w:t>המכרזים</w:t>
      </w:r>
      <w:r w:rsidRPr="00A71E3F">
        <w:rPr>
          <w:szCs w:val="24"/>
          <w:rtl/>
        </w:rPr>
        <w:t xml:space="preserve"> </w:t>
      </w:r>
      <w:r w:rsidRPr="00A71E3F">
        <w:rPr>
          <w:rFonts w:hint="eastAsia"/>
          <w:szCs w:val="24"/>
          <w:rtl/>
        </w:rPr>
        <w:t>תהיה</w:t>
      </w:r>
      <w:r w:rsidRPr="00A71E3F">
        <w:rPr>
          <w:szCs w:val="24"/>
          <w:rtl/>
        </w:rPr>
        <w:t xml:space="preserve"> </w:t>
      </w:r>
      <w:r w:rsidRPr="00A71E3F">
        <w:rPr>
          <w:rFonts w:hint="eastAsia"/>
          <w:szCs w:val="24"/>
          <w:rtl/>
        </w:rPr>
        <w:t>רשאית</w:t>
      </w:r>
      <w:r w:rsidRPr="00A71E3F">
        <w:rPr>
          <w:szCs w:val="24"/>
          <w:rtl/>
        </w:rPr>
        <w:t xml:space="preserve"> </w:t>
      </w:r>
      <w:r w:rsidRPr="00A71E3F">
        <w:rPr>
          <w:rFonts w:hint="eastAsia"/>
          <w:szCs w:val="24"/>
          <w:rtl/>
        </w:rPr>
        <w:t>לדרוש</w:t>
      </w:r>
      <w:r w:rsidRPr="00A71E3F">
        <w:rPr>
          <w:szCs w:val="24"/>
          <w:rtl/>
        </w:rPr>
        <w:t xml:space="preserve"> </w:t>
      </w:r>
      <w:r w:rsidRPr="00A71E3F">
        <w:rPr>
          <w:rFonts w:hint="eastAsia"/>
          <w:szCs w:val="24"/>
          <w:rtl/>
        </w:rPr>
        <w:t>הארכת</w:t>
      </w:r>
      <w:r w:rsidRPr="00A71E3F">
        <w:rPr>
          <w:szCs w:val="24"/>
          <w:rtl/>
        </w:rPr>
        <w:t>/</w:t>
      </w:r>
      <w:proofErr w:type="spellStart"/>
      <w:r w:rsidRPr="00A71E3F">
        <w:rPr>
          <w:szCs w:val="24"/>
          <w:rtl/>
        </w:rPr>
        <w:t>ות</w:t>
      </w:r>
      <w:proofErr w:type="spellEnd"/>
      <w:r w:rsidRPr="00A71E3F">
        <w:rPr>
          <w:szCs w:val="24"/>
          <w:rtl/>
        </w:rPr>
        <w:t xml:space="preserve"> </w:t>
      </w:r>
      <w:r w:rsidRPr="00A71E3F">
        <w:rPr>
          <w:rFonts w:hint="eastAsia"/>
          <w:szCs w:val="24"/>
          <w:rtl/>
        </w:rPr>
        <w:t>תוקף</w:t>
      </w:r>
      <w:r w:rsidRPr="00A71E3F">
        <w:rPr>
          <w:szCs w:val="24"/>
          <w:rtl/>
        </w:rPr>
        <w:t xml:space="preserve"> </w:t>
      </w:r>
      <w:r w:rsidRPr="00A71E3F">
        <w:rPr>
          <w:rFonts w:hint="eastAsia"/>
          <w:szCs w:val="24"/>
          <w:rtl/>
        </w:rPr>
        <w:t>הערבות</w:t>
      </w:r>
      <w:r w:rsidRPr="00A71E3F">
        <w:rPr>
          <w:szCs w:val="24"/>
          <w:rtl/>
        </w:rPr>
        <w:t xml:space="preserve">, </w:t>
      </w:r>
      <w:r w:rsidRPr="00A71E3F">
        <w:rPr>
          <w:rFonts w:hint="eastAsia"/>
          <w:szCs w:val="24"/>
          <w:rtl/>
        </w:rPr>
        <w:t>כל</w:t>
      </w:r>
      <w:r w:rsidRPr="00A71E3F">
        <w:rPr>
          <w:szCs w:val="24"/>
          <w:rtl/>
        </w:rPr>
        <w:t xml:space="preserve"> </w:t>
      </w:r>
      <w:r w:rsidRPr="00A71E3F">
        <w:rPr>
          <w:rFonts w:hint="eastAsia"/>
          <w:szCs w:val="24"/>
          <w:rtl/>
        </w:rPr>
        <w:t>עוד</w:t>
      </w:r>
      <w:r w:rsidRPr="00A71E3F">
        <w:rPr>
          <w:szCs w:val="24"/>
          <w:rtl/>
        </w:rPr>
        <w:t xml:space="preserve"> </w:t>
      </w:r>
      <w:r w:rsidRPr="00A71E3F">
        <w:rPr>
          <w:rFonts w:hint="eastAsia"/>
          <w:szCs w:val="24"/>
          <w:rtl/>
        </w:rPr>
        <w:t>לא</w:t>
      </w:r>
      <w:r w:rsidRPr="00A71E3F">
        <w:rPr>
          <w:szCs w:val="24"/>
          <w:rtl/>
        </w:rPr>
        <w:t xml:space="preserve"> </w:t>
      </w:r>
      <w:r w:rsidRPr="00A71E3F">
        <w:rPr>
          <w:rFonts w:hint="eastAsia"/>
          <w:szCs w:val="24"/>
          <w:rtl/>
        </w:rPr>
        <w:t>התקבלה</w:t>
      </w:r>
      <w:r w:rsidRPr="00A71E3F">
        <w:rPr>
          <w:szCs w:val="24"/>
          <w:rtl/>
        </w:rPr>
        <w:t xml:space="preserve"> </w:t>
      </w:r>
      <w:r w:rsidRPr="00A71E3F">
        <w:rPr>
          <w:rFonts w:hint="eastAsia"/>
          <w:szCs w:val="24"/>
          <w:rtl/>
        </w:rPr>
        <w:t>החלטה</w:t>
      </w:r>
      <w:r w:rsidRPr="00A71E3F">
        <w:rPr>
          <w:szCs w:val="24"/>
          <w:rtl/>
        </w:rPr>
        <w:t xml:space="preserve"> </w:t>
      </w:r>
      <w:r w:rsidRPr="00A71E3F">
        <w:rPr>
          <w:rFonts w:hint="eastAsia"/>
          <w:szCs w:val="24"/>
          <w:rtl/>
        </w:rPr>
        <w:t>בדבר</w:t>
      </w:r>
      <w:r w:rsidRPr="00A71E3F">
        <w:rPr>
          <w:szCs w:val="24"/>
          <w:rtl/>
        </w:rPr>
        <w:t xml:space="preserve"> </w:t>
      </w:r>
      <w:r w:rsidRPr="00A71E3F">
        <w:rPr>
          <w:rFonts w:hint="eastAsia"/>
          <w:szCs w:val="24"/>
          <w:rtl/>
        </w:rPr>
        <w:t>זוכה</w:t>
      </w:r>
      <w:r w:rsidRPr="00A71E3F">
        <w:rPr>
          <w:szCs w:val="24"/>
          <w:rtl/>
        </w:rPr>
        <w:t xml:space="preserve"> </w:t>
      </w:r>
      <w:r w:rsidRPr="00A71E3F">
        <w:rPr>
          <w:rFonts w:hint="eastAsia"/>
          <w:szCs w:val="24"/>
          <w:rtl/>
        </w:rPr>
        <w:t>במכרז</w:t>
      </w:r>
      <w:r w:rsidRPr="00A71E3F">
        <w:rPr>
          <w:szCs w:val="24"/>
          <w:rtl/>
        </w:rPr>
        <w:t>.</w:t>
      </w:r>
    </w:p>
    <w:p w:rsidR="00203F51" w:rsidRPr="00A71E3F" w:rsidRDefault="00203F51" w:rsidP="00203F51">
      <w:pPr>
        <w:spacing w:line="360" w:lineRule="auto"/>
        <w:ind w:left="1112"/>
        <w:jc w:val="both"/>
        <w:rPr>
          <w:szCs w:val="24"/>
          <w:rtl/>
        </w:rPr>
      </w:pPr>
      <w:r w:rsidRPr="00A71E3F">
        <w:rPr>
          <w:rFonts w:hint="eastAsia"/>
          <w:szCs w:val="24"/>
          <w:rtl/>
        </w:rPr>
        <w:t>ועדת</w:t>
      </w:r>
      <w:r w:rsidRPr="00A71E3F">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203F51" w:rsidRPr="00A71E3F" w:rsidRDefault="00203F51" w:rsidP="00203F51">
      <w:pPr>
        <w:spacing w:line="360" w:lineRule="auto"/>
        <w:ind w:left="1112"/>
        <w:jc w:val="both"/>
        <w:rPr>
          <w:szCs w:val="24"/>
          <w:rtl/>
        </w:rPr>
      </w:pPr>
      <w:r w:rsidRPr="00A71E3F">
        <w:rPr>
          <w:rFonts w:hint="eastAsia"/>
          <w:szCs w:val="24"/>
          <w:rtl/>
        </w:rPr>
        <w:t>הערבות</w:t>
      </w:r>
      <w:r w:rsidRPr="00A71E3F">
        <w:rPr>
          <w:szCs w:val="24"/>
          <w:rtl/>
        </w:rPr>
        <w:t xml:space="preserve"> </w:t>
      </w:r>
      <w:r w:rsidRPr="00A71E3F">
        <w:rPr>
          <w:rFonts w:hint="eastAsia"/>
          <w:szCs w:val="24"/>
          <w:rtl/>
        </w:rPr>
        <w:t>תוחזר</w:t>
      </w:r>
      <w:r w:rsidRPr="00A71E3F">
        <w:rPr>
          <w:szCs w:val="24"/>
          <w:rtl/>
        </w:rPr>
        <w:t xml:space="preserve"> </w:t>
      </w:r>
      <w:r w:rsidRPr="00A71E3F">
        <w:rPr>
          <w:rFonts w:hint="eastAsia"/>
          <w:szCs w:val="24"/>
          <w:rtl/>
        </w:rPr>
        <w:t>למציעים</w:t>
      </w:r>
      <w:r w:rsidRPr="00A71E3F">
        <w:rPr>
          <w:szCs w:val="24"/>
          <w:rtl/>
        </w:rPr>
        <w:t xml:space="preserve"> </w:t>
      </w:r>
      <w:r w:rsidRPr="00A71E3F">
        <w:rPr>
          <w:rFonts w:hint="eastAsia"/>
          <w:szCs w:val="24"/>
          <w:rtl/>
        </w:rPr>
        <w:t>שלא</w:t>
      </w:r>
      <w:r w:rsidRPr="00A71E3F">
        <w:rPr>
          <w:szCs w:val="24"/>
          <w:rtl/>
        </w:rPr>
        <w:t xml:space="preserve"> </w:t>
      </w:r>
      <w:r w:rsidRPr="00A71E3F">
        <w:rPr>
          <w:rFonts w:hint="eastAsia"/>
          <w:szCs w:val="24"/>
          <w:rtl/>
        </w:rPr>
        <w:t>זכו</w:t>
      </w:r>
      <w:r w:rsidRPr="00A71E3F">
        <w:rPr>
          <w:szCs w:val="24"/>
          <w:rtl/>
        </w:rPr>
        <w:t xml:space="preserve"> </w:t>
      </w:r>
      <w:r w:rsidRPr="00A71E3F">
        <w:rPr>
          <w:rFonts w:hint="eastAsia"/>
          <w:szCs w:val="24"/>
          <w:rtl/>
        </w:rPr>
        <w:t>במכרז</w:t>
      </w:r>
      <w:r w:rsidRPr="00A71E3F">
        <w:rPr>
          <w:szCs w:val="24"/>
          <w:rtl/>
        </w:rPr>
        <w:t xml:space="preserve"> </w:t>
      </w:r>
      <w:r w:rsidRPr="00A71E3F">
        <w:rPr>
          <w:rFonts w:hint="eastAsia"/>
          <w:szCs w:val="24"/>
          <w:rtl/>
        </w:rPr>
        <w:t>עם</w:t>
      </w:r>
      <w:r w:rsidRPr="00A71E3F">
        <w:rPr>
          <w:szCs w:val="24"/>
          <w:rtl/>
        </w:rPr>
        <w:t xml:space="preserve"> </w:t>
      </w:r>
      <w:r w:rsidRPr="00A71E3F">
        <w:rPr>
          <w:rFonts w:hint="eastAsia"/>
          <w:szCs w:val="24"/>
          <w:rtl/>
        </w:rPr>
        <w:t>פקיעת</w:t>
      </w:r>
      <w:r w:rsidRPr="00A71E3F">
        <w:rPr>
          <w:szCs w:val="24"/>
          <w:rtl/>
        </w:rPr>
        <w:t xml:space="preserve"> </w:t>
      </w:r>
      <w:r w:rsidRPr="00A71E3F">
        <w:rPr>
          <w:rFonts w:hint="eastAsia"/>
          <w:szCs w:val="24"/>
          <w:rtl/>
        </w:rPr>
        <w:t>הערבות</w:t>
      </w:r>
      <w:r w:rsidRPr="00A71E3F">
        <w:rPr>
          <w:szCs w:val="24"/>
          <w:rtl/>
        </w:rPr>
        <w:t xml:space="preserve"> </w:t>
      </w:r>
      <w:r w:rsidRPr="00A71E3F">
        <w:rPr>
          <w:rFonts w:hint="eastAsia"/>
          <w:szCs w:val="24"/>
          <w:rtl/>
        </w:rPr>
        <w:t>או</w:t>
      </w:r>
      <w:r w:rsidRPr="00A71E3F">
        <w:rPr>
          <w:szCs w:val="24"/>
          <w:rtl/>
        </w:rPr>
        <w:t xml:space="preserve"> </w:t>
      </w:r>
      <w:r w:rsidRPr="00A71E3F">
        <w:rPr>
          <w:rFonts w:hint="eastAsia"/>
          <w:szCs w:val="24"/>
          <w:rtl/>
        </w:rPr>
        <w:t>עם</w:t>
      </w:r>
      <w:r w:rsidRPr="00A71E3F">
        <w:rPr>
          <w:szCs w:val="24"/>
          <w:rtl/>
        </w:rPr>
        <w:t xml:space="preserve"> </w:t>
      </w:r>
      <w:r w:rsidRPr="00A71E3F">
        <w:rPr>
          <w:rFonts w:hint="eastAsia"/>
          <w:szCs w:val="24"/>
          <w:rtl/>
        </w:rPr>
        <w:t>חתימת</w:t>
      </w:r>
      <w:r w:rsidRPr="00A71E3F">
        <w:rPr>
          <w:szCs w:val="24"/>
          <w:rtl/>
        </w:rPr>
        <w:t xml:space="preserve"> </w:t>
      </w:r>
      <w:r w:rsidRPr="00A71E3F">
        <w:rPr>
          <w:rFonts w:hint="eastAsia"/>
          <w:szCs w:val="24"/>
          <w:rtl/>
        </w:rPr>
        <w:t>ההסכם</w:t>
      </w:r>
      <w:r w:rsidRPr="00A71E3F">
        <w:rPr>
          <w:szCs w:val="24"/>
          <w:rtl/>
        </w:rPr>
        <w:t xml:space="preserve"> </w:t>
      </w:r>
      <w:r w:rsidRPr="00A71E3F">
        <w:rPr>
          <w:rFonts w:hint="eastAsia"/>
          <w:szCs w:val="24"/>
          <w:rtl/>
        </w:rPr>
        <w:t>עם</w:t>
      </w:r>
      <w:r w:rsidRPr="00A71E3F">
        <w:rPr>
          <w:szCs w:val="24"/>
          <w:rtl/>
        </w:rPr>
        <w:t xml:space="preserve"> </w:t>
      </w:r>
      <w:r w:rsidRPr="00A71E3F">
        <w:rPr>
          <w:rFonts w:hint="eastAsia"/>
          <w:szCs w:val="24"/>
          <w:rtl/>
        </w:rPr>
        <w:t>הזוכה</w:t>
      </w:r>
      <w:r w:rsidRPr="00A71E3F">
        <w:rPr>
          <w:szCs w:val="24"/>
          <w:rtl/>
        </w:rPr>
        <w:t xml:space="preserve"> </w:t>
      </w:r>
      <w:r w:rsidRPr="00A71E3F">
        <w:rPr>
          <w:rFonts w:hint="eastAsia"/>
          <w:szCs w:val="24"/>
          <w:rtl/>
        </w:rPr>
        <w:t>במכרז</w:t>
      </w:r>
      <w:r w:rsidRPr="00A71E3F">
        <w:rPr>
          <w:szCs w:val="24"/>
          <w:rtl/>
        </w:rPr>
        <w:t xml:space="preserve">, </w:t>
      </w:r>
      <w:r w:rsidRPr="00A71E3F">
        <w:rPr>
          <w:rFonts w:hint="eastAsia"/>
          <w:szCs w:val="24"/>
          <w:rtl/>
        </w:rPr>
        <w:t>לפי</w:t>
      </w:r>
      <w:r w:rsidRPr="00A71E3F">
        <w:rPr>
          <w:szCs w:val="24"/>
          <w:rtl/>
        </w:rPr>
        <w:t xml:space="preserve"> </w:t>
      </w:r>
      <w:r w:rsidRPr="00A71E3F">
        <w:rPr>
          <w:rFonts w:hint="eastAsia"/>
          <w:szCs w:val="24"/>
          <w:rtl/>
        </w:rPr>
        <w:t>המוקדם</w:t>
      </w:r>
      <w:r w:rsidRPr="00A71E3F">
        <w:rPr>
          <w:szCs w:val="24"/>
          <w:rtl/>
        </w:rPr>
        <w:t xml:space="preserve"> </w:t>
      </w:r>
      <w:r w:rsidRPr="00A71E3F">
        <w:rPr>
          <w:rFonts w:hint="eastAsia"/>
          <w:szCs w:val="24"/>
          <w:rtl/>
        </w:rPr>
        <w:t>מביניהם</w:t>
      </w:r>
      <w:r w:rsidRPr="00A71E3F">
        <w:rPr>
          <w:szCs w:val="24"/>
          <w:rtl/>
        </w:rPr>
        <w:t>.</w:t>
      </w:r>
    </w:p>
    <w:p w:rsidR="00203F51" w:rsidRPr="00156877" w:rsidRDefault="00203F51" w:rsidP="00203F51">
      <w:pPr>
        <w:spacing w:line="360" w:lineRule="auto"/>
        <w:ind w:left="1054" w:firstLine="58"/>
        <w:jc w:val="both"/>
        <w:rPr>
          <w:rFonts w:ascii="Arial" w:hAnsi="Arial"/>
          <w:szCs w:val="24"/>
          <w:rtl/>
        </w:rPr>
      </w:pPr>
      <w:r w:rsidRPr="00A71E3F">
        <w:rPr>
          <w:rFonts w:hint="eastAsia"/>
          <w:szCs w:val="24"/>
          <w:rtl/>
        </w:rPr>
        <w:t>יובהר</w:t>
      </w:r>
      <w:r w:rsidRPr="00A71E3F">
        <w:rPr>
          <w:szCs w:val="24"/>
          <w:rtl/>
        </w:rPr>
        <w:t xml:space="preserve"> כי</w:t>
      </w:r>
      <w:r w:rsidRPr="00A71E3F">
        <w:rPr>
          <w:rFonts w:hint="cs"/>
          <w:szCs w:val="24"/>
          <w:rtl/>
        </w:rPr>
        <w:t xml:space="preserve"> כל</w:t>
      </w:r>
      <w:r w:rsidRPr="00A71E3F">
        <w:rPr>
          <w:szCs w:val="24"/>
          <w:rtl/>
        </w:rPr>
        <w:t xml:space="preserve"> סטייה מהנוסח המפורט לערבות </w:t>
      </w:r>
      <w:r w:rsidRPr="00A71E3F">
        <w:rPr>
          <w:rFonts w:hint="eastAsia"/>
          <w:b/>
          <w:bCs/>
          <w:szCs w:val="24"/>
          <w:rtl/>
        </w:rPr>
        <w:t>בנספח</w:t>
      </w:r>
      <w:r w:rsidRPr="00A71E3F">
        <w:rPr>
          <w:b/>
          <w:bCs/>
          <w:szCs w:val="24"/>
          <w:rtl/>
        </w:rPr>
        <w:t xml:space="preserve"> </w:t>
      </w:r>
      <w:r w:rsidRPr="00A71E3F">
        <w:rPr>
          <w:rFonts w:hint="cs"/>
          <w:b/>
          <w:bCs/>
          <w:szCs w:val="24"/>
          <w:rtl/>
        </w:rPr>
        <w:t>י"א</w:t>
      </w:r>
      <w:r w:rsidRPr="00A71E3F">
        <w:rPr>
          <w:szCs w:val="24"/>
          <w:rtl/>
        </w:rPr>
        <w:t xml:space="preserve"> </w:t>
      </w:r>
      <w:r w:rsidRPr="00A71E3F">
        <w:rPr>
          <w:rFonts w:hint="cs"/>
          <w:szCs w:val="24"/>
          <w:rtl/>
        </w:rPr>
        <w:t>עלולה לה</w:t>
      </w:r>
      <w:r w:rsidRPr="00A71E3F">
        <w:rPr>
          <w:szCs w:val="24"/>
          <w:rtl/>
        </w:rPr>
        <w:t>ביא לפסילת ההצעה.</w:t>
      </w:r>
    </w:p>
    <w:p w:rsidR="00203F51" w:rsidRPr="00156877" w:rsidRDefault="00203F51" w:rsidP="00203F51">
      <w:pPr>
        <w:pStyle w:val="af"/>
        <w:numPr>
          <w:ilvl w:val="0"/>
          <w:numId w:val="29"/>
        </w:numPr>
        <w:spacing w:line="360" w:lineRule="auto"/>
        <w:ind w:left="1112"/>
        <w:jc w:val="both"/>
        <w:rPr>
          <w:rFonts w:ascii="Arial" w:hAnsi="Arial"/>
          <w:szCs w:val="24"/>
          <w:rtl/>
        </w:rPr>
      </w:pPr>
      <w:r w:rsidRPr="00156877">
        <w:rPr>
          <w:rFonts w:ascii="Arial" w:hAnsi="Arial"/>
          <w:szCs w:val="24"/>
          <w:rtl/>
        </w:rPr>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156877">
        <w:rPr>
          <w:rFonts w:ascii="Arial" w:hAnsi="Arial"/>
          <w:b/>
          <w:bCs/>
          <w:szCs w:val="24"/>
          <w:rtl/>
        </w:rPr>
        <w:t>כנספח ו'</w:t>
      </w:r>
      <w:r w:rsidRPr="00156877">
        <w:rPr>
          <w:rFonts w:ascii="Arial" w:hAnsi="Arial"/>
          <w:szCs w:val="24"/>
          <w:rtl/>
        </w:rPr>
        <w:t>.</w:t>
      </w:r>
    </w:p>
    <w:p w:rsidR="00203F51" w:rsidRPr="00156877" w:rsidRDefault="00203F51" w:rsidP="00203F51">
      <w:pPr>
        <w:pStyle w:val="af"/>
        <w:numPr>
          <w:ilvl w:val="0"/>
          <w:numId w:val="29"/>
        </w:numPr>
        <w:spacing w:line="360" w:lineRule="auto"/>
        <w:ind w:left="1112"/>
        <w:jc w:val="both"/>
        <w:rPr>
          <w:rFonts w:ascii="Arial" w:hAnsi="Arial"/>
          <w:szCs w:val="24"/>
        </w:rPr>
      </w:pPr>
      <w:r w:rsidRPr="00156877">
        <w:rPr>
          <w:rFonts w:ascii="Arial" w:hAnsi="Arial"/>
          <w:szCs w:val="24"/>
          <w:rtl/>
        </w:rPr>
        <w:t xml:space="preserve">התחייבות המציע לעמוד בדרישה לעשות שימוש לצורך המכרז אך ורק בתוכנות מקוריות בנוסח המצ"ב למכרז </w:t>
      </w:r>
      <w:r w:rsidRPr="00156877">
        <w:rPr>
          <w:rFonts w:ascii="Arial" w:hAnsi="Arial"/>
          <w:b/>
          <w:bCs/>
          <w:szCs w:val="24"/>
          <w:rtl/>
        </w:rPr>
        <w:t>כנספח ז'</w:t>
      </w:r>
      <w:r w:rsidRPr="00156877">
        <w:rPr>
          <w:rFonts w:ascii="Arial" w:hAnsi="Arial"/>
          <w:szCs w:val="24"/>
          <w:rtl/>
        </w:rPr>
        <w:t>.</w:t>
      </w:r>
      <w:r w:rsidRPr="00156877">
        <w:rPr>
          <w:rFonts w:ascii="Arial" w:hAnsi="Arial" w:hint="cs"/>
          <w:szCs w:val="24"/>
          <w:rtl/>
        </w:rPr>
        <w:t xml:space="preserve"> </w:t>
      </w:r>
    </w:p>
    <w:p w:rsidR="00203F51" w:rsidRPr="00156877" w:rsidRDefault="00203F51" w:rsidP="00203F51">
      <w:pPr>
        <w:pStyle w:val="af"/>
        <w:numPr>
          <w:ilvl w:val="0"/>
          <w:numId w:val="29"/>
        </w:numPr>
        <w:spacing w:line="360" w:lineRule="auto"/>
        <w:ind w:left="1112"/>
        <w:jc w:val="both"/>
        <w:rPr>
          <w:rFonts w:ascii="Arial" w:hAnsi="Arial"/>
          <w:szCs w:val="24"/>
          <w:rtl/>
        </w:rPr>
      </w:pPr>
      <w:r w:rsidRPr="00156877">
        <w:rPr>
          <w:rFonts w:ascii="Arial" w:hAnsi="Arial"/>
          <w:szCs w:val="24"/>
          <w:rtl/>
        </w:rPr>
        <w:t>אין מניעה לפי כל דין להשתתפות המציע במכרז, ואין, לפי שיקול דעת ה</w:t>
      </w:r>
      <w:r w:rsidRPr="00156877">
        <w:rPr>
          <w:rFonts w:ascii="Arial" w:hAnsi="Arial" w:hint="cs"/>
          <w:szCs w:val="24"/>
          <w:rtl/>
        </w:rPr>
        <w:t>משרד</w:t>
      </w:r>
      <w:r w:rsidRPr="00156877">
        <w:rPr>
          <w:rFonts w:ascii="Arial" w:hAnsi="Arial"/>
          <w:szCs w:val="24"/>
          <w:rtl/>
        </w:rPr>
        <w:t>, חשש לניגוד עניינים, ישיר או עקיף, שיש בו כדי למנוע מתן השירותים על ידי המציע. לצורך העניין, חתימה על הסדר ניגוד עניינים בנוסח שיאושר ע"י ה</w:t>
      </w:r>
      <w:r w:rsidRPr="00156877">
        <w:rPr>
          <w:rFonts w:ascii="Arial" w:hAnsi="Arial" w:hint="cs"/>
          <w:szCs w:val="24"/>
          <w:rtl/>
        </w:rPr>
        <w:t>משרד</w:t>
      </w:r>
      <w:r w:rsidRPr="00156877">
        <w:rPr>
          <w:rFonts w:ascii="Arial" w:hAnsi="Arial"/>
          <w:szCs w:val="24"/>
          <w:rtl/>
        </w:rPr>
        <w:t>, יהווה אישור לעמידה בתנאי סף זה.</w:t>
      </w:r>
    </w:p>
    <w:p w:rsidR="00203F51" w:rsidRPr="00156877" w:rsidRDefault="00203F51" w:rsidP="00203F51">
      <w:pPr>
        <w:pStyle w:val="af"/>
        <w:spacing w:line="360" w:lineRule="auto"/>
        <w:ind w:left="1112"/>
        <w:jc w:val="both"/>
        <w:rPr>
          <w:rFonts w:ascii="Arial" w:hAnsi="Arial"/>
          <w:szCs w:val="24"/>
          <w:rtl/>
        </w:rPr>
      </w:pPr>
      <w:r w:rsidRPr="00156877">
        <w:rPr>
          <w:rFonts w:ascii="Arial" w:hAnsi="Arial"/>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w:t>
      </w:r>
      <w:r w:rsidRPr="00156877">
        <w:rPr>
          <w:rFonts w:ascii="Arial" w:hAnsi="Arial" w:hint="cs"/>
          <w:szCs w:val="24"/>
          <w:rtl/>
        </w:rPr>
        <w:t>ההצהרה ו</w:t>
      </w:r>
      <w:r w:rsidRPr="00156877">
        <w:rPr>
          <w:rFonts w:ascii="Arial" w:hAnsi="Arial"/>
          <w:szCs w:val="24"/>
          <w:rtl/>
        </w:rPr>
        <w:t xml:space="preserve">השאלון יהיו על גבי המסמך המצ"ב למכרז </w:t>
      </w:r>
      <w:r w:rsidRPr="00156877">
        <w:rPr>
          <w:rFonts w:ascii="Arial" w:hAnsi="Arial"/>
          <w:b/>
          <w:bCs/>
          <w:szCs w:val="24"/>
          <w:rtl/>
        </w:rPr>
        <w:t>כנספח ח'.</w:t>
      </w:r>
    </w:p>
    <w:p w:rsidR="00203F51" w:rsidRPr="00156877" w:rsidRDefault="00203F51" w:rsidP="00203F51">
      <w:pPr>
        <w:pStyle w:val="af"/>
        <w:spacing w:line="360" w:lineRule="auto"/>
        <w:ind w:left="1112"/>
        <w:jc w:val="both"/>
        <w:rPr>
          <w:rFonts w:ascii="Arial" w:hAnsi="Arial"/>
          <w:szCs w:val="24"/>
          <w:rtl/>
        </w:rPr>
      </w:pPr>
      <w:r w:rsidRPr="00156877">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203F51" w:rsidRPr="00156877" w:rsidRDefault="00203F51" w:rsidP="00203F51">
      <w:pPr>
        <w:pStyle w:val="af"/>
        <w:spacing w:line="360" w:lineRule="auto"/>
        <w:ind w:left="1112"/>
        <w:jc w:val="both"/>
        <w:rPr>
          <w:rFonts w:ascii="Arial" w:hAnsi="Arial"/>
          <w:szCs w:val="24"/>
          <w:rtl/>
        </w:rPr>
      </w:pPr>
      <w:r w:rsidRPr="00156877">
        <w:rPr>
          <w:rFonts w:ascii="Arial" w:hAnsi="Arial"/>
          <w:szCs w:val="24"/>
          <w:rtl/>
        </w:rPr>
        <w:lastRenderedPageBreak/>
        <w:t xml:space="preserve">ועדת המכרזים של המשרד רשאית לפסול הצעות שיש בהן לדעתה חשש למצב של ניגוד </w:t>
      </w:r>
      <w:r w:rsidRPr="00156877">
        <w:rPr>
          <w:rFonts w:ascii="Arial" w:hAnsi="Arial" w:hint="cs"/>
          <w:szCs w:val="24"/>
          <w:rtl/>
        </w:rPr>
        <w:t>עניינים</w:t>
      </w:r>
      <w:r w:rsidRPr="00156877">
        <w:rPr>
          <w:rFonts w:ascii="Arial" w:hAnsi="Arial"/>
          <w:szCs w:val="24"/>
          <w:rtl/>
        </w:rPr>
        <w:t>. כן רשאית הוועדה לקבוע עם הזוכה הסדר למניעת ניגוד עניינים והכול ע"פ שקול דעתה הבלעדי</w:t>
      </w:r>
      <w:r w:rsidRPr="00156877">
        <w:rPr>
          <w:rFonts w:ascii="Arial" w:hAnsi="Arial" w:hint="cs"/>
          <w:szCs w:val="24"/>
          <w:rtl/>
        </w:rPr>
        <w:t>.</w:t>
      </w:r>
    </w:p>
    <w:p w:rsidR="00203F51" w:rsidRPr="00156877" w:rsidRDefault="00203F51" w:rsidP="00203F51">
      <w:pPr>
        <w:pStyle w:val="af"/>
        <w:numPr>
          <w:ilvl w:val="0"/>
          <w:numId w:val="29"/>
        </w:numPr>
        <w:spacing w:line="360" w:lineRule="auto"/>
        <w:ind w:left="1112"/>
        <w:jc w:val="both"/>
        <w:rPr>
          <w:rFonts w:ascii="Arial" w:hAnsi="Arial"/>
          <w:szCs w:val="24"/>
        </w:rPr>
      </w:pPr>
      <w:r w:rsidRPr="00156877">
        <w:rPr>
          <w:rFonts w:ascii="Arial" w:hAnsi="Arial" w:hint="cs"/>
          <w:szCs w:val="24"/>
          <w:rtl/>
        </w:rPr>
        <w:t xml:space="preserve">המציע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156877">
        <w:rPr>
          <w:rFonts w:ascii="Arial" w:hAnsi="Arial" w:hint="cs"/>
          <w:b/>
          <w:bCs/>
          <w:szCs w:val="24"/>
          <w:rtl/>
        </w:rPr>
        <w:t>כנספח י'</w:t>
      </w:r>
      <w:r w:rsidRPr="00156877">
        <w:rPr>
          <w:rFonts w:ascii="Arial" w:hAnsi="Arial" w:hint="cs"/>
          <w:szCs w:val="24"/>
          <w:rtl/>
        </w:rPr>
        <w:t>.</w:t>
      </w:r>
    </w:p>
    <w:p w:rsidR="00203F51" w:rsidRPr="00156877" w:rsidRDefault="00203F51" w:rsidP="00203F51">
      <w:pPr>
        <w:pStyle w:val="af"/>
        <w:numPr>
          <w:ilvl w:val="0"/>
          <w:numId w:val="29"/>
        </w:numPr>
        <w:spacing w:line="360" w:lineRule="auto"/>
        <w:ind w:left="1112"/>
        <w:jc w:val="both"/>
        <w:rPr>
          <w:rFonts w:ascii="Arial" w:hAnsi="Arial"/>
          <w:szCs w:val="24"/>
          <w:rtl/>
        </w:rPr>
      </w:pPr>
      <w:r w:rsidRPr="00156877">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203F51" w:rsidRPr="00156877" w:rsidRDefault="00203F51" w:rsidP="00203F51">
      <w:pPr>
        <w:pStyle w:val="af"/>
        <w:spacing w:line="360" w:lineRule="auto"/>
        <w:ind w:left="1112"/>
        <w:jc w:val="both"/>
        <w:rPr>
          <w:rFonts w:ascii="Arial" w:hAnsi="Arial"/>
          <w:szCs w:val="24"/>
          <w:rtl/>
        </w:rPr>
      </w:pPr>
      <w:r w:rsidRPr="00156877">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56877">
        <w:rPr>
          <w:rFonts w:ascii="Arial" w:hAnsi="Arial" w:hint="cs"/>
          <w:szCs w:val="24"/>
          <w:rtl/>
        </w:rPr>
        <w:t>במכרז</w:t>
      </w:r>
      <w:r w:rsidRPr="00156877">
        <w:rPr>
          <w:rFonts w:ascii="Arial" w:hAnsi="Arial"/>
          <w:szCs w:val="24"/>
          <w:rtl/>
        </w:rPr>
        <w:t xml:space="preserve"> ובלבד שצורף לה בעת הגשתה, אישור ותצהיר.</w:t>
      </w:r>
    </w:p>
    <w:p w:rsidR="00203F51" w:rsidRPr="00156877" w:rsidRDefault="00203F51" w:rsidP="00203F51">
      <w:pPr>
        <w:pStyle w:val="af"/>
        <w:numPr>
          <w:ilvl w:val="0"/>
          <w:numId w:val="29"/>
        </w:numPr>
        <w:spacing w:line="360" w:lineRule="auto"/>
        <w:ind w:left="1112"/>
        <w:jc w:val="both"/>
        <w:rPr>
          <w:rFonts w:ascii="Arial" w:hAnsi="Arial"/>
          <w:szCs w:val="24"/>
        </w:rPr>
      </w:pPr>
      <w:r w:rsidRPr="00156877">
        <w:rPr>
          <w:rFonts w:ascii="Arial" w:hAnsi="Arial" w:hint="cs"/>
          <w:szCs w:val="24"/>
          <w:rtl/>
        </w:rPr>
        <w:t xml:space="preserve">על המציע לצרף להצעתו </w:t>
      </w:r>
      <w:r w:rsidRPr="00156877">
        <w:rPr>
          <w:rFonts w:ascii="Arial" w:hAnsi="Arial" w:hint="eastAsia"/>
          <w:szCs w:val="24"/>
          <w:rtl/>
        </w:rPr>
        <w:t>שובר</w:t>
      </w:r>
      <w:r w:rsidRPr="00156877">
        <w:rPr>
          <w:rFonts w:ascii="Arial" w:hAnsi="Arial"/>
          <w:szCs w:val="24"/>
          <w:rtl/>
        </w:rPr>
        <w:t xml:space="preserve"> </w:t>
      </w:r>
      <w:r w:rsidRPr="00156877">
        <w:rPr>
          <w:rFonts w:ascii="Arial" w:hAnsi="Arial" w:hint="eastAsia"/>
          <w:szCs w:val="24"/>
          <w:rtl/>
        </w:rPr>
        <w:t>תשלום</w:t>
      </w:r>
      <w:r w:rsidRPr="00156877">
        <w:rPr>
          <w:rFonts w:ascii="Arial" w:hAnsi="Arial" w:hint="cs"/>
          <w:szCs w:val="24"/>
          <w:rtl/>
        </w:rPr>
        <w:t>,</w:t>
      </w:r>
      <w:r w:rsidRPr="00156877">
        <w:rPr>
          <w:rFonts w:ascii="Arial" w:hAnsi="Arial"/>
          <w:szCs w:val="24"/>
          <w:rtl/>
        </w:rPr>
        <w:t xml:space="preserve"> </w:t>
      </w:r>
      <w:r w:rsidRPr="00156877">
        <w:rPr>
          <w:rFonts w:ascii="Arial" w:hAnsi="Arial" w:hint="eastAsia"/>
          <w:szCs w:val="24"/>
          <w:rtl/>
        </w:rPr>
        <w:t>בסך</w:t>
      </w:r>
      <w:r w:rsidRPr="00156877">
        <w:rPr>
          <w:rFonts w:ascii="Arial" w:hAnsi="Arial"/>
          <w:szCs w:val="24"/>
          <w:rtl/>
        </w:rPr>
        <w:t xml:space="preserve"> </w:t>
      </w:r>
      <w:r w:rsidRPr="00156877">
        <w:rPr>
          <w:rFonts w:ascii="Arial" w:hAnsi="Arial" w:hint="eastAsia"/>
          <w:szCs w:val="24"/>
          <w:rtl/>
        </w:rPr>
        <w:t>של</w:t>
      </w:r>
      <w:r w:rsidRPr="00156877">
        <w:rPr>
          <w:rFonts w:ascii="Arial" w:hAnsi="Arial"/>
          <w:szCs w:val="24"/>
          <w:rtl/>
        </w:rPr>
        <w:t xml:space="preserve"> </w:t>
      </w:r>
      <w:r w:rsidRPr="00156877">
        <w:rPr>
          <w:rFonts w:ascii="Arial" w:hAnsi="Arial" w:hint="cs"/>
          <w:szCs w:val="24"/>
          <w:rtl/>
        </w:rPr>
        <w:t>1,000</w:t>
      </w:r>
      <w:r w:rsidRPr="00156877">
        <w:rPr>
          <w:rFonts w:ascii="Arial" w:hAnsi="Arial"/>
          <w:szCs w:val="24"/>
          <w:rtl/>
        </w:rPr>
        <w:t xml:space="preserve"> </w:t>
      </w:r>
      <w:r w:rsidRPr="00156877">
        <w:rPr>
          <w:rFonts w:ascii="Arial" w:hAnsi="Arial" w:hint="eastAsia"/>
          <w:szCs w:val="24"/>
          <w:rtl/>
        </w:rPr>
        <w:t>₪</w:t>
      </w:r>
      <w:r w:rsidRPr="00156877">
        <w:rPr>
          <w:rFonts w:ascii="Arial" w:hAnsi="Arial" w:hint="cs"/>
          <w:szCs w:val="24"/>
          <w:rtl/>
        </w:rPr>
        <w:t xml:space="preserve"> </w:t>
      </w:r>
      <w:r w:rsidRPr="00156877">
        <w:rPr>
          <w:rFonts w:ascii="Arial" w:hAnsi="Arial"/>
          <w:szCs w:val="24"/>
          <w:rtl/>
        </w:rPr>
        <w:t xml:space="preserve"> </w:t>
      </w:r>
      <w:r w:rsidRPr="00156877">
        <w:rPr>
          <w:rFonts w:ascii="Arial" w:hAnsi="Arial" w:hint="eastAsia"/>
          <w:szCs w:val="24"/>
          <w:rtl/>
        </w:rPr>
        <w:t>עבור</w:t>
      </w:r>
      <w:r w:rsidRPr="00156877">
        <w:rPr>
          <w:rFonts w:ascii="Arial" w:hAnsi="Arial"/>
          <w:szCs w:val="24"/>
          <w:rtl/>
        </w:rPr>
        <w:t xml:space="preserve"> </w:t>
      </w:r>
      <w:r w:rsidRPr="00156877">
        <w:rPr>
          <w:rFonts w:ascii="Arial" w:hAnsi="Arial" w:hint="eastAsia"/>
          <w:szCs w:val="24"/>
          <w:rtl/>
        </w:rPr>
        <w:t>הפקת</w:t>
      </w:r>
      <w:r w:rsidRPr="00156877">
        <w:rPr>
          <w:rFonts w:ascii="Arial" w:hAnsi="Arial"/>
          <w:szCs w:val="24"/>
          <w:rtl/>
        </w:rPr>
        <w:t xml:space="preserve"> </w:t>
      </w:r>
      <w:r w:rsidRPr="00156877">
        <w:rPr>
          <w:rFonts w:ascii="Arial" w:hAnsi="Arial" w:hint="eastAsia"/>
          <w:szCs w:val="24"/>
          <w:rtl/>
        </w:rPr>
        <w:t>מסמכי</w:t>
      </w:r>
      <w:r w:rsidRPr="00156877">
        <w:rPr>
          <w:rFonts w:ascii="Arial" w:hAnsi="Arial"/>
          <w:szCs w:val="24"/>
          <w:rtl/>
        </w:rPr>
        <w:t xml:space="preserve"> </w:t>
      </w:r>
      <w:r w:rsidRPr="00156877">
        <w:rPr>
          <w:rFonts w:ascii="Arial" w:hAnsi="Arial" w:hint="eastAsia"/>
          <w:szCs w:val="24"/>
          <w:rtl/>
        </w:rPr>
        <w:t>המכרז</w:t>
      </w:r>
      <w:r w:rsidRPr="00156877">
        <w:rPr>
          <w:rFonts w:ascii="Arial" w:hAnsi="Arial" w:hint="cs"/>
          <w:szCs w:val="24"/>
          <w:rtl/>
        </w:rPr>
        <w:t xml:space="preserve">. את השובר יש לשלם בבנק הדואר,  לח-ן 0-062230  עבור משרד האנרגיה והמים.  להוכחת עמידה בתנאי זה יש לצרף את העתק השובר. השובר אינו ניתן  להעברה והתשלום לא יוחזר למציע.  יש לציין על גבי השובר את שם המכרז ומספרו.  </w:t>
      </w:r>
    </w:p>
    <w:p w:rsidR="00203F51" w:rsidRPr="00156877" w:rsidRDefault="00203F51" w:rsidP="00203F51">
      <w:pPr>
        <w:spacing w:line="360" w:lineRule="auto"/>
        <w:ind w:left="360"/>
        <w:jc w:val="both"/>
        <w:rPr>
          <w:szCs w:val="24"/>
        </w:rPr>
      </w:pPr>
    </w:p>
    <w:p w:rsidR="00203F51" w:rsidRPr="00156877" w:rsidRDefault="00203F51" w:rsidP="00203F51">
      <w:pPr>
        <w:pStyle w:val="af"/>
        <w:numPr>
          <w:ilvl w:val="0"/>
          <w:numId w:val="38"/>
        </w:numPr>
        <w:spacing w:after="200" w:line="360" w:lineRule="auto"/>
        <w:contextualSpacing/>
        <w:jc w:val="both"/>
        <w:rPr>
          <w:b/>
          <w:bCs/>
          <w:szCs w:val="24"/>
          <w:u w:val="single"/>
        </w:rPr>
      </w:pPr>
      <w:r w:rsidRPr="00156877">
        <w:rPr>
          <w:rFonts w:hint="cs"/>
          <w:b/>
          <w:bCs/>
          <w:szCs w:val="24"/>
          <w:u w:val="single"/>
          <w:rtl/>
        </w:rPr>
        <w:t>תנאי סף מקצועיים</w:t>
      </w:r>
    </w:p>
    <w:p w:rsidR="00203F51" w:rsidRPr="00156877" w:rsidRDefault="00203F51" w:rsidP="00203F51">
      <w:pPr>
        <w:pStyle w:val="af"/>
        <w:numPr>
          <w:ilvl w:val="0"/>
          <w:numId w:val="54"/>
        </w:numPr>
        <w:spacing w:after="200" w:line="360" w:lineRule="auto"/>
        <w:contextualSpacing/>
        <w:jc w:val="both"/>
        <w:rPr>
          <w:szCs w:val="24"/>
          <w:rtl/>
        </w:rPr>
      </w:pPr>
      <w:r w:rsidRPr="00156877">
        <w:rPr>
          <w:rFonts w:hint="cs"/>
          <w:szCs w:val="24"/>
          <w:rtl/>
        </w:rPr>
        <w:t>במסגרת מכרז זה, נדרש המציע להציג צוות מקצועי המונה שני (2) יועצים לפחות מטעמו אשר יעמדו בתנאי הסף המקצועיים המפורטים להלן.</w:t>
      </w:r>
    </w:p>
    <w:p w:rsidR="00203F51" w:rsidRPr="00156877" w:rsidRDefault="00203F51" w:rsidP="00203F51">
      <w:pPr>
        <w:pStyle w:val="af"/>
        <w:spacing w:line="360" w:lineRule="auto"/>
        <w:ind w:left="360"/>
        <w:jc w:val="both"/>
        <w:rPr>
          <w:szCs w:val="24"/>
          <w:rtl/>
        </w:rPr>
      </w:pPr>
      <w:r w:rsidRPr="00156877">
        <w:rPr>
          <w:rFonts w:hint="cs"/>
          <w:szCs w:val="24"/>
          <w:rtl/>
        </w:rPr>
        <w:tab/>
        <w:t xml:space="preserve">על המציע להגדיר אחד מחברי הצוות כ- "מנהל הצוות" והוא ישמש מטעמו כאיש הקשר עם </w:t>
      </w:r>
      <w:r w:rsidRPr="00156877">
        <w:rPr>
          <w:rFonts w:hint="cs"/>
          <w:szCs w:val="24"/>
          <w:rtl/>
        </w:rPr>
        <w:tab/>
        <w:t xml:space="preserve">המשרד ויהיה אחראי הן על הנושאים המקצועיים והן על הנושאים </w:t>
      </w:r>
      <w:proofErr w:type="spellStart"/>
      <w:r w:rsidRPr="00156877">
        <w:rPr>
          <w:rFonts w:hint="cs"/>
          <w:szCs w:val="24"/>
          <w:rtl/>
        </w:rPr>
        <w:t>המינהליים</w:t>
      </w:r>
      <w:proofErr w:type="spellEnd"/>
      <w:r w:rsidRPr="00156877">
        <w:rPr>
          <w:rFonts w:hint="cs"/>
          <w:szCs w:val="24"/>
          <w:rtl/>
        </w:rPr>
        <w:t xml:space="preserve"> אל מול המשרד. </w:t>
      </w:r>
    </w:p>
    <w:p w:rsidR="00203F51" w:rsidRPr="00156877" w:rsidRDefault="00203F51" w:rsidP="00203F51">
      <w:pPr>
        <w:pStyle w:val="af"/>
        <w:spacing w:line="360" w:lineRule="auto"/>
        <w:ind w:left="360"/>
        <w:jc w:val="both"/>
        <w:rPr>
          <w:szCs w:val="24"/>
          <w:rtl/>
        </w:rPr>
      </w:pPr>
    </w:p>
    <w:p w:rsidR="00203F51" w:rsidRPr="00156877" w:rsidRDefault="00203F51" w:rsidP="00203F51">
      <w:pPr>
        <w:pStyle w:val="af"/>
        <w:numPr>
          <w:ilvl w:val="0"/>
          <w:numId w:val="55"/>
        </w:numPr>
        <w:spacing w:line="360" w:lineRule="auto"/>
        <w:contextualSpacing/>
        <w:jc w:val="both"/>
        <w:rPr>
          <w:b/>
          <w:bCs/>
          <w:szCs w:val="24"/>
          <w:rtl/>
        </w:rPr>
      </w:pPr>
      <w:r w:rsidRPr="00156877">
        <w:rPr>
          <w:rFonts w:hint="cs"/>
          <w:b/>
          <w:bCs/>
          <w:szCs w:val="24"/>
          <w:rtl/>
        </w:rPr>
        <w:t>איש צוות בתחום ההנדסה:</w:t>
      </w:r>
    </w:p>
    <w:p w:rsidR="00203F51" w:rsidRPr="00156877" w:rsidRDefault="00203F51" w:rsidP="00203F51">
      <w:pPr>
        <w:pStyle w:val="af"/>
        <w:numPr>
          <w:ilvl w:val="0"/>
          <w:numId w:val="30"/>
        </w:numPr>
        <w:spacing w:after="200" w:line="360" w:lineRule="auto"/>
        <w:contextualSpacing/>
        <w:jc w:val="both"/>
        <w:rPr>
          <w:szCs w:val="24"/>
          <w:rtl/>
        </w:rPr>
      </w:pPr>
      <w:r w:rsidRPr="00156877">
        <w:rPr>
          <w:rFonts w:hint="cs"/>
          <w:szCs w:val="24"/>
          <w:rtl/>
        </w:rPr>
        <w:t>בעל תואר ראשון לפחות בהנדסה ממוסד אקדמי מוכר והינו רשום כמהנדס בפנקס המהנדסים;</w:t>
      </w:r>
    </w:p>
    <w:p w:rsidR="00203F51" w:rsidRPr="00156877" w:rsidRDefault="00203F51" w:rsidP="00203F51">
      <w:pPr>
        <w:pStyle w:val="af"/>
        <w:numPr>
          <w:ilvl w:val="0"/>
          <w:numId w:val="30"/>
        </w:numPr>
        <w:spacing w:after="200" w:line="360" w:lineRule="auto"/>
        <w:contextualSpacing/>
        <w:jc w:val="both"/>
        <w:rPr>
          <w:szCs w:val="24"/>
          <w:u w:val="single"/>
        </w:rPr>
      </w:pPr>
      <w:r w:rsidRPr="00156877">
        <w:rPr>
          <w:rFonts w:hint="cs"/>
          <w:szCs w:val="24"/>
          <w:rtl/>
        </w:rPr>
        <w:t>בעל ניסיון של שלוש (3) שנים לפחות במהלך חמש (5) השנים האחרונות בתכנון ו/או הקמת ו/או תחזוקת מערכות קירור מסחריות;</w:t>
      </w:r>
    </w:p>
    <w:p w:rsidR="00203F51" w:rsidRPr="00156877" w:rsidRDefault="00203F51" w:rsidP="00203F51">
      <w:pPr>
        <w:pStyle w:val="af"/>
        <w:numPr>
          <w:ilvl w:val="0"/>
          <w:numId w:val="55"/>
        </w:numPr>
        <w:spacing w:line="360" w:lineRule="auto"/>
        <w:contextualSpacing/>
        <w:jc w:val="both"/>
        <w:rPr>
          <w:b/>
          <w:bCs/>
          <w:szCs w:val="24"/>
          <w:rtl/>
        </w:rPr>
      </w:pPr>
      <w:r w:rsidRPr="00156877">
        <w:rPr>
          <w:rFonts w:hint="cs"/>
          <w:b/>
          <w:bCs/>
          <w:szCs w:val="24"/>
          <w:rtl/>
        </w:rPr>
        <w:t>איש צוות בתחום הסטטיסטיקה:</w:t>
      </w:r>
    </w:p>
    <w:p w:rsidR="00203F51" w:rsidRPr="00156877" w:rsidRDefault="00203F51" w:rsidP="00203F51">
      <w:pPr>
        <w:pStyle w:val="af"/>
        <w:numPr>
          <w:ilvl w:val="0"/>
          <w:numId w:val="31"/>
        </w:numPr>
        <w:spacing w:after="200" w:line="360" w:lineRule="auto"/>
        <w:contextualSpacing/>
        <w:jc w:val="both"/>
        <w:rPr>
          <w:szCs w:val="24"/>
          <w:rtl/>
        </w:rPr>
      </w:pPr>
      <w:r w:rsidRPr="00156877">
        <w:rPr>
          <w:rFonts w:hint="cs"/>
          <w:szCs w:val="24"/>
          <w:rtl/>
        </w:rPr>
        <w:t xml:space="preserve">בעל תואר ראשון לפחות בסטטיסטיקה ממוסד אקדמי מוכר; </w:t>
      </w:r>
    </w:p>
    <w:p w:rsidR="00203F51" w:rsidRPr="00156877" w:rsidRDefault="00203F51" w:rsidP="00203F51">
      <w:pPr>
        <w:pStyle w:val="af"/>
        <w:numPr>
          <w:ilvl w:val="0"/>
          <w:numId w:val="31"/>
        </w:numPr>
        <w:spacing w:after="200" w:line="360" w:lineRule="auto"/>
        <w:contextualSpacing/>
        <w:jc w:val="both"/>
        <w:rPr>
          <w:szCs w:val="24"/>
        </w:rPr>
      </w:pPr>
      <w:r w:rsidRPr="00156877">
        <w:rPr>
          <w:rFonts w:hint="cs"/>
          <w:szCs w:val="24"/>
          <w:rtl/>
        </w:rPr>
        <w:t>בעל ניסיון מעשי של שלוש (3) שנים לפחות במהלך חמש (5) השנים האחרונות בביצוע ניתוחים סטטיסטיים של ניסויים ו/או מחקרי שטח;</w:t>
      </w:r>
    </w:p>
    <w:p w:rsidR="00203F51" w:rsidRPr="00156877" w:rsidRDefault="00203F51" w:rsidP="00203F51">
      <w:pPr>
        <w:pStyle w:val="af"/>
        <w:spacing w:line="360" w:lineRule="auto"/>
        <w:ind w:left="1800"/>
        <w:jc w:val="both"/>
        <w:rPr>
          <w:szCs w:val="24"/>
        </w:rPr>
      </w:pPr>
    </w:p>
    <w:p w:rsidR="00203F51" w:rsidRPr="00156877" w:rsidRDefault="00203F51" w:rsidP="00203F51">
      <w:pPr>
        <w:pStyle w:val="af"/>
        <w:spacing w:line="360" w:lineRule="auto"/>
        <w:ind w:left="360"/>
        <w:jc w:val="both"/>
        <w:rPr>
          <w:szCs w:val="24"/>
          <w:rtl/>
        </w:rPr>
      </w:pPr>
      <w:r w:rsidRPr="00156877">
        <w:rPr>
          <w:rFonts w:hint="cs"/>
          <w:szCs w:val="24"/>
          <w:rtl/>
        </w:rPr>
        <w:tab/>
        <w:t xml:space="preserve">על המציע להוכיח את ניסיונם של חברי הצוות המוצעים מטעמו באמצעות מסמכים שיפרטו את </w:t>
      </w:r>
      <w:r w:rsidRPr="00156877">
        <w:rPr>
          <w:rFonts w:hint="cs"/>
          <w:szCs w:val="24"/>
          <w:rtl/>
        </w:rPr>
        <w:tab/>
        <w:t>הניסיון הרלוונטי לפי שנים.</w:t>
      </w:r>
    </w:p>
    <w:p w:rsidR="00203F51" w:rsidRPr="00156877" w:rsidRDefault="00203F51" w:rsidP="00203F51">
      <w:pPr>
        <w:pStyle w:val="af"/>
        <w:spacing w:line="360" w:lineRule="auto"/>
        <w:ind w:left="360"/>
        <w:jc w:val="both"/>
        <w:rPr>
          <w:szCs w:val="24"/>
          <w:rtl/>
        </w:rPr>
      </w:pPr>
      <w:r w:rsidRPr="00156877">
        <w:rPr>
          <w:rFonts w:hint="cs"/>
          <w:szCs w:val="24"/>
          <w:rtl/>
        </w:rPr>
        <w:lastRenderedPageBreak/>
        <w:tab/>
        <w:t xml:space="preserve">ביחס לכל אחד מאנשי הצוות מטעמו, יצרף המציע את המסמכים הבאים: </w:t>
      </w:r>
    </w:p>
    <w:p w:rsidR="00203F51" w:rsidRPr="00156877" w:rsidRDefault="00203F51" w:rsidP="00203F51">
      <w:pPr>
        <w:pStyle w:val="afc"/>
        <w:numPr>
          <w:ilvl w:val="2"/>
          <w:numId w:val="33"/>
        </w:numPr>
        <w:tabs>
          <w:tab w:val="clear" w:pos="2340"/>
          <w:tab w:val="num" w:pos="1218"/>
        </w:tabs>
        <w:ind w:left="2230" w:hanging="1282"/>
        <w:contextualSpacing/>
        <w:rPr>
          <w:rFonts w:cs="David"/>
          <w:sz w:val="24"/>
          <w:szCs w:val="24"/>
          <w:rtl/>
        </w:rPr>
      </w:pPr>
      <w:r w:rsidRPr="00156877">
        <w:rPr>
          <w:rFonts w:cs="David" w:hint="cs"/>
          <w:sz w:val="24"/>
          <w:szCs w:val="24"/>
          <w:rtl/>
        </w:rPr>
        <w:t>קו</w:t>
      </w:r>
      <w:smartTag w:uri="urn:schemas-microsoft-com:office:smarttags" w:element="PersonName">
        <w:r w:rsidRPr="00156877">
          <w:rPr>
            <w:rFonts w:cs="David" w:hint="cs"/>
            <w:sz w:val="24"/>
            <w:szCs w:val="24"/>
            <w:rtl/>
          </w:rPr>
          <w:t>רות</w:t>
        </w:r>
      </w:smartTag>
      <w:r w:rsidRPr="00156877">
        <w:rPr>
          <w:rFonts w:cs="David" w:hint="cs"/>
          <w:sz w:val="24"/>
          <w:szCs w:val="24"/>
          <w:rtl/>
        </w:rPr>
        <w:t xml:space="preserve"> חיים של כ"א מאנשי הצוות; </w:t>
      </w:r>
    </w:p>
    <w:p w:rsidR="00203F51" w:rsidRPr="00156877" w:rsidRDefault="00203F51" w:rsidP="00203F51">
      <w:pPr>
        <w:pStyle w:val="afc"/>
        <w:numPr>
          <w:ilvl w:val="2"/>
          <w:numId w:val="33"/>
        </w:numPr>
        <w:tabs>
          <w:tab w:val="clear" w:pos="2340"/>
          <w:tab w:val="num" w:pos="1218"/>
        </w:tabs>
        <w:ind w:left="2230" w:hanging="1282"/>
        <w:contextualSpacing/>
        <w:rPr>
          <w:rFonts w:cs="David"/>
          <w:sz w:val="24"/>
          <w:szCs w:val="24"/>
        </w:rPr>
      </w:pPr>
      <w:r w:rsidRPr="00156877">
        <w:rPr>
          <w:rFonts w:cs="David" w:hint="cs"/>
          <w:sz w:val="24"/>
          <w:szCs w:val="24"/>
          <w:rtl/>
        </w:rPr>
        <w:t xml:space="preserve">תעודות המעידות על השכלה של כ"א מאנשי הצוות; </w:t>
      </w:r>
    </w:p>
    <w:p w:rsidR="00203F51" w:rsidRPr="00156877" w:rsidRDefault="00203F51" w:rsidP="00203F51">
      <w:pPr>
        <w:pStyle w:val="afc"/>
        <w:numPr>
          <w:ilvl w:val="2"/>
          <w:numId w:val="33"/>
        </w:numPr>
        <w:tabs>
          <w:tab w:val="clear" w:pos="2340"/>
          <w:tab w:val="num" w:pos="1218"/>
        </w:tabs>
        <w:ind w:left="2230" w:hanging="1282"/>
        <w:contextualSpacing/>
        <w:rPr>
          <w:rFonts w:cs="David"/>
          <w:sz w:val="24"/>
          <w:szCs w:val="24"/>
        </w:rPr>
      </w:pPr>
      <w:r w:rsidRPr="00156877">
        <w:rPr>
          <w:rFonts w:cs="David" w:hint="cs"/>
          <w:sz w:val="24"/>
          <w:szCs w:val="24"/>
          <w:rtl/>
        </w:rPr>
        <w:t>אסמכתאות מתאימות המעידות על ניסיון רלוונטי וותק של כ"א מאנשי הצוות;</w:t>
      </w:r>
    </w:p>
    <w:p w:rsidR="00203F51" w:rsidRPr="00156877" w:rsidRDefault="00203F51" w:rsidP="00203F51">
      <w:pPr>
        <w:pStyle w:val="afc"/>
        <w:numPr>
          <w:ilvl w:val="2"/>
          <w:numId w:val="33"/>
        </w:numPr>
        <w:tabs>
          <w:tab w:val="clear" w:pos="2340"/>
          <w:tab w:val="num" w:pos="1218"/>
        </w:tabs>
        <w:ind w:left="1218" w:hanging="270"/>
        <w:contextualSpacing/>
        <w:rPr>
          <w:rFonts w:cs="David"/>
          <w:sz w:val="24"/>
          <w:szCs w:val="24"/>
        </w:rPr>
      </w:pPr>
      <w:r w:rsidRPr="00156877">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156877">
          <w:rPr>
            <w:rFonts w:cs="David" w:hint="cs"/>
            <w:sz w:val="24"/>
            <w:szCs w:val="24"/>
            <w:rtl/>
          </w:rPr>
          <w:t>רות</w:t>
        </w:r>
      </w:smartTag>
      <w:r w:rsidRPr="00156877">
        <w:rPr>
          <w:rFonts w:cs="David" w:hint="cs"/>
          <w:sz w:val="24"/>
          <w:szCs w:val="24"/>
          <w:rtl/>
        </w:rPr>
        <w:t xml:space="preserve"> עמם, כמפורט להלן.</w:t>
      </w:r>
    </w:p>
    <w:p w:rsidR="00203F51" w:rsidRPr="00156877" w:rsidRDefault="00203F51" w:rsidP="00203F51">
      <w:pPr>
        <w:pStyle w:val="afc"/>
        <w:numPr>
          <w:ilvl w:val="2"/>
          <w:numId w:val="33"/>
        </w:numPr>
        <w:tabs>
          <w:tab w:val="clear" w:pos="2340"/>
          <w:tab w:val="num" w:pos="1218"/>
        </w:tabs>
        <w:ind w:left="1218" w:hanging="270"/>
        <w:contextualSpacing/>
        <w:rPr>
          <w:rFonts w:cs="David"/>
          <w:sz w:val="24"/>
          <w:szCs w:val="24"/>
        </w:rPr>
      </w:pPr>
    </w:p>
    <w:tbl>
      <w:tblPr>
        <w:bidiVisual/>
        <w:tblW w:w="7762" w:type="dxa"/>
        <w:tblInd w:w="1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8"/>
        <w:gridCol w:w="1452"/>
        <w:gridCol w:w="900"/>
        <w:gridCol w:w="1260"/>
        <w:gridCol w:w="1260"/>
        <w:gridCol w:w="1282"/>
      </w:tblGrid>
      <w:tr w:rsidR="00203F51" w:rsidRPr="00763D53" w:rsidTr="00474716">
        <w:tc>
          <w:tcPr>
            <w:tcW w:w="1608" w:type="dxa"/>
            <w:shd w:val="clear" w:color="auto" w:fill="E6E6E6"/>
            <w:vAlign w:val="center"/>
          </w:tcPr>
          <w:p w:rsidR="00203F51" w:rsidRPr="00763D53" w:rsidRDefault="00203F51" w:rsidP="00474716">
            <w:pPr>
              <w:spacing w:line="360" w:lineRule="auto"/>
              <w:contextualSpacing/>
              <w:jc w:val="center"/>
              <w:rPr>
                <w:b/>
                <w:bCs/>
                <w:sz w:val="20"/>
                <w:szCs w:val="20"/>
                <w:rtl/>
              </w:rPr>
            </w:pPr>
            <w:r w:rsidRPr="00763D53">
              <w:rPr>
                <w:rFonts w:hint="cs"/>
                <w:b/>
                <w:bCs/>
                <w:sz w:val="20"/>
                <w:szCs w:val="20"/>
                <w:rtl/>
              </w:rPr>
              <w:t>נושא/תיאור העבודה שבוצעה</w:t>
            </w:r>
          </w:p>
        </w:tc>
        <w:tc>
          <w:tcPr>
            <w:tcW w:w="1452" w:type="dxa"/>
            <w:shd w:val="clear" w:color="auto" w:fill="E6E6E6"/>
            <w:vAlign w:val="center"/>
          </w:tcPr>
          <w:p w:rsidR="00203F51" w:rsidRPr="00763D53" w:rsidRDefault="00203F51" w:rsidP="00474716">
            <w:pPr>
              <w:spacing w:line="360" w:lineRule="auto"/>
              <w:contextualSpacing/>
              <w:jc w:val="center"/>
              <w:rPr>
                <w:b/>
                <w:bCs/>
                <w:sz w:val="20"/>
                <w:szCs w:val="20"/>
                <w:rtl/>
              </w:rPr>
            </w:pPr>
            <w:r w:rsidRPr="00763D53">
              <w:rPr>
                <w:rFonts w:hint="cs"/>
                <w:b/>
                <w:bCs/>
                <w:sz w:val="20"/>
                <w:szCs w:val="20"/>
                <w:rtl/>
              </w:rPr>
              <w:t>תקופת/שנת ביצוע העבודה</w:t>
            </w:r>
          </w:p>
        </w:tc>
        <w:tc>
          <w:tcPr>
            <w:tcW w:w="900" w:type="dxa"/>
            <w:shd w:val="clear" w:color="auto" w:fill="E6E6E6"/>
            <w:vAlign w:val="center"/>
          </w:tcPr>
          <w:p w:rsidR="00203F51" w:rsidRPr="00763D53" w:rsidRDefault="00203F51" w:rsidP="00474716">
            <w:pPr>
              <w:spacing w:line="360" w:lineRule="auto"/>
              <w:contextualSpacing/>
              <w:jc w:val="center"/>
              <w:rPr>
                <w:b/>
                <w:bCs/>
                <w:sz w:val="20"/>
                <w:szCs w:val="20"/>
                <w:rtl/>
              </w:rPr>
            </w:pPr>
            <w:r w:rsidRPr="00763D53">
              <w:rPr>
                <w:rFonts w:hint="cs"/>
                <w:b/>
                <w:bCs/>
                <w:sz w:val="20"/>
                <w:szCs w:val="20"/>
                <w:rtl/>
              </w:rPr>
              <w:t>שם הלקוח</w:t>
            </w:r>
          </w:p>
        </w:tc>
        <w:tc>
          <w:tcPr>
            <w:tcW w:w="1260" w:type="dxa"/>
            <w:shd w:val="clear" w:color="auto" w:fill="E6E6E6"/>
            <w:vAlign w:val="center"/>
          </w:tcPr>
          <w:p w:rsidR="00203F51" w:rsidRPr="00763D53" w:rsidRDefault="00203F51" w:rsidP="00474716">
            <w:pPr>
              <w:spacing w:line="360" w:lineRule="auto"/>
              <w:contextualSpacing/>
              <w:jc w:val="center"/>
              <w:rPr>
                <w:b/>
                <w:bCs/>
                <w:sz w:val="20"/>
                <w:szCs w:val="20"/>
                <w:rtl/>
              </w:rPr>
            </w:pPr>
            <w:r w:rsidRPr="00763D53">
              <w:rPr>
                <w:rFonts w:hint="cs"/>
                <w:b/>
                <w:bCs/>
                <w:sz w:val="20"/>
                <w:szCs w:val="20"/>
                <w:rtl/>
              </w:rPr>
              <w:t xml:space="preserve">היקף העבודה </w:t>
            </w:r>
          </w:p>
        </w:tc>
        <w:tc>
          <w:tcPr>
            <w:tcW w:w="1260" w:type="dxa"/>
            <w:shd w:val="clear" w:color="auto" w:fill="E6E6E6"/>
            <w:vAlign w:val="center"/>
          </w:tcPr>
          <w:p w:rsidR="00203F51" w:rsidRPr="00763D53" w:rsidRDefault="00203F51" w:rsidP="00474716">
            <w:pPr>
              <w:spacing w:line="360" w:lineRule="auto"/>
              <w:contextualSpacing/>
              <w:jc w:val="center"/>
              <w:rPr>
                <w:b/>
                <w:bCs/>
                <w:sz w:val="20"/>
                <w:szCs w:val="20"/>
                <w:rtl/>
              </w:rPr>
            </w:pPr>
            <w:r w:rsidRPr="00763D53">
              <w:rPr>
                <w:rFonts w:hint="cs"/>
                <w:b/>
                <w:bCs/>
                <w:sz w:val="20"/>
                <w:szCs w:val="20"/>
                <w:rtl/>
              </w:rPr>
              <w:t>שם איש קשר</w:t>
            </w:r>
          </w:p>
        </w:tc>
        <w:tc>
          <w:tcPr>
            <w:tcW w:w="1282" w:type="dxa"/>
            <w:shd w:val="clear" w:color="auto" w:fill="E6E6E6"/>
            <w:vAlign w:val="center"/>
          </w:tcPr>
          <w:p w:rsidR="00203F51" w:rsidRPr="00763D53" w:rsidRDefault="00203F51" w:rsidP="00474716">
            <w:pPr>
              <w:spacing w:line="360" w:lineRule="auto"/>
              <w:contextualSpacing/>
              <w:jc w:val="center"/>
              <w:rPr>
                <w:b/>
                <w:bCs/>
                <w:sz w:val="20"/>
                <w:szCs w:val="20"/>
                <w:rtl/>
              </w:rPr>
            </w:pPr>
            <w:r w:rsidRPr="00763D53">
              <w:rPr>
                <w:rFonts w:hint="cs"/>
                <w:b/>
                <w:bCs/>
                <w:sz w:val="20"/>
                <w:szCs w:val="20"/>
                <w:rtl/>
              </w:rPr>
              <w:t>טלפון + טלפון נייד</w:t>
            </w:r>
          </w:p>
        </w:tc>
      </w:tr>
      <w:tr w:rsidR="00203F51" w:rsidRPr="00763D53" w:rsidTr="00474716">
        <w:tc>
          <w:tcPr>
            <w:tcW w:w="1608" w:type="dxa"/>
          </w:tcPr>
          <w:p w:rsidR="00203F51" w:rsidRPr="00763D53" w:rsidRDefault="00203F51" w:rsidP="00474716">
            <w:pPr>
              <w:spacing w:line="360" w:lineRule="auto"/>
              <w:contextualSpacing/>
              <w:rPr>
                <w:rtl/>
              </w:rPr>
            </w:pPr>
          </w:p>
        </w:tc>
        <w:tc>
          <w:tcPr>
            <w:tcW w:w="1452" w:type="dxa"/>
          </w:tcPr>
          <w:p w:rsidR="00203F51" w:rsidRPr="00763D53" w:rsidRDefault="00203F51" w:rsidP="00474716">
            <w:pPr>
              <w:spacing w:line="360" w:lineRule="auto"/>
              <w:contextualSpacing/>
              <w:rPr>
                <w:rtl/>
              </w:rPr>
            </w:pPr>
          </w:p>
        </w:tc>
        <w:tc>
          <w:tcPr>
            <w:tcW w:w="900" w:type="dxa"/>
          </w:tcPr>
          <w:p w:rsidR="00203F51" w:rsidRPr="00763D53" w:rsidRDefault="00203F51" w:rsidP="00474716">
            <w:pPr>
              <w:spacing w:line="360" w:lineRule="auto"/>
              <w:contextualSpacing/>
              <w:rPr>
                <w:rtl/>
              </w:rPr>
            </w:pPr>
          </w:p>
        </w:tc>
        <w:tc>
          <w:tcPr>
            <w:tcW w:w="1260" w:type="dxa"/>
          </w:tcPr>
          <w:p w:rsidR="00203F51" w:rsidRPr="00763D53" w:rsidRDefault="00203F51" w:rsidP="00474716">
            <w:pPr>
              <w:spacing w:line="360" w:lineRule="auto"/>
              <w:contextualSpacing/>
              <w:rPr>
                <w:rtl/>
              </w:rPr>
            </w:pPr>
          </w:p>
        </w:tc>
        <w:tc>
          <w:tcPr>
            <w:tcW w:w="1260" w:type="dxa"/>
          </w:tcPr>
          <w:p w:rsidR="00203F51" w:rsidRPr="00763D53" w:rsidRDefault="00203F51" w:rsidP="00474716">
            <w:pPr>
              <w:spacing w:line="360" w:lineRule="auto"/>
              <w:contextualSpacing/>
              <w:rPr>
                <w:rtl/>
              </w:rPr>
            </w:pPr>
          </w:p>
        </w:tc>
        <w:tc>
          <w:tcPr>
            <w:tcW w:w="1282" w:type="dxa"/>
          </w:tcPr>
          <w:p w:rsidR="00203F51" w:rsidRPr="00763D53" w:rsidRDefault="00203F51" w:rsidP="00474716">
            <w:pPr>
              <w:spacing w:line="360" w:lineRule="auto"/>
              <w:contextualSpacing/>
              <w:rPr>
                <w:rtl/>
              </w:rPr>
            </w:pPr>
          </w:p>
        </w:tc>
      </w:tr>
      <w:tr w:rsidR="00203F51" w:rsidRPr="00763D53" w:rsidTr="00474716">
        <w:tc>
          <w:tcPr>
            <w:tcW w:w="1608" w:type="dxa"/>
          </w:tcPr>
          <w:p w:rsidR="00203F51" w:rsidRPr="00763D53" w:rsidRDefault="00203F51" w:rsidP="00474716">
            <w:pPr>
              <w:spacing w:line="360" w:lineRule="auto"/>
              <w:contextualSpacing/>
              <w:rPr>
                <w:highlight w:val="yellow"/>
                <w:rtl/>
              </w:rPr>
            </w:pPr>
          </w:p>
        </w:tc>
        <w:tc>
          <w:tcPr>
            <w:tcW w:w="1452" w:type="dxa"/>
          </w:tcPr>
          <w:p w:rsidR="00203F51" w:rsidRPr="00763D53" w:rsidRDefault="00203F51" w:rsidP="00474716">
            <w:pPr>
              <w:spacing w:line="360" w:lineRule="auto"/>
              <w:contextualSpacing/>
              <w:rPr>
                <w:highlight w:val="yellow"/>
                <w:rtl/>
              </w:rPr>
            </w:pPr>
          </w:p>
        </w:tc>
        <w:tc>
          <w:tcPr>
            <w:tcW w:w="900" w:type="dxa"/>
          </w:tcPr>
          <w:p w:rsidR="00203F51" w:rsidRPr="00763D53" w:rsidRDefault="00203F51" w:rsidP="00474716">
            <w:pPr>
              <w:spacing w:line="360" w:lineRule="auto"/>
              <w:contextualSpacing/>
              <w:rPr>
                <w:highlight w:val="yellow"/>
                <w:rtl/>
              </w:rPr>
            </w:pPr>
          </w:p>
        </w:tc>
        <w:tc>
          <w:tcPr>
            <w:tcW w:w="1260" w:type="dxa"/>
          </w:tcPr>
          <w:p w:rsidR="00203F51" w:rsidRPr="00763D53" w:rsidRDefault="00203F51" w:rsidP="00474716">
            <w:pPr>
              <w:spacing w:line="360" w:lineRule="auto"/>
              <w:contextualSpacing/>
              <w:rPr>
                <w:highlight w:val="yellow"/>
                <w:rtl/>
              </w:rPr>
            </w:pPr>
          </w:p>
        </w:tc>
        <w:tc>
          <w:tcPr>
            <w:tcW w:w="1260" w:type="dxa"/>
          </w:tcPr>
          <w:p w:rsidR="00203F51" w:rsidRPr="00763D53" w:rsidRDefault="00203F51" w:rsidP="00474716">
            <w:pPr>
              <w:spacing w:line="360" w:lineRule="auto"/>
              <w:contextualSpacing/>
              <w:rPr>
                <w:highlight w:val="yellow"/>
                <w:rtl/>
              </w:rPr>
            </w:pPr>
          </w:p>
        </w:tc>
        <w:tc>
          <w:tcPr>
            <w:tcW w:w="1282" w:type="dxa"/>
          </w:tcPr>
          <w:p w:rsidR="00203F51" w:rsidRPr="00763D53" w:rsidRDefault="00203F51" w:rsidP="00474716">
            <w:pPr>
              <w:spacing w:line="360" w:lineRule="auto"/>
              <w:contextualSpacing/>
              <w:rPr>
                <w:highlight w:val="yellow"/>
                <w:rtl/>
              </w:rPr>
            </w:pPr>
          </w:p>
        </w:tc>
      </w:tr>
    </w:tbl>
    <w:p w:rsidR="00203F51" w:rsidRPr="00156877" w:rsidRDefault="00203F51" w:rsidP="00203F51">
      <w:pPr>
        <w:pStyle w:val="afc"/>
        <w:contextualSpacing/>
        <w:rPr>
          <w:rFonts w:cs="David"/>
          <w:sz w:val="24"/>
          <w:szCs w:val="24"/>
          <w:rtl/>
        </w:rPr>
      </w:pPr>
    </w:p>
    <w:p w:rsidR="00203F51" w:rsidRPr="00156877" w:rsidRDefault="00203F51" w:rsidP="00203F51">
      <w:pPr>
        <w:pStyle w:val="afc"/>
        <w:ind w:left="720"/>
        <w:contextualSpacing/>
        <w:rPr>
          <w:rFonts w:cs="David"/>
          <w:sz w:val="24"/>
          <w:szCs w:val="24"/>
          <w:rtl/>
        </w:rPr>
      </w:pPr>
      <w:r w:rsidRPr="00156877">
        <w:rPr>
          <w:rFonts w:cs="David" w:hint="cs"/>
          <w:sz w:val="24"/>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מי מאנשי הצוות.</w:t>
      </w:r>
    </w:p>
    <w:p w:rsidR="00203F51" w:rsidRPr="00156877" w:rsidRDefault="00203F51" w:rsidP="00203F51">
      <w:pPr>
        <w:pStyle w:val="afc"/>
        <w:ind w:left="720"/>
        <w:contextualSpacing/>
        <w:rPr>
          <w:rFonts w:cs="David"/>
          <w:sz w:val="24"/>
          <w:szCs w:val="24"/>
        </w:rPr>
      </w:pPr>
      <w:r w:rsidRPr="00156877">
        <w:rPr>
          <w:rFonts w:cs="David" w:hint="cs"/>
          <w:sz w:val="24"/>
          <w:szCs w:val="24"/>
          <w:rtl/>
        </w:rPr>
        <w:t>במידת האפשר ולצורך הוכחת עמידת אנשי הצוות בתנאי הסף ובדרישות הנוספות יש לצרף דוגמאות לעבודות רלוונטיות שבוצעו על ידי חברי הצוות.</w:t>
      </w:r>
    </w:p>
    <w:p w:rsidR="00203F51" w:rsidRPr="00156877" w:rsidRDefault="00203F51" w:rsidP="00203F51">
      <w:pPr>
        <w:pStyle w:val="afc"/>
        <w:ind w:left="720"/>
        <w:contextualSpacing/>
        <w:rPr>
          <w:rFonts w:cs="David"/>
          <w:sz w:val="24"/>
          <w:szCs w:val="24"/>
          <w:rtl/>
        </w:rPr>
      </w:pPr>
      <w:r w:rsidRPr="00156877">
        <w:rPr>
          <w:rFonts w:cs="David"/>
          <w:sz w:val="24"/>
          <w:szCs w:val="24"/>
          <w:rtl/>
        </w:rPr>
        <w:t xml:space="preserve">ההחלטה האם </w:t>
      </w:r>
      <w:r w:rsidRPr="00156877">
        <w:rPr>
          <w:rFonts w:cs="David" w:hint="cs"/>
          <w:sz w:val="24"/>
          <w:szCs w:val="24"/>
          <w:rtl/>
        </w:rPr>
        <w:t>המציע</w:t>
      </w:r>
      <w:r w:rsidRPr="00156877">
        <w:rPr>
          <w:rFonts w:cs="David"/>
          <w:sz w:val="24"/>
          <w:szCs w:val="24"/>
          <w:rtl/>
        </w:rPr>
        <w:t xml:space="preserve"> עומד בדרישת הניסיון</w:t>
      </w:r>
      <w:r w:rsidRPr="00156877">
        <w:rPr>
          <w:rFonts w:cs="David" w:hint="cs"/>
          <w:sz w:val="24"/>
          <w:szCs w:val="24"/>
          <w:rtl/>
        </w:rPr>
        <w:t xml:space="preserve"> וההשכלה</w:t>
      </w:r>
      <w:r w:rsidRPr="00156877">
        <w:rPr>
          <w:rFonts w:cs="David"/>
          <w:sz w:val="24"/>
          <w:szCs w:val="24"/>
          <w:rtl/>
        </w:rPr>
        <w:t xml:space="preserve"> ובכלל זה ההחלטה האם </w:t>
      </w:r>
      <w:r w:rsidRPr="00156877">
        <w:rPr>
          <w:rFonts w:cs="David" w:hint="cs"/>
          <w:sz w:val="24"/>
          <w:szCs w:val="24"/>
          <w:rtl/>
        </w:rPr>
        <w:t>הניסיון</w:t>
      </w:r>
      <w:r w:rsidRPr="00156877">
        <w:rPr>
          <w:rFonts w:cs="David"/>
          <w:sz w:val="24"/>
          <w:szCs w:val="24"/>
          <w:rtl/>
        </w:rPr>
        <w:t xml:space="preserve"> שעלי</w:t>
      </w:r>
      <w:r w:rsidRPr="00156877">
        <w:rPr>
          <w:rFonts w:cs="David" w:hint="cs"/>
          <w:sz w:val="24"/>
          <w:szCs w:val="24"/>
          <w:rtl/>
        </w:rPr>
        <w:t>ו</w:t>
      </w:r>
      <w:r w:rsidRPr="00156877">
        <w:rPr>
          <w:rFonts w:cs="David"/>
          <w:sz w:val="24"/>
          <w:szCs w:val="24"/>
          <w:rtl/>
        </w:rPr>
        <w:t xml:space="preserve"> הצביע המציע ה</w:t>
      </w:r>
      <w:r w:rsidRPr="00156877">
        <w:rPr>
          <w:rFonts w:cs="David" w:hint="cs"/>
          <w:sz w:val="24"/>
          <w:szCs w:val="24"/>
          <w:rtl/>
        </w:rPr>
        <w:t>ו</w:t>
      </w:r>
      <w:r w:rsidRPr="00156877">
        <w:rPr>
          <w:rFonts w:cs="David"/>
          <w:sz w:val="24"/>
          <w:szCs w:val="24"/>
          <w:rtl/>
        </w:rPr>
        <w:t xml:space="preserve">א </w:t>
      </w:r>
      <w:r w:rsidRPr="00156877">
        <w:rPr>
          <w:rFonts w:cs="David" w:hint="cs"/>
          <w:sz w:val="24"/>
          <w:szCs w:val="24"/>
          <w:rtl/>
        </w:rPr>
        <w:t>ניסיון בהתאם לדרישות</w:t>
      </w:r>
      <w:r w:rsidRPr="00156877">
        <w:rPr>
          <w:rFonts w:cs="David"/>
          <w:sz w:val="24"/>
          <w:szCs w:val="24"/>
          <w:rtl/>
        </w:rPr>
        <w:t xml:space="preserve"> </w:t>
      </w:r>
      <w:r w:rsidRPr="00156877">
        <w:rPr>
          <w:rFonts w:cs="David" w:hint="cs"/>
          <w:sz w:val="24"/>
          <w:szCs w:val="24"/>
          <w:rtl/>
        </w:rPr>
        <w:t xml:space="preserve">או האם ההשכלה הינה רלוונטית לשירותים נשוא מכרז זה </w:t>
      </w:r>
      <w:r w:rsidRPr="00156877">
        <w:rPr>
          <w:rFonts w:cs="David"/>
          <w:sz w:val="24"/>
          <w:szCs w:val="24"/>
          <w:rtl/>
        </w:rPr>
        <w:t>הינה בשיקול דעתה של ועדת המכרזים</w:t>
      </w:r>
      <w:r w:rsidRPr="00156877">
        <w:rPr>
          <w:rFonts w:cs="David" w:hint="cs"/>
          <w:sz w:val="24"/>
          <w:szCs w:val="24"/>
          <w:rtl/>
        </w:rPr>
        <w:t>.</w:t>
      </w:r>
    </w:p>
    <w:p w:rsidR="00203F51" w:rsidRPr="00156877" w:rsidRDefault="00203F51" w:rsidP="00203F51">
      <w:pPr>
        <w:pStyle w:val="af"/>
        <w:numPr>
          <w:ilvl w:val="0"/>
          <w:numId w:val="54"/>
        </w:numPr>
        <w:spacing w:after="200" w:line="360" w:lineRule="auto"/>
        <w:contextualSpacing/>
        <w:jc w:val="both"/>
        <w:rPr>
          <w:szCs w:val="24"/>
        </w:rPr>
      </w:pPr>
      <w:r w:rsidRPr="00156877">
        <w:rPr>
          <w:rFonts w:hint="cs"/>
          <w:b/>
          <w:bCs/>
          <w:szCs w:val="24"/>
          <w:rtl/>
        </w:rPr>
        <w:t>ציוד נדרש</w:t>
      </w:r>
      <w:r w:rsidRPr="00156877">
        <w:rPr>
          <w:rFonts w:hint="cs"/>
          <w:szCs w:val="24"/>
          <w:rtl/>
        </w:rPr>
        <w:t xml:space="preserve"> - על המציע לצרף להצעתו תצהיר חתום כדין בדבר קיום ציוד לביצוע אבחון אנרגטי כמפורט </w:t>
      </w:r>
      <w:r w:rsidRPr="00156877">
        <w:rPr>
          <w:rFonts w:hint="cs"/>
          <w:b/>
          <w:bCs/>
          <w:szCs w:val="24"/>
          <w:rtl/>
        </w:rPr>
        <w:t>בנספח ד'</w:t>
      </w:r>
      <w:r w:rsidRPr="00156877">
        <w:rPr>
          <w:rFonts w:hint="cs"/>
          <w:szCs w:val="24"/>
          <w:rtl/>
        </w:rPr>
        <w:t xml:space="preserve"> למכרז זה. על התצהיר לכלול את רשימת ציוד המשמש לביצוע אבחון אנרגטי במערכות קירור ואשר יעמוד לשימושו במידה ויזכה במסגרת מכרז זה. </w:t>
      </w:r>
    </w:p>
    <w:p w:rsidR="00203F51" w:rsidRPr="00156877" w:rsidRDefault="00203F51" w:rsidP="00203F51">
      <w:pPr>
        <w:pStyle w:val="af"/>
        <w:spacing w:line="360" w:lineRule="auto"/>
        <w:jc w:val="both"/>
        <w:rPr>
          <w:szCs w:val="24"/>
          <w:rtl/>
        </w:rPr>
      </w:pPr>
      <w:r w:rsidRPr="00156877">
        <w:rPr>
          <w:rFonts w:ascii="Arial" w:hAnsi="Arial" w:hint="cs"/>
          <w:szCs w:val="24"/>
          <w:rtl/>
        </w:rPr>
        <w:t>רשימת הציוד האמורה תכלול את כל הציוד הדרוש לשם ביצוע השירותים נשוא מכרז זה באופן מקצועי, כגון: מכשירים למדידת מאפייני צריכת חשמל; מד טמפרטורה; מדי לחות; צוברי נתונים וכדומה.</w:t>
      </w:r>
    </w:p>
    <w:p w:rsidR="00203F51" w:rsidRPr="00156877" w:rsidRDefault="00203F51" w:rsidP="00203F51">
      <w:pPr>
        <w:pStyle w:val="af"/>
        <w:spacing w:line="360" w:lineRule="auto"/>
        <w:jc w:val="both"/>
        <w:rPr>
          <w:rFonts w:ascii="Arial" w:hAnsi="Arial"/>
          <w:szCs w:val="24"/>
          <w:rtl/>
        </w:rPr>
      </w:pPr>
      <w:r w:rsidRPr="00156877">
        <w:rPr>
          <w:rFonts w:ascii="Arial" w:hAnsi="Arial" w:hint="cs"/>
          <w:szCs w:val="24"/>
          <w:rtl/>
        </w:rPr>
        <w:t xml:space="preserve">על המציע לפרט בצורה מסודרת את סוג המכשור העומד לרשותו, לרבות שם יצרן, דגם ומאפיינים טכניים, הכול בגוף </w:t>
      </w:r>
      <w:r w:rsidRPr="00156877">
        <w:rPr>
          <w:rFonts w:ascii="Arial" w:hAnsi="Arial" w:hint="cs"/>
          <w:b/>
          <w:bCs/>
          <w:szCs w:val="24"/>
          <w:rtl/>
        </w:rPr>
        <w:t>נספח ד'</w:t>
      </w:r>
      <w:r w:rsidRPr="00156877">
        <w:rPr>
          <w:rFonts w:ascii="Arial" w:hAnsi="Arial" w:hint="cs"/>
          <w:szCs w:val="24"/>
          <w:rtl/>
        </w:rPr>
        <w:t xml:space="preserve"> (תצהיר בדבר קיום ציוד לביצוע אבחון אנרגטי).</w:t>
      </w:r>
    </w:p>
    <w:p w:rsidR="00203F51" w:rsidRPr="00156877" w:rsidRDefault="00203F51" w:rsidP="00203F51">
      <w:pPr>
        <w:spacing w:line="360" w:lineRule="auto"/>
        <w:jc w:val="both"/>
        <w:rPr>
          <w:szCs w:val="24"/>
          <w:rtl/>
        </w:rPr>
      </w:pPr>
    </w:p>
    <w:p w:rsidR="00203F51" w:rsidRPr="00156877" w:rsidRDefault="00203F51" w:rsidP="00203F51">
      <w:pPr>
        <w:pStyle w:val="af"/>
        <w:numPr>
          <w:ilvl w:val="0"/>
          <w:numId w:val="28"/>
        </w:numPr>
        <w:spacing w:after="200" w:line="360" w:lineRule="auto"/>
        <w:ind w:left="498" w:hanging="180"/>
        <w:contextualSpacing/>
        <w:jc w:val="both"/>
        <w:rPr>
          <w:b/>
          <w:bCs/>
          <w:sz w:val="28"/>
          <w:szCs w:val="32"/>
          <w:u w:val="single"/>
          <w:rtl/>
        </w:rPr>
      </w:pPr>
      <w:r w:rsidRPr="00156877">
        <w:rPr>
          <w:b/>
          <w:bCs/>
          <w:sz w:val="28"/>
          <w:szCs w:val="32"/>
          <w:u w:val="single"/>
          <w:rtl/>
        </w:rPr>
        <w:t>תנאים כלליים הקשורים לביצוע העבודה:</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hint="cs"/>
          <w:szCs w:val="24"/>
          <w:rtl/>
        </w:rPr>
        <w:t xml:space="preserve">הממונה מטעם המשרד על ביצוע השירותים נשוא מכרז זה הוא </w:t>
      </w:r>
      <w:r w:rsidRPr="00156877">
        <w:rPr>
          <w:rFonts w:ascii="Arial" w:hAnsi="Arial" w:hint="cs"/>
          <w:b/>
          <w:bCs/>
          <w:szCs w:val="24"/>
          <w:rtl/>
        </w:rPr>
        <w:t>ראש אגף שימור אנרגיה במשרד</w:t>
      </w:r>
      <w:r w:rsidRPr="00156877">
        <w:rPr>
          <w:rFonts w:ascii="Arial" w:hAnsi="Arial" w:hint="cs"/>
          <w:szCs w:val="24"/>
          <w:rtl/>
        </w:rPr>
        <w:t xml:space="preserve"> או מי שימונה מטעמו בכתב (להלן: "</w:t>
      </w:r>
      <w:r w:rsidRPr="00156877">
        <w:rPr>
          <w:rFonts w:ascii="Arial" w:hAnsi="Arial" w:hint="cs"/>
          <w:i/>
          <w:iCs/>
          <w:szCs w:val="24"/>
          <w:u w:val="single"/>
          <w:rtl/>
        </w:rPr>
        <w:t>הממונה</w:t>
      </w:r>
      <w:r w:rsidRPr="00156877">
        <w:rPr>
          <w:rFonts w:ascii="Arial" w:hAnsi="Arial" w:hint="cs"/>
          <w:szCs w:val="24"/>
          <w:rtl/>
        </w:rPr>
        <w:t>").</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szCs w:val="24"/>
          <w:rtl/>
        </w:rPr>
        <w:t xml:space="preserve">השירותים יינתנו על ידי הזוכה </w:t>
      </w:r>
      <w:r w:rsidRPr="00156877">
        <w:rPr>
          <w:rFonts w:ascii="Arial" w:hAnsi="Arial" w:hint="cs"/>
          <w:szCs w:val="24"/>
          <w:rtl/>
        </w:rPr>
        <w:t>ונותני השירותים</w:t>
      </w:r>
      <w:r w:rsidRPr="00156877">
        <w:rPr>
          <w:rFonts w:ascii="Arial" w:hAnsi="Arial"/>
          <w:szCs w:val="24"/>
          <w:rtl/>
        </w:rPr>
        <w:t xml:space="preserve"> המועסקים על ידו</w:t>
      </w:r>
      <w:r w:rsidRPr="00156877">
        <w:rPr>
          <w:rFonts w:ascii="Arial" w:hAnsi="Arial" w:hint="cs"/>
          <w:szCs w:val="24"/>
          <w:rtl/>
        </w:rPr>
        <w:t xml:space="preserve"> </w:t>
      </w:r>
      <w:r w:rsidRPr="00156877">
        <w:rPr>
          <w:rFonts w:ascii="Arial" w:hAnsi="Arial"/>
          <w:szCs w:val="24"/>
          <w:rtl/>
        </w:rPr>
        <w:t xml:space="preserve">בהתאם </w:t>
      </w:r>
      <w:r w:rsidRPr="00156877">
        <w:rPr>
          <w:rFonts w:ascii="Arial" w:hAnsi="Arial" w:hint="cs"/>
          <w:szCs w:val="24"/>
          <w:rtl/>
        </w:rPr>
        <w:t xml:space="preserve">לתנאי המכרז, </w:t>
      </w:r>
      <w:r w:rsidRPr="00156877">
        <w:rPr>
          <w:rFonts w:ascii="Arial" w:hAnsi="Arial"/>
          <w:szCs w:val="24"/>
          <w:rtl/>
        </w:rPr>
        <w:t>לשביעות רצונ</w:t>
      </w:r>
      <w:r w:rsidRPr="00156877">
        <w:rPr>
          <w:rFonts w:ascii="Arial" w:hAnsi="Arial" w:hint="cs"/>
          <w:szCs w:val="24"/>
          <w:rtl/>
        </w:rPr>
        <w:t>ו של הממונה</w:t>
      </w:r>
      <w:r w:rsidRPr="00156877">
        <w:rPr>
          <w:rFonts w:ascii="Arial" w:hAnsi="Arial"/>
          <w:szCs w:val="24"/>
          <w:rtl/>
        </w:rPr>
        <w:t>.</w:t>
      </w:r>
      <w:r w:rsidRPr="00156877">
        <w:rPr>
          <w:rFonts w:ascii="Arial" w:hAnsi="Arial" w:hint="cs"/>
          <w:szCs w:val="24"/>
          <w:rtl/>
        </w:rPr>
        <w:t xml:space="preserve"> </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szCs w:val="24"/>
          <w:rtl/>
        </w:rPr>
        <w:t xml:space="preserve">הזוכה ומי מטעמו מתחייבים להעניק את השירותים במומחיות, במקצועיות ובמיומנות על פי </w:t>
      </w:r>
      <w:r w:rsidRPr="00156877">
        <w:rPr>
          <w:rFonts w:ascii="Arial" w:hAnsi="Arial" w:hint="cs"/>
          <w:szCs w:val="24"/>
          <w:rtl/>
        </w:rPr>
        <w:t>כל ה</w:t>
      </w:r>
      <w:r w:rsidRPr="00156877">
        <w:rPr>
          <w:rFonts w:ascii="Arial" w:hAnsi="Arial"/>
          <w:szCs w:val="24"/>
          <w:rtl/>
        </w:rPr>
        <w:t>סטנדרטים המקצועיים</w:t>
      </w:r>
      <w:r w:rsidRPr="00156877">
        <w:rPr>
          <w:rFonts w:ascii="Arial" w:hAnsi="Arial" w:hint="cs"/>
          <w:szCs w:val="24"/>
          <w:rtl/>
        </w:rPr>
        <w:t>.</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szCs w:val="24"/>
          <w:rtl/>
        </w:rPr>
        <w:lastRenderedPageBreak/>
        <w:t>הזוכה או מי מטעמו לא יהי</w:t>
      </w:r>
      <w:r w:rsidRPr="00156877">
        <w:rPr>
          <w:rFonts w:ascii="Arial" w:hAnsi="Arial" w:hint="cs"/>
          <w:szCs w:val="24"/>
          <w:rtl/>
        </w:rPr>
        <w:t xml:space="preserve">ה </w:t>
      </w:r>
      <w:r w:rsidRPr="00156877">
        <w:rPr>
          <w:rFonts w:ascii="Arial" w:hAnsi="Arial"/>
          <w:szCs w:val="24"/>
          <w:rtl/>
        </w:rPr>
        <w:t>רשאי להעביר או להסב את זכויותי</w:t>
      </w:r>
      <w:r w:rsidRPr="00156877">
        <w:rPr>
          <w:rFonts w:ascii="Arial" w:hAnsi="Arial" w:hint="cs"/>
          <w:szCs w:val="24"/>
          <w:rtl/>
        </w:rPr>
        <w:t>ו</w:t>
      </w:r>
      <w:r w:rsidRPr="00156877">
        <w:rPr>
          <w:rFonts w:ascii="Arial" w:hAnsi="Arial"/>
          <w:szCs w:val="24"/>
          <w:rtl/>
        </w:rPr>
        <w:t xml:space="preserve"> ע"פ הצעה זו</w:t>
      </w:r>
      <w:r w:rsidRPr="00156877">
        <w:rPr>
          <w:rFonts w:ascii="Arial" w:hAnsi="Arial" w:hint="cs"/>
          <w:szCs w:val="24"/>
          <w:rtl/>
        </w:rPr>
        <w:t>,</w:t>
      </w:r>
      <w:r w:rsidRPr="00156877">
        <w:rPr>
          <w:rFonts w:ascii="Arial" w:hAnsi="Arial"/>
          <w:szCs w:val="24"/>
          <w:rtl/>
        </w:rPr>
        <w:t xml:space="preserve"> כולן או חלקן</w:t>
      </w:r>
      <w:r w:rsidRPr="00156877">
        <w:rPr>
          <w:rFonts w:ascii="Arial" w:hAnsi="Arial" w:hint="cs"/>
          <w:szCs w:val="24"/>
          <w:rtl/>
        </w:rPr>
        <w:t>,</w:t>
      </w:r>
      <w:r w:rsidRPr="00156877">
        <w:rPr>
          <w:rFonts w:ascii="Arial" w:hAnsi="Arial"/>
          <w:szCs w:val="24"/>
          <w:rtl/>
        </w:rPr>
        <w:t xml:space="preserve"> לצד שלישי אלא בהסכמה מראש ובכתב מה</w:t>
      </w:r>
      <w:r w:rsidRPr="00156877">
        <w:rPr>
          <w:rFonts w:ascii="Arial" w:hAnsi="Arial" w:hint="cs"/>
          <w:szCs w:val="24"/>
          <w:rtl/>
        </w:rPr>
        <w:t>משרד.</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hint="cs"/>
          <w:szCs w:val="24"/>
          <w:rtl/>
        </w:rPr>
        <w:t xml:space="preserve">נותני השירותים </w:t>
      </w:r>
      <w:r w:rsidRPr="00156877">
        <w:rPr>
          <w:rFonts w:ascii="Arial" w:hAnsi="Arial"/>
          <w:szCs w:val="24"/>
          <w:rtl/>
        </w:rPr>
        <w:t xml:space="preserve">שיועסקו מטעם </w:t>
      </w:r>
      <w:r w:rsidRPr="00156877">
        <w:rPr>
          <w:rFonts w:ascii="Arial" w:hAnsi="Arial" w:hint="cs"/>
          <w:szCs w:val="24"/>
          <w:rtl/>
        </w:rPr>
        <w:t>הזוכה</w:t>
      </w:r>
      <w:r w:rsidRPr="00156877">
        <w:rPr>
          <w:rFonts w:ascii="Arial" w:hAnsi="Arial"/>
          <w:szCs w:val="24"/>
          <w:rtl/>
        </w:rPr>
        <w:t>, יהיו אלו שהוצעו ע"י המציע במסגרת ההצעה. החלפת מי מעובדים אלו ביוזמת ה</w:t>
      </w:r>
      <w:r w:rsidRPr="00156877">
        <w:rPr>
          <w:rFonts w:ascii="Arial" w:hAnsi="Arial" w:hint="cs"/>
          <w:szCs w:val="24"/>
          <w:rtl/>
        </w:rPr>
        <w:t>זוכה בעובד/ים אחרים בעלי ידע וניסיון דומים או עדיפים</w:t>
      </w:r>
      <w:r w:rsidRPr="00156877">
        <w:rPr>
          <w:rFonts w:ascii="Arial" w:hAnsi="Arial"/>
          <w:szCs w:val="24"/>
          <w:rtl/>
        </w:rPr>
        <w:t>, מותנית בהסכמה בכתב ע"י הממונה להחלפה</w:t>
      </w:r>
      <w:r w:rsidRPr="00156877">
        <w:rPr>
          <w:rFonts w:ascii="Arial" w:hAnsi="Arial" w:hint="cs"/>
          <w:szCs w:val="24"/>
          <w:rtl/>
        </w:rPr>
        <w:t xml:space="preserve"> ובהתראה של 60 ימים מראש, אלא אם אישר הממונה החלפה מסוימת במועד שונה.</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בכתב ומראש בידי הממונה.</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hint="cs"/>
          <w:szCs w:val="24"/>
          <w:rtl/>
        </w:rPr>
        <w:t>הזוכה</w:t>
      </w:r>
      <w:r w:rsidRPr="00156877">
        <w:rPr>
          <w:rFonts w:ascii="Arial" w:hAnsi="Arial"/>
          <w:szCs w:val="24"/>
          <w:rtl/>
        </w:rPr>
        <w:t xml:space="preserve"> מתחייב לשמור על סודיות המידע שהגיע אליו עקב מתן השירותים הן בתקופת ההסכם והן לאחריה. כן מתחייב </w:t>
      </w:r>
      <w:r w:rsidRPr="00156877">
        <w:rPr>
          <w:rFonts w:ascii="Arial" w:hAnsi="Arial" w:hint="cs"/>
          <w:szCs w:val="24"/>
          <w:rtl/>
        </w:rPr>
        <w:t>הזוכה</w:t>
      </w:r>
      <w:r w:rsidRPr="00156877">
        <w:rPr>
          <w:rFonts w:ascii="Arial" w:hAnsi="Arial"/>
          <w:szCs w:val="24"/>
          <w:rtl/>
        </w:rPr>
        <w:t xml:space="preserve"> כי </w:t>
      </w:r>
      <w:r w:rsidRPr="00156877">
        <w:rPr>
          <w:rFonts w:ascii="Arial" w:hAnsi="Arial" w:hint="cs"/>
          <w:szCs w:val="24"/>
          <w:rtl/>
        </w:rPr>
        <w:t>מבצעי העבודה מטעמו</w:t>
      </w:r>
      <w:r w:rsidRPr="00156877">
        <w:rPr>
          <w:rFonts w:ascii="Arial" w:hAnsi="Arial"/>
          <w:szCs w:val="24"/>
          <w:rtl/>
        </w:rPr>
        <w:t xml:space="preserve"> אשר יועסקו במתן שירותים במסגרת הסכם זה ימנעו מגילויו של מידע כלשהו הנוגע לפעילותם עבור ה</w:t>
      </w:r>
      <w:r w:rsidRPr="00156877">
        <w:rPr>
          <w:rFonts w:ascii="Arial" w:hAnsi="Arial" w:hint="cs"/>
          <w:szCs w:val="24"/>
          <w:rtl/>
        </w:rPr>
        <w:t>משרד</w:t>
      </w:r>
      <w:r w:rsidRPr="00156877">
        <w:rPr>
          <w:rFonts w:ascii="Arial" w:hAnsi="Arial"/>
          <w:szCs w:val="24"/>
          <w:rtl/>
        </w:rPr>
        <w:t xml:space="preserve">, הן לגורמים שאינם קשורים לספק והן לגורמים אצל הספק עצמו שאינם מספקים שירותים בקשר עם מכרז זה. </w:t>
      </w:r>
      <w:r w:rsidRPr="00156877">
        <w:rPr>
          <w:rFonts w:ascii="Arial" w:hAnsi="Arial" w:hint="cs"/>
          <w:szCs w:val="24"/>
          <w:rtl/>
        </w:rPr>
        <w:t>מבצעי העבודה מטעם הספק</w:t>
      </w:r>
      <w:r w:rsidRPr="00156877">
        <w:rPr>
          <w:rFonts w:ascii="Arial" w:hAnsi="Arial"/>
          <w:szCs w:val="24"/>
          <w:rtl/>
        </w:rPr>
        <w:t xml:space="preserve"> יידרשו לחתום על טופס התחייבות לשמירת סודיות ומניעת ניגוד עניינים מצורף </w:t>
      </w:r>
      <w:r w:rsidRPr="00156877">
        <w:rPr>
          <w:rFonts w:ascii="Arial" w:hAnsi="Arial"/>
          <w:b/>
          <w:bCs/>
          <w:szCs w:val="24"/>
          <w:rtl/>
        </w:rPr>
        <w:t xml:space="preserve">כנספח </w:t>
      </w:r>
      <w:r w:rsidRPr="00156877">
        <w:rPr>
          <w:rFonts w:ascii="Arial" w:hAnsi="Arial" w:hint="cs"/>
          <w:b/>
          <w:bCs/>
          <w:szCs w:val="24"/>
          <w:rtl/>
        </w:rPr>
        <w:t>ט'</w:t>
      </w:r>
      <w:r w:rsidRPr="00156877">
        <w:rPr>
          <w:rFonts w:ascii="Arial" w:hAnsi="Arial"/>
          <w:szCs w:val="24"/>
          <w:rtl/>
        </w:rPr>
        <w:t>.</w:t>
      </w:r>
      <w:r w:rsidRPr="00156877">
        <w:rPr>
          <w:rFonts w:ascii="Arial" w:hAnsi="Arial" w:hint="cs"/>
          <w:szCs w:val="24"/>
          <w:rtl/>
        </w:rPr>
        <w:t xml:space="preserve"> </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szCs w:val="24"/>
          <w:rtl/>
        </w:rPr>
        <w:t xml:space="preserve">כל תוצר עבודה של </w:t>
      </w:r>
      <w:r w:rsidRPr="00156877">
        <w:rPr>
          <w:rFonts w:ascii="Arial" w:hAnsi="Arial" w:hint="cs"/>
          <w:szCs w:val="24"/>
          <w:rtl/>
        </w:rPr>
        <w:t>הספק</w:t>
      </w:r>
      <w:r w:rsidRPr="00156877">
        <w:rPr>
          <w:rFonts w:ascii="Arial" w:hAnsi="Arial"/>
          <w:szCs w:val="24"/>
          <w:rtl/>
        </w:rPr>
        <w:t xml:space="preserve">, בכל מידה שהיא, בכל שלב של העבודה, שייך בלעדית </w:t>
      </w:r>
      <w:r w:rsidRPr="00156877">
        <w:rPr>
          <w:rFonts w:ascii="Arial" w:hAnsi="Arial" w:hint="cs"/>
          <w:szCs w:val="24"/>
          <w:rtl/>
        </w:rPr>
        <w:t>למשרד</w:t>
      </w:r>
      <w:r w:rsidRPr="00156877">
        <w:rPr>
          <w:rFonts w:ascii="Arial" w:hAnsi="Arial"/>
          <w:szCs w:val="24"/>
          <w:rtl/>
        </w:rPr>
        <w:t>.</w:t>
      </w:r>
      <w:r w:rsidRPr="00156877">
        <w:rPr>
          <w:rFonts w:ascii="Arial" w:hAnsi="Arial" w:hint="cs"/>
          <w:szCs w:val="24"/>
          <w:rtl/>
        </w:rPr>
        <w:t xml:space="preserve"> מובהר בזאת, כי העבודה וכל ת</w:t>
      </w:r>
      <w:r w:rsidRPr="00156877">
        <w:rPr>
          <w:rFonts w:ascii="Arial" w:hAnsi="Arial" w:hint="eastAsia"/>
          <w:szCs w:val="24"/>
          <w:rtl/>
        </w:rPr>
        <w:t>וצרי</w:t>
      </w:r>
      <w:r w:rsidRPr="00156877">
        <w:rPr>
          <w:rFonts w:ascii="Arial" w:hAnsi="Arial" w:hint="cs"/>
          <w:szCs w:val="24"/>
          <w:rtl/>
        </w:rPr>
        <w:t>ה</w:t>
      </w:r>
      <w:r w:rsidRPr="00156877">
        <w:rPr>
          <w:rFonts w:ascii="Arial" w:hAnsi="Arial"/>
          <w:szCs w:val="24"/>
          <w:rtl/>
        </w:rPr>
        <w:t xml:space="preserve"> וזכויות היוצרים על העבודה, מכל סוג, יהיו רכושו הבלעדי של המשרד</w:t>
      </w:r>
      <w:r w:rsidRPr="00156877">
        <w:rPr>
          <w:rFonts w:ascii="Arial" w:hAnsi="Arial" w:hint="cs"/>
          <w:szCs w:val="24"/>
          <w:rtl/>
        </w:rPr>
        <w:t xml:space="preserve">, והמציע הזוכה לא יהיה רשאי לעשות בהם שימוש כלשהו אלא באישור מפורש מראש ובכתב מהמשרד. </w:t>
      </w:r>
      <w:r w:rsidRPr="00156877">
        <w:rPr>
          <w:rFonts w:ascii="Arial" w:hAnsi="Arial"/>
          <w:szCs w:val="24"/>
          <w:rtl/>
        </w:rPr>
        <w:t xml:space="preserve">הזכות לפרסום </w:t>
      </w:r>
      <w:r w:rsidRPr="00156877">
        <w:rPr>
          <w:rFonts w:ascii="Arial" w:hAnsi="Arial" w:hint="cs"/>
          <w:szCs w:val="24"/>
          <w:rtl/>
        </w:rPr>
        <w:t xml:space="preserve">כל </w:t>
      </w:r>
      <w:r w:rsidRPr="00156877">
        <w:rPr>
          <w:rFonts w:ascii="Arial" w:hAnsi="Arial"/>
          <w:szCs w:val="24"/>
          <w:rtl/>
        </w:rPr>
        <w:t>החומר</w:t>
      </w:r>
      <w:r w:rsidRPr="00156877">
        <w:rPr>
          <w:rFonts w:ascii="Arial" w:hAnsi="Arial" w:hint="cs"/>
          <w:szCs w:val="24"/>
          <w:rtl/>
        </w:rPr>
        <w:t>ים ותוצרי העבודה</w:t>
      </w:r>
      <w:r w:rsidRPr="00156877">
        <w:rPr>
          <w:rFonts w:ascii="Arial" w:hAnsi="Arial"/>
          <w:szCs w:val="24"/>
          <w:rtl/>
        </w:rPr>
        <w:t xml:space="preserve"> שמורה למשרד בלבד,</w:t>
      </w:r>
      <w:r w:rsidRPr="00156877">
        <w:rPr>
          <w:rFonts w:ascii="Arial" w:hAnsi="Arial" w:hint="cs"/>
          <w:szCs w:val="24"/>
          <w:rtl/>
        </w:rPr>
        <w:t xml:space="preserve"> והמציע הזוכה לא יהיה רשאי לעשות בהם שימוש אלא באישור מפורש מראש ובכתב.</w:t>
      </w:r>
    </w:p>
    <w:p w:rsidR="00203F51" w:rsidRPr="00156877" w:rsidRDefault="00203F51" w:rsidP="00203F51">
      <w:pPr>
        <w:pStyle w:val="af"/>
        <w:numPr>
          <w:ilvl w:val="0"/>
          <w:numId w:val="37"/>
        </w:numPr>
        <w:spacing w:line="360" w:lineRule="auto"/>
        <w:jc w:val="both"/>
        <w:rPr>
          <w:rFonts w:ascii="Arial" w:hAnsi="Arial"/>
          <w:szCs w:val="24"/>
        </w:rPr>
      </w:pPr>
      <w:r w:rsidRPr="00156877">
        <w:rPr>
          <w:rFonts w:ascii="Arial" w:hAnsi="Arial" w:hint="cs"/>
          <w:szCs w:val="24"/>
          <w:rtl/>
        </w:rPr>
        <w:t xml:space="preserve">על הזוכה להיות </w:t>
      </w:r>
      <w:r w:rsidRPr="00156877">
        <w:rPr>
          <w:rFonts w:ascii="Arial" w:hAnsi="Arial"/>
          <w:szCs w:val="24"/>
          <w:rtl/>
        </w:rPr>
        <w:t xml:space="preserve">מוכן להתחיל </w:t>
      </w:r>
      <w:r w:rsidRPr="00156877">
        <w:rPr>
          <w:rFonts w:ascii="Arial" w:hAnsi="Arial" w:hint="cs"/>
          <w:szCs w:val="24"/>
          <w:rtl/>
        </w:rPr>
        <w:t xml:space="preserve">לבצע את השירותים </w:t>
      </w:r>
      <w:r w:rsidRPr="00156877">
        <w:rPr>
          <w:rFonts w:ascii="Arial" w:hAnsi="Arial"/>
          <w:szCs w:val="24"/>
          <w:rtl/>
        </w:rPr>
        <w:t xml:space="preserve">מיד עם חתימת ההסכם, ולא </w:t>
      </w:r>
      <w:r w:rsidRPr="00156877">
        <w:rPr>
          <w:rFonts w:ascii="Arial" w:hAnsi="Arial" w:hint="cs"/>
          <w:szCs w:val="24"/>
          <w:rtl/>
        </w:rPr>
        <w:t>י</w:t>
      </w:r>
      <w:r w:rsidRPr="00156877">
        <w:rPr>
          <w:rFonts w:ascii="Arial" w:hAnsi="Arial"/>
          <w:szCs w:val="24"/>
          <w:rtl/>
        </w:rPr>
        <w:t xml:space="preserve">אוחר מ- </w:t>
      </w:r>
      <w:r w:rsidRPr="00156877">
        <w:rPr>
          <w:rFonts w:ascii="Arial" w:hAnsi="Arial" w:hint="cs"/>
          <w:szCs w:val="24"/>
          <w:rtl/>
        </w:rPr>
        <w:t>14</w:t>
      </w:r>
      <w:r w:rsidRPr="00156877">
        <w:rPr>
          <w:rFonts w:ascii="Arial" w:hAnsi="Arial"/>
          <w:szCs w:val="24"/>
          <w:rtl/>
        </w:rPr>
        <w:t xml:space="preserve"> ימים מיום קבלת ההודעה על זכייתו במכרז</w:t>
      </w:r>
      <w:r w:rsidRPr="00156877">
        <w:rPr>
          <w:rFonts w:ascii="Arial" w:hAnsi="Arial" w:hint="cs"/>
          <w:szCs w:val="24"/>
          <w:rtl/>
        </w:rPr>
        <w:t>, לפי המוקדם</w:t>
      </w:r>
      <w:r w:rsidRPr="00156877">
        <w:rPr>
          <w:rFonts w:ascii="Arial" w:hAnsi="Arial"/>
          <w:szCs w:val="24"/>
          <w:rtl/>
        </w:rPr>
        <w:t>.</w:t>
      </w:r>
    </w:p>
    <w:p w:rsidR="00203F51" w:rsidRPr="00156877" w:rsidRDefault="00203F51" w:rsidP="00203F51">
      <w:pPr>
        <w:pStyle w:val="af"/>
        <w:spacing w:line="360" w:lineRule="auto"/>
        <w:jc w:val="both"/>
        <w:rPr>
          <w:rFonts w:ascii="Arial" w:hAnsi="Arial"/>
          <w:szCs w:val="24"/>
        </w:rPr>
      </w:pPr>
    </w:p>
    <w:p w:rsidR="00203F51" w:rsidRPr="00156877" w:rsidRDefault="00203F51" w:rsidP="00203F51">
      <w:pPr>
        <w:pStyle w:val="af"/>
        <w:numPr>
          <w:ilvl w:val="0"/>
          <w:numId w:val="28"/>
        </w:numPr>
        <w:spacing w:after="200" w:line="360" w:lineRule="auto"/>
        <w:ind w:left="498" w:hanging="180"/>
        <w:contextualSpacing/>
        <w:jc w:val="both"/>
        <w:rPr>
          <w:b/>
          <w:bCs/>
          <w:sz w:val="28"/>
          <w:szCs w:val="32"/>
          <w:u w:val="single"/>
        </w:rPr>
      </w:pPr>
      <w:r w:rsidRPr="00156877">
        <w:rPr>
          <w:rFonts w:hint="cs"/>
          <w:b/>
          <w:bCs/>
          <w:sz w:val="28"/>
          <w:szCs w:val="32"/>
          <w:u w:val="single"/>
          <w:rtl/>
        </w:rPr>
        <w:t>מתודולוגיה מוצעת למתן השירותים</w:t>
      </w:r>
      <w:r w:rsidRPr="00156877">
        <w:rPr>
          <w:rFonts w:hint="cs"/>
          <w:b/>
          <w:bCs/>
          <w:sz w:val="28"/>
          <w:szCs w:val="32"/>
          <w:rtl/>
        </w:rPr>
        <w:t>:</w:t>
      </w:r>
    </w:p>
    <w:p w:rsidR="00203F51" w:rsidRPr="00156877" w:rsidRDefault="00203F51" w:rsidP="00203F51">
      <w:pPr>
        <w:spacing w:line="360" w:lineRule="auto"/>
        <w:contextualSpacing/>
        <w:jc w:val="both"/>
        <w:rPr>
          <w:rFonts w:ascii="Arial" w:hAnsi="Arial"/>
          <w:szCs w:val="24"/>
          <w:rtl/>
        </w:rPr>
      </w:pPr>
      <w:r w:rsidRPr="00156877">
        <w:rPr>
          <w:rFonts w:ascii="Arial" w:hAnsi="Arial" w:hint="cs"/>
          <w:szCs w:val="24"/>
          <w:rtl/>
        </w:rPr>
        <w:t xml:space="preserve">המציע יצרף להצעתו מתודולוגיה לאופן מתן השירותים המוצעת על ידו, בהתאם להנחיות מכרז זה והמפרט. </w:t>
      </w:r>
    </w:p>
    <w:p w:rsidR="00203F51" w:rsidRPr="00156877" w:rsidRDefault="00203F51" w:rsidP="00203F51">
      <w:pPr>
        <w:spacing w:line="360" w:lineRule="auto"/>
        <w:contextualSpacing/>
        <w:jc w:val="both"/>
        <w:rPr>
          <w:rFonts w:ascii="Arial" w:hAnsi="Arial"/>
          <w:szCs w:val="24"/>
          <w:rtl/>
        </w:rPr>
      </w:pPr>
      <w:r w:rsidRPr="00156877">
        <w:rPr>
          <w:rFonts w:hint="cs"/>
          <w:szCs w:val="24"/>
          <w:rtl/>
        </w:rPr>
        <w:t xml:space="preserve">המתודולוגיה תפרט, בין היתר, כיצד מתכוון המציע לבצע את השירותים נשוא מכרז זה, כולל שיטות העבודה של חברי הצוות המוצעים מטעמו מול הגורמים השונים </w:t>
      </w:r>
      <w:proofErr w:type="spellStart"/>
      <w:r w:rsidRPr="00156877">
        <w:rPr>
          <w:rFonts w:hint="cs"/>
          <w:szCs w:val="24"/>
          <w:rtl/>
        </w:rPr>
        <w:t>הרלוונטים</w:t>
      </w:r>
      <w:proofErr w:type="spellEnd"/>
      <w:r w:rsidRPr="00156877">
        <w:rPr>
          <w:rFonts w:hint="cs"/>
          <w:szCs w:val="24"/>
          <w:rtl/>
        </w:rPr>
        <w:t xml:space="preserve"> למתן השירותים, חלוקת התפקידים בין היועצים השונים הכלולים בהצעתו, לוחות הזמנים לביצוע מיטבי של המשימות נשוא מכרז זה, מקורות המידע עליהם יסתמך, סוגי התוכנות הסטטיסטיות ברשותו, שיטות איסוף הנתונים, דגשים מהותיים לאופן ביצוע השירותים בצורה המיטבית לדעתו של המציע וכן כל פרט אחר המהותי לביצוע העבודה על פי ניסיונו של המציע.</w:t>
      </w:r>
    </w:p>
    <w:p w:rsidR="00203F51" w:rsidRPr="00156877" w:rsidRDefault="00203F51" w:rsidP="00203F51">
      <w:pPr>
        <w:pStyle w:val="af"/>
        <w:spacing w:line="360" w:lineRule="auto"/>
        <w:rPr>
          <w:rFonts w:ascii="Arial" w:hAnsi="Arial"/>
          <w:szCs w:val="24"/>
          <w:rtl/>
        </w:rPr>
      </w:pPr>
    </w:p>
    <w:p w:rsidR="00203F51" w:rsidRPr="00156877" w:rsidRDefault="00203F51" w:rsidP="00203F51">
      <w:pPr>
        <w:pStyle w:val="af"/>
        <w:numPr>
          <w:ilvl w:val="0"/>
          <w:numId w:val="28"/>
        </w:numPr>
        <w:spacing w:line="360" w:lineRule="auto"/>
        <w:ind w:left="498" w:hanging="180"/>
        <w:contextualSpacing/>
        <w:jc w:val="both"/>
        <w:rPr>
          <w:b/>
          <w:bCs/>
          <w:sz w:val="28"/>
          <w:szCs w:val="32"/>
          <w:u w:val="single"/>
        </w:rPr>
      </w:pPr>
      <w:r w:rsidRPr="00156877">
        <w:rPr>
          <w:b/>
          <w:bCs/>
          <w:sz w:val="28"/>
          <w:szCs w:val="32"/>
          <w:u w:val="single"/>
          <w:rtl/>
        </w:rPr>
        <w:t>ההסכם:</w:t>
      </w:r>
    </w:p>
    <w:p w:rsidR="00203F51" w:rsidRPr="00156877" w:rsidRDefault="00203F51" w:rsidP="00203F51">
      <w:pPr>
        <w:numPr>
          <w:ilvl w:val="0"/>
          <w:numId w:val="35"/>
        </w:numPr>
        <w:spacing w:line="360" w:lineRule="auto"/>
        <w:ind w:left="678"/>
        <w:contextualSpacing/>
        <w:jc w:val="both"/>
        <w:rPr>
          <w:rFonts w:ascii="Arial" w:hAnsi="Arial"/>
          <w:szCs w:val="24"/>
          <w:rtl/>
        </w:rPr>
      </w:pPr>
      <w:r w:rsidRPr="00156877">
        <w:rPr>
          <w:rFonts w:ascii="Arial" w:hAnsi="Arial"/>
          <w:szCs w:val="24"/>
          <w:rtl/>
        </w:rPr>
        <w:lastRenderedPageBreak/>
        <w:t xml:space="preserve">עם </w:t>
      </w:r>
      <w:r w:rsidRPr="00156877">
        <w:rPr>
          <w:rFonts w:ascii="Arial" w:hAnsi="Arial" w:hint="cs"/>
          <w:szCs w:val="24"/>
          <w:rtl/>
        </w:rPr>
        <w:t>הזוכה</w:t>
      </w:r>
      <w:r w:rsidRPr="00156877">
        <w:rPr>
          <w:rFonts w:ascii="Arial" w:hAnsi="Arial"/>
          <w:szCs w:val="24"/>
          <w:rtl/>
        </w:rPr>
        <w:t xml:space="preserve"> ייחתם הסכם </w:t>
      </w:r>
      <w:r w:rsidRPr="00156877">
        <w:rPr>
          <w:rFonts w:ascii="Arial" w:hAnsi="Arial" w:hint="cs"/>
          <w:szCs w:val="24"/>
          <w:rtl/>
        </w:rPr>
        <w:t xml:space="preserve">לביצוע העבודות המפורטות במפרט המצ"ב להלן </w:t>
      </w:r>
      <w:r w:rsidRPr="00156877">
        <w:rPr>
          <w:rFonts w:ascii="Arial" w:hAnsi="Arial"/>
          <w:b/>
          <w:bCs/>
          <w:szCs w:val="24"/>
          <w:rtl/>
        </w:rPr>
        <w:t>כנספח ב'</w:t>
      </w:r>
      <w:r w:rsidRPr="00156877">
        <w:rPr>
          <w:rFonts w:ascii="Arial" w:hAnsi="Arial"/>
          <w:szCs w:val="24"/>
          <w:rtl/>
        </w:rPr>
        <w:t xml:space="preserve"> בשינויים המחו</w:t>
      </w:r>
      <w:r w:rsidRPr="00156877">
        <w:rPr>
          <w:rFonts w:ascii="Arial" w:hAnsi="Arial" w:hint="cs"/>
          <w:szCs w:val="24"/>
          <w:rtl/>
        </w:rPr>
        <w:t>י</w:t>
      </w:r>
      <w:r w:rsidRPr="00156877">
        <w:rPr>
          <w:rFonts w:ascii="Arial" w:hAnsi="Arial"/>
          <w:szCs w:val="24"/>
          <w:rtl/>
        </w:rPr>
        <w:t xml:space="preserve">בים. תנאי ההסכם המפורטים </w:t>
      </w:r>
      <w:r w:rsidRPr="00156877">
        <w:rPr>
          <w:rFonts w:ascii="Arial" w:hAnsi="Arial"/>
          <w:b/>
          <w:bCs/>
          <w:szCs w:val="24"/>
          <w:rtl/>
        </w:rPr>
        <w:t xml:space="preserve">בנספח </w:t>
      </w:r>
      <w:r w:rsidRPr="00156877">
        <w:rPr>
          <w:rFonts w:ascii="Arial" w:hAnsi="Arial" w:hint="cs"/>
          <w:b/>
          <w:bCs/>
          <w:szCs w:val="24"/>
          <w:rtl/>
        </w:rPr>
        <w:t>ב</w:t>
      </w:r>
      <w:r w:rsidRPr="00156877">
        <w:rPr>
          <w:rFonts w:ascii="Arial" w:hAnsi="Arial"/>
          <w:b/>
          <w:bCs/>
          <w:szCs w:val="24"/>
          <w:rtl/>
        </w:rPr>
        <w:t>'</w:t>
      </w:r>
      <w:r w:rsidRPr="00156877">
        <w:rPr>
          <w:rFonts w:ascii="Arial" w:hAnsi="Arial"/>
          <w:szCs w:val="24"/>
          <w:rtl/>
        </w:rPr>
        <w:t xml:space="preserve"> מהווים חלק בלתי נפרד ממכרז זה ומתנאיו.</w:t>
      </w:r>
    </w:p>
    <w:p w:rsidR="00203F51" w:rsidRPr="00156877" w:rsidRDefault="00203F51" w:rsidP="00203F51">
      <w:pPr>
        <w:numPr>
          <w:ilvl w:val="0"/>
          <w:numId w:val="35"/>
        </w:numPr>
        <w:spacing w:line="360" w:lineRule="auto"/>
        <w:ind w:left="678"/>
        <w:contextualSpacing/>
        <w:jc w:val="both"/>
        <w:rPr>
          <w:rFonts w:ascii="Arial" w:hAnsi="Arial"/>
          <w:szCs w:val="24"/>
        </w:rPr>
      </w:pPr>
      <w:r w:rsidRPr="00156877">
        <w:rPr>
          <w:rFonts w:ascii="Arial" w:hAnsi="Arial" w:hint="cs"/>
          <w:szCs w:val="24"/>
          <w:rtl/>
        </w:rPr>
        <w:t xml:space="preserve">תקופת ההסכם תהיה למשך </w:t>
      </w:r>
      <w:r w:rsidRPr="00156877">
        <w:rPr>
          <w:rFonts w:ascii="Arial" w:hAnsi="Arial" w:hint="cs"/>
          <w:b/>
          <w:bCs/>
          <w:szCs w:val="24"/>
          <w:rtl/>
        </w:rPr>
        <w:t>12 חודשים</w:t>
      </w:r>
      <w:r w:rsidRPr="00156877">
        <w:rPr>
          <w:rFonts w:ascii="Arial" w:hAnsi="Arial" w:hint="cs"/>
          <w:szCs w:val="24"/>
          <w:rtl/>
        </w:rPr>
        <w:t xml:space="preserve">, כאשר למשרד נתונה האופציה, להאריך את תקופת ההתקשרות לתקופה נוספת בת 12 חודשים נוספים (שנתיים סך </w:t>
      </w:r>
      <w:proofErr w:type="spellStart"/>
      <w:r w:rsidRPr="00156877">
        <w:rPr>
          <w:rFonts w:ascii="Arial" w:hAnsi="Arial" w:hint="cs"/>
          <w:szCs w:val="24"/>
          <w:rtl/>
        </w:rPr>
        <w:t>הכל</w:t>
      </w:r>
      <w:proofErr w:type="spellEnd"/>
      <w:r w:rsidRPr="00156877">
        <w:rPr>
          <w:rFonts w:ascii="Arial" w:hAnsi="Arial" w:hint="cs"/>
          <w:szCs w:val="24"/>
          <w:rtl/>
        </w:rPr>
        <w:t xml:space="preserve">) </w:t>
      </w:r>
    </w:p>
    <w:p w:rsidR="00203F51" w:rsidRPr="00156877" w:rsidRDefault="00203F51" w:rsidP="00203F51">
      <w:pPr>
        <w:numPr>
          <w:ilvl w:val="0"/>
          <w:numId w:val="35"/>
        </w:numPr>
        <w:spacing w:line="360" w:lineRule="auto"/>
        <w:ind w:left="678"/>
        <w:contextualSpacing/>
        <w:jc w:val="both"/>
        <w:rPr>
          <w:rFonts w:ascii="Arial" w:hAnsi="Arial"/>
          <w:szCs w:val="24"/>
        </w:rPr>
      </w:pPr>
      <w:r w:rsidRPr="00156877">
        <w:rPr>
          <w:rFonts w:ascii="Arial" w:hAnsi="Arial"/>
          <w:szCs w:val="24"/>
          <w:rtl/>
        </w:rPr>
        <w:t>למרות האמור לעיל, ה</w:t>
      </w:r>
      <w:r w:rsidRPr="00156877">
        <w:rPr>
          <w:rFonts w:ascii="Arial" w:hAnsi="Arial" w:hint="cs"/>
          <w:szCs w:val="24"/>
          <w:rtl/>
        </w:rPr>
        <w:t>משרד</w:t>
      </w:r>
      <w:r w:rsidRPr="00156877">
        <w:rPr>
          <w:rFonts w:ascii="Arial" w:hAnsi="Arial"/>
          <w:szCs w:val="24"/>
          <w:rtl/>
        </w:rPr>
        <w:t xml:space="preserve"> </w:t>
      </w:r>
      <w:r w:rsidRPr="00156877">
        <w:rPr>
          <w:rFonts w:ascii="Arial" w:hAnsi="Arial" w:hint="cs"/>
          <w:szCs w:val="24"/>
          <w:rtl/>
        </w:rPr>
        <w:t>י</w:t>
      </w:r>
      <w:r w:rsidRPr="00156877">
        <w:rPr>
          <w:rFonts w:ascii="Arial" w:hAnsi="Arial"/>
          <w:szCs w:val="24"/>
          <w:rtl/>
        </w:rPr>
        <w:t>הא רשאי להפסיק את ההסכם, עפ"י שיקול דעת</w:t>
      </w:r>
      <w:r w:rsidRPr="00156877">
        <w:rPr>
          <w:rFonts w:ascii="Arial" w:hAnsi="Arial" w:hint="cs"/>
          <w:szCs w:val="24"/>
          <w:rtl/>
        </w:rPr>
        <w:t>ו</w:t>
      </w:r>
      <w:r w:rsidRPr="00156877">
        <w:rPr>
          <w:rFonts w:ascii="Arial" w:hAnsi="Arial"/>
          <w:szCs w:val="24"/>
          <w:rtl/>
        </w:rPr>
        <w:t xml:space="preserve"> הבלעדי, ע"י מתן הודעה בכתב 30 ימים מראש.</w:t>
      </w:r>
    </w:p>
    <w:p w:rsidR="00203F51" w:rsidRPr="00156877" w:rsidRDefault="00203F51" w:rsidP="00203F51">
      <w:pPr>
        <w:numPr>
          <w:ilvl w:val="0"/>
          <w:numId w:val="35"/>
        </w:numPr>
        <w:spacing w:line="360" w:lineRule="auto"/>
        <w:ind w:left="678"/>
        <w:contextualSpacing/>
        <w:jc w:val="both"/>
        <w:rPr>
          <w:rFonts w:ascii="Arial" w:hAnsi="Arial"/>
          <w:szCs w:val="24"/>
        </w:rPr>
      </w:pPr>
      <w:r w:rsidRPr="00156877">
        <w:rPr>
          <w:rFonts w:ascii="Arial" w:hAnsi="Arial" w:hint="cs"/>
          <w:szCs w:val="24"/>
          <w:rtl/>
        </w:rPr>
        <w:t xml:space="preserve">למען הסר ספק, מובהר ומודגש בזה כי המשרד אינו מתחייב להזמנת שירותים בהיקף מינימאלי כלשהו. </w:t>
      </w:r>
    </w:p>
    <w:p w:rsidR="00203F51" w:rsidRPr="00156877" w:rsidRDefault="00203F51" w:rsidP="00203F51">
      <w:pPr>
        <w:numPr>
          <w:ilvl w:val="0"/>
          <w:numId w:val="35"/>
        </w:numPr>
        <w:spacing w:line="360" w:lineRule="auto"/>
        <w:ind w:left="678"/>
        <w:contextualSpacing/>
        <w:jc w:val="both"/>
        <w:rPr>
          <w:rFonts w:ascii="Arial" w:hAnsi="Arial"/>
          <w:szCs w:val="24"/>
        </w:rPr>
      </w:pPr>
      <w:r w:rsidRPr="00156877">
        <w:rPr>
          <w:rFonts w:ascii="Arial" w:hAnsi="Arial" w:hint="cs"/>
          <w:szCs w:val="24"/>
          <w:rtl/>
        </w:rPr>
        <w:t>ערבות</w:t>
      </w:r>
      <w:r>
        <w:rPr>
          <w:rFonts w:ascii="Arial" w:hAnsi="Arial" w:hint="cs"/>
          <w:szCs w:val="24"/>
          <w:rtl/>
        </w:rPr>
        <w:t xml:space="preserve"> (עד כמה שזכור לי  אין מציינים את נושא הערבות בגוף המכרז, אלא בתנאי הסף המנהלתיים ובהסכם)</w:t>
      </w:r>
    </w:p>
    <w:p w:rsidR="00203F51" w:rsidRPr="00156877" w:rsidRDefault="00203F51" w:rsidP="00203F51">
      <w:pPr>
        <w:pStyle w:val="af"/>
        <w:spacing w:line="360" w:lineRule="auto"/>
        <w:ind w:left="318"/>
        <w:jc w:val="both"/>
        <w:rPr>
          <w:rFonts w:ascii="Arial" w:hAnsi="Arial"/>
          <w:b/>
          <w:bCs/>
          <w:szCs w:val="24"/>
          <w:u w:val="single"/>
        </w:rPr>
      </w:pPr>
    </w:p>
    <w:p w:rsidR="00203F51" w:rsidRPr="00156877" w:rsidRDefault="00203F51" w:rsidP="00203F51">
      <w:pPr>
        <w:pStyle w:val="af"/>
        <w:numPr>
          <w:ilvl w:val="0"/>
          <w:numId w:val="28"/>
        </w:numPr>
        <w:spacing w:after="200" w:line="360" w:lineRule="auto"/>
        <w:ind w:left="498" w:hanging="180"/>
        <w:contextualSpacing/>
        <w:jc w:val="both"/>
        <w:rPr>
          <w:b/>
          <w:bCs/>
          <w:sz w:val="28"/>
          <w:szCs w:val="32"/>
          <w:u w:val="single"/>
          <w:rtl/>
        </w:rPr>
      </w:pPr>
      <w:r w:rsidRPr="00156877">
        <w:rPr>
          <w:b/>
          <w:bCs/>
          <w:sz w:val="28"/>
          <w:szCs w:val="32"/>
          <w:u w:val="single"/>
          <w:rtl/>
        </w:rPr>
        <w:t>הצעת המחיר:</w:t>
      </w:r>
    </w:p>
    <w:p w:rsidR="00203F51" w:rsidRPr="00156877" w:rsidRDefault="00203F51" w:rsidP="00203F51">
      <w:pPr>
        <w:pStyle w:val="af"/>
        <w:numPr>
          <w:ilvl w:val="0"/>
          <w:numId w:val="36"/>
        </w:numPr>
        <w:tabs>
          <w:tab w:val="clear" w:pos="643"/>
          <w:tab w:val="num" w:pos="874"/>
        </w:tabs>
        <w:spacing w:line="360" w:lineRule="auto"/>
        <w:ind w:left="874"/>
        <w:contextualSpacing/>
        <w:jc w:val="both"/>
        <w:rPr>
          <w:rFonts w:ascii="Arial" w:hAnsi="Arial"/>
          <w:szCs w:val="24"/>
        </w:rPr>
      </w:pPr>
      <w:r w:rsidRPr="00156877">
        <w:rPr>
          <w:rFonts w:ascii="Arial" w:hAnsi="Arial" w:hint="cs"/>
          <w:szCs w:val="24"/>
          <w:rtl/>
        </w:rPr>
        <w:t xml:space="preserve">התמורה בגין ביצוע השירותים הנ"ל תשולם על ידי המשרד על בסיס הצעת המחיר של הזוכה במכרז שתוגש על גבי הטופס המצ"ב </w:t>
      </w:r>
      <w:r w:rsidRPr="00156877">
        <w:rPr>
          <w:rFonts w:ascii="Arial" w:hAnsi="Arial" w:hint="cs"/>
          <w:b/>
          <w:bCs/>
          <w:szCs w:val="24"/>
          <w:rtl/>
        </w:rPr>
        <w:t>כנספח ג'</w:t>
      </w:r>
      <w:r w:rsidRPr="00156877">
        <w:rPr>
          <w:rFonts w:ascii="Arial" w:hAnsi="Arial" w:hint="cs"/>
          <w:szCs w:val="24"/>
          <w:rtl/>
        </w:rPr>
        <w:t>.</w:t>
      </w:r>
    </w:p>
    <w:p w:rsidR="00203F51" w:rsidRPr="00156877" w:rsidRDefault="00203F51" w:rsidP="00203F51">
      <w:pPr>
        <w:pStyle w:val="af"/>
        <w:numPr>
          <w:ilvl w:val="0"/>
          <w:numId w:val="36"/>
        </w:numPr>
        <w:tabs>
          <w:tab w:val="clear" w:pos="643"/>
          <w:tab w:val="num" w:pos="874"/>
        </w:tabs>
        <w:spacing w:line="360" w:lineRule="auto"/>
        <w:ind w:left="874"/>
        <w:contextualSpacing/>
        <w:jc w:val="both"/>
        <w:rPr>
          <w:rFonts w:ascii="Arial" w:hAnsi="Arial"/>
          <w:szCs w:val="24"/>
        </w:rPr>
      </w:pPr>
      <w:r w:rsidRPr="00156877">
        <w:rPr>
          <w:rFonts w:ascii="Arial" w:hAnsi="Arial" w:hint="cs"/>
          <w:szCs w:val="24"/>
          <w:rtl/>
        </w:rPr>
        <w:t>טופס הצעת המחיר יוגש במעטפה סגורה ונפרדת. טופס הצעת מחיר שלא יוגש במעטפה נפרדת עלול להיפסל ולא יילקח בחשבון בעת בדיקת התוצאות.</w:t>
      </w:r>
    </w:p>
    <w:p w:rsidR="00203F51" w:rsidRPr="00156877" w:rsidRDefault="00203F51" w:rsidP="00203F51">
      <w:pPr>
        <w:pStyle w:val="af"/>
        <w:numPr>
          <w:ilvl w:val="0"/>
          <w:numId w:val="36"/>
        </w:numPr>
        <w:tabs>
          <w:tab w:val="clear" w:pos="643"/>
          <w:tab w:val="num" w:pos="874"/>
        </w:tabs>
        <w:spacing w:line="360" w:lineRule="auto"/>
        <w:ind w:left="874"/>
        <w:contextualSpacing/>
        <w:jc w:val="both"/>
        <w:rPr>
          <w:rFonts w:ascii="Arial" w:hAnsi="Arial"/>
          <w:szCs w:val="24"/>
        </w:rPr>
      </w:pPr>
      <w:r w:rsidRPr="00156877">
        <w:rPr>
          <w:rFonts w:ascii="Arial" w:hAnsi="Arial" w:hint="cs"/>
          <w:szCs w:val="24"/>
          <w:rtl/>
        </w:rPr>
        <w:t>הצעת המחיר תכלול את כל ההוצאות שיהיו למציע בקשר עם ביצוע הפרויקט. לא ישולמו כל הוצאות נוספות נוסף על המחיר שנקבע בהצעה לרבות הוצאות בגין רכישת כל חומר, מידע, סקרים וכיו"ב.</w:t>
      </w:r>
    </w:p>
    <w:p w:rsidR="00203F51" w:rsidRPr="00156877" w:rsidRDefault="00203F51" w:rsidP="00203F51">
      <w:pPr>
        <w:pStyle w:val="af"/>
        <w:numPr>
          <w:ilvl w:val="0"/>
          <w:numId w:val="36"/>
        </w:numPr>
        <w:tabs>
          <w:tab w:val="clear" w:pos="643"/>
          <w:tab w:val="num" w:pos="874"/>
        </w:tabs>
        <w:spacing w:line="360" w:lineRule="auto"/>
        <w:ind w:left="874"/>
        <w:contextualSpacing/>
        <w:jc w:val="both"/>
        <w:rPr>
          <w:rFonts w:ascii="Arial" w:hAnsi="Arial"/>
          <w:szCs w:val="24"/>
        </w:rPr>
      </w:pPr>
      <w:r w:rsidRPr="00156877">
        <w:rPr>
          <w:rFonts w:ascii="Arial" w:hAnsi="Arial"/>
          <w:szCs w:val="24"/>
          <w:rtl/>
        </w:rPr>
        <w:t>תנאי התמורה</w:t>
      </w:r>
      <w:r w:rsidRPr="00156877">
        <w:rPr>
          <w:rFonts w:ascii="Arial" w:hAnsi="Arial" w:hint="cs"/>
          <w:szCs w:val="24"/>
          <w:rtl/>
        </w:rPr>
        <w:t xml:space="preserve"> ואופן התשלום מפורטים </w:t>
      </w:r>
      <w:proofErr w:type="spellStart"/>
      <w:r w:rsidRPr="00156877">
        <w:rPr>
          <w:rFonts w:ascii="Arial" w:hAnsi="Arial" w:hint="cs"/>
          <w:szCs w:val="24"/>
          <w:rtl/>
        </w:rPr>
        <w:t>בסע</w:t>
      </w:r>
      <w:proofErr w:type="spellEnd"/>
      <w:r w:rsidRPr="00156877">
        <w:rPr>
          <w:rFonts w:ascii="Arial" w:hAnsi="Arial" w:hint="cs"/>
          <w:szCs w:val="24"/>
          <w:rtl/>
        </w:rPr>
        <w:t>' 3 לנספח א'.</w:t>
      </w:r>
    </w:p>
    <w:p w:rsidR="00203F51" w:rsidRPr="00156877" w:rsidRDefault="00203F51" w:rsidP="00203F51">
      <w:pPr>
        <w:spacing w:line="360" w:lineRule="auto"/>
        <w:jc w:val="both"/>
        <w:rPr>
          <w:rFonts w:ascii="Arial" w:hAnsi="Arial"/>
          <w:b/>
          <w:bCs/>
          <w:szCs w:val="24"/>
          <w:u w:val="single"/>
          <w:rtl/>
        </w:rPr>
      </w:pPr>
    </w:p>
    <w:p w:rsidR="00203F51" w:rsidRPr="00156877" w:rsidRDefault="00203F51" w:rsidP="00203F51">
      <w:pPr>
        <w:pStyle w:val="af"/>
        <w:numPr>
          <w:ilvl w:val="0"/>
          <w:numId w:val="28"/>
        </w:numPr>
        <w:spacing w:after="200" w:line="360" w:lineRule="auto"/>
        <w:ind w:left="498" w:hanging="180"/>
        <w:contextualSpacing/>
        <w:jc w:val="both"/>
        <w:rPr>
          <w:b/>
          <w:bCs/>
          <w:sz w:val="28"/>
          <w:szCs w:val="32"/>
          <w:u w:val="single"/>
          <w:rtl/>
        </w:rPr>
      </w:pPr>
      <w:r w:rsidRPr="00156877">
        <w:rPr>
          <w:rFonts w:hint="cs"/>
          <w:b/>
          <w:bCs/>
          <w:sz w:val="28"/>
          <w:szCs w:val="32"/>
          <w:u w:val="single"/>
          <w:rtl/>
        </w:rPr>
        <w:t>מבנה ההצעה ו</w:t>
      </w:r>
      <w:r w:rsidRPr="00156877">
        <w:rPr>
          <w:b/>
          <w:bCs/>
          <w:sz w:val="28"/>
          <w:szCs w:val="32"/>
          <w:u w:val="single"/>
          <w:rtl/>
        </w:rPr>
        <w:t>אופן הגש</w:t>
      </w:r>
      <w:r w:rsidRPr="00156877">
        <w:rPr>
          <w:rFonts w:hint="cs"/>
          <w:b/>
          <w:bCs/>
          <w:sz w:val="28"/>
          <w:szCs w:val="32"/>
          <w:u w:val="single"/>
          <w:rtl/>
        </w:rPr>
        <w:t>תה</w:t>
      </w:r>
      <w:r w:rsidRPr="00156877">
        <w:rPr>
          <w:b/>
          <w:bCs/>
          <w:sz w:val="28"/>
          <w:szCs w:val="32"/>
          <w:u w:val="single"/>
          <w:rtl/>
        </w:rPr>
        <w:t>:</w:t>
      </w:r>
    </w:p>
    <w:p w:rsidR="00203F51" w:rsidRPr="00156877" w:rsidRDefault="00203F51" w:rsidP="00203F51">
      <w:pPr>
        <w:numPr>
          <w:ilvl w:val="0"/>
          <w:numId w:val="32"/>
        </w:numPr>
        <w:spacing w:line="360" w:lineRule="auto"/>
        <w:contextualSpacing/>
        <w:jc w:val="both"/>
        <w:rPr>
          <w:rFonts w:ascii="Arial" w:hAnsi="Arial"/>
          <w:szCs w:val="24"/>
        </w:rPr>
      </w:pPr>
      <w:r w:rsidRPr="00156877">
        <w:rPr>
          <w:rFonts w:ascii="Arial" w:hAnsi="Arial"/>
          <w:szCs w:val="24"/>
          <w:rtl/>
        </w:rPr>
        <w:t xml:space="preserve">ההצעה תוגש במקור + </w:t>
      </w:r>
      <w:r w:rsidRPr="00156877">
        <w:rPr>
          <w:rFonts w:ascii="Arial" w:hAnsi="Arial" w:hint="cs"/>
          <w:szCs w:val="24"/>
          <w:rtl/>
        </w:rPr>
        <w:t>3</w:t>
      </w:r>
      <w:r w:rsidRPr="00156877">
        <w:rPr>
          <w:rFonts w:ascii="Arial" w:hAnsi="Arial"/>
          <w:szCs w:val="24"/>
          <w:rtl/>
        </w:rPr>
        <w:t xml:space="preserve"> עותקים. </w:t>
      </w:r>
      <w:r w:rsidRPr="00156877">
        <w:rPr>
          <w:rFonts w:ascii="Arial" w:hAnsi="Arial" w:hint="cs"/>
          <w:szCs w:val="24"/>
          <w:rtl/>
        </w:rPr>
        <w:t xml:space="preserve">ההצעה תכלול את כל המסמכים המפורטים בתנאי הסף במפרט ובנוסח המכרז. </w:t>
      </w:r>
    </w:p>
    <w:p w:rsidR="00203F51" w:rsidRPr="00156877" w:rsidRDefault="00203F51" w:rsidP="00203F51">
      <w:pPr>
        <w:pStyle w:val="af"/>
        <w:numPr>
          <w:ilvl w:val="0"/>
          <w:numId w:val="32"/>
        </w:numPr>
        <w:spacing w:line="360" w:lineRule="auto"/>
        <w:contextualSpacing/>
        <w:jc w:val="both"/>
        <w:rPr>
          <w:rFonts w:ascii="Arial" w:hAnsi="Arial"/>
          <w:szCs w:val="24"/>
        </w:rPr>
      </w:pPr>
      <w:r w:rsidRPr="00156877">
        <w:rPr>
          <w:rFonts w:ascii="Arial" w:hAnsi="Arial"/>
          <w:b/>
          <w:bCs/>
          <w:szCs w:val="24"/>
          <w:rtl/>
        </w:rPr>
        <w:t xml:space="preserve">את חומר </w:t>
      </w:r>
      <w:r w:rsidRPr="00156877">
        <w:rPr>
          <w:rFonts w:ascii="Arial" w:hAnsi="Arial" w:hint="cs"/>
          <w:b/>
          <w:bCs/>
          <w:szCs w:val="24"/>
          <w:rtl/>
        </w:rPr>
        <w:t xml:space="preserve">ההצעה </w:t>
      </w:r>
      <w:r w:rsidRPr="00156877">
        <w:rPr>
          <w:rFonts w:ascii="Arial" w:hAnsi="Arial"/>
          <w:b/>
          <w:bCs/>
          <w:szCs w:val="24"/>
          <w:rtl/>
        </w:rPr>
        <w:t>יש להכניס לתוך מעטפה סגורה</w:t>
      </w:r>
      <w:r w:rsidRPr="00156877">
        <w:rPr>
          <w:rFonts w:ascii="Arial" w:hAnsi="Arial" w:hint="cs"/>
          <w:b/>
          <w:bCs/>
          <w:szCs w:val="24"/>
          <w:rtl/>
        </w:rPr>
        <w:t xml:space="preserve">, ללא סימני זיהוי, המציינת את </w:t>
      </w:r>
      <w:r w:rsidRPr="00156877">
        <w:rPr>
          <w:rFonts w:ascii="Arial" w:hAnsi="Arial"/>
          <w:b/>
          <w:bCs/>
          <w:szCs w:val="24"/>
          <w:rtl/>
        </w:rPr>
        <w:t xml:space="preserve">מספר המכרז. </w:t>
      </w:r>
      <w:r w:rsidRPr="00156877">
        <w:rPr>
          <w:rFonts w:ascii="Arial" w:hAnsi="Arial"/>
          <w:b/>
          <w:bCs/>
          <w:szCs w:val="24"/>
          <w:u w:val="single"/>
          <w:rtl/>
        </w:rPr>
        <w:t>אין</w:t>
      </w:r>
      <w:r w:rsidRPr="00156877">
        <w:rPr>
          <w:rFonts w:ascii="Arial" w:hAnsi="Arial"/>
          <w:b/>
          <w:bCs/>
          <w:szCs w:val="24"/>
          <w:rtl/>
        </w:rPr>
        <w:t xml:space="preserve"> לציין את שם המציע על גבי המעטפה</w:t>
      </w:r>
      <w:r w:rsidRPr="00156877">
        <w:rPr>
          <w:rFonts w:ascii="Arial" w:hAnsi="Arial"/>
          <w:szCs w:val="24"/>
          <w:rtl/>
        </w:rPr>
        <w:t>.</w:t>
      </w:r>
      <w:r w:rsidRPr="00156877">
        <w:rPr>
          <w:rFonts w:ascii="Arial" w:hAnsi="Arial" w:hint="cs"/>
          <w:szCs w:val="24"/>
          <w:rtl/>
        </w:rPr>
        <w:t xml:space="preserve"> בתוך המעטפה תהיינה שתי מעטפות סגורות: באחת, יש לשים את ההצעה על פרטיה ומסמכיה השונים לרבות הוכחת עמידת ההצעה בתנאי הסף, פרטי תוכנית העבודה - על מעטפה זו ירשם "</w:t>
      </w:r>
      <w:r w:rsidRPr="00156877">
        <w:rPr>
          <w:rFonts w:ascii="Arial" w:hAnsi="Arial" w:hint="cs"/>
          <w:b/>
          <w:bCs/>
          <w:szCs w:val="24"/>
          <w:rtl/>
        </w:rPr>
        <w:t>פירוט ההצעה ללא מחיר</w:t>
      </w:r>
      <w:r w:rsidRPr="00156877">
        <w:rPr>
          <w:rFonts w:ascii="Arial" w:hAnsi="Arial" w:hint="cs"/>
          <w:szCs w:val="24"/>
          <w:rtl/>
        </w:rPr>
        <w:t>". במעטפה שנייה סגורה ונפרדת יש לשים את  טופס הצעת המחיר - על מעטפה זו יירשם "</w:t>
      </w:r>
      <w:r w:rsidRPr="00156877">
        <w:rPr>
          <w:rFonts w:ascii="Arial" w:hAnsi="Arial" w:hint="cs"/>
          <w:b/>
          <w:bCs/>
          <w:szCs w:val="24"/>
          <w:rtl/>
        </w:rPr>
        <w:t>הצעת מחיר</w:t>
      </w:r>
      <w:r w:rsidRPr="00156877">
        <w:rPr>
          <w:rFonts w:ascii="Arial" w:hAnsi="Arial" w:hint="cs"/>
          <w:szCs w:val="24"/>
          <w:rtl/>
        </w:rPr>
        <w:t xml:space="preserve">". </w:t>
      </w:r>
    </w:p>
    <w:p w:rsidR="00203F51" w:rsidRPr="00156877" w:rsidRDefault="00203F51" w:rsidP="006728D4">
      <w:pPr>
        <w:numPr>
          <w:ilvl w:val="0"/>
          <w:numId w:val="32"/>
        </w:numPr>
        <w:spacing w:line="360" w:lineRule="auto"/>
        <w:contextualSpacing/>
        <w:jc w:val="both"/>
        <w:rPr>
          <w:rFonts w:ascii="Arial" w:hAnsi="Arial"/>
          <w:szCs w:val="24"/>
        </w:rPr>
      </w:pPr>
      <w:r w:rsidRPr="00156877">
        <w:rPr>
          <w:rFonts w:ascii="Arial" w:hAnsi="Arial"/>
          <w:szCs w:val="24"/>
          <w:rtl/>
        </w:rPr>
        <w:t xml:space="preserve">את המעטפה יש להכניס לתיבת המכרזים, הנמצאת במשרד </w:t>
      </w:r>
      <w:r w:rsidRPr="00156877">
        <w:rPr>
          <w:rFonts w:ascii="Arial" w:hAnsi="Arial" w:hint="cs"/>
          <w:szCs w:val="24"/>
          <w:rtl/>
        </w:rPr>
        <w:t>האנרגיה והמים</w:t>
      </w:r>
      <w:r w:rsidRPr="00156877">
        <w:rPr>
          <w:rFonts w:ascii="Arial" w:hAnsi="Arial"/>
          <w:szCs w:val="24"/>
          <w:rtl/>
        </w:rPr>
        <w:t xml:space="preserve">, </w:t>
      </w:r>
      <w:proofErr w:type="spellStart"/>
      <w:r w:rsidRPr="00156877">
        <w:rPr>
          <w:rFonts w:ascii="Arial" w:hAnsi="Arial"/>
          <w:szCs w:val="24"/>
          <w:rtl/>
        </w:rPr>
        <w:t>רח</w:t>
      </w:r>
      <w:proofErr w:type="spellEnd"/>
      <w:r w:rsidRPr="00156877">
        <w:rPr>
          <w:rFonts w:ascii="Arial" w:hAnsi="Arial"/>
          <w:szCs w:val="24"/>
          <w:rtl/>
        </w:rPr>
        <w:t xml:space="preserve">' יפו 216, ירושלים, בקומה 7 (במסדרון), </w:t>
      </w:r>
      <w:r w:rsidRPr="00156877">
        <w:rPr>
          <w:rFonts w:ascii="Arial" w:hAnsi="Arial"/>
          <w:b/>
          <w:bCs/>
          <w:szCs w:val="24"/>
          <w:u w:val="single"/>
          <w:rtl/>
        </w:rPr>
        <w:t>לא יאוחר מיום</w:t>
      </w:r>
      <w:r w:rsidR="006728D4">
        <w:rPr>
          <w:rFonts w:ascii="Arial" w:hAnsi="Arial" w:hint="cs"/>
          <w:b/>
          <w:bCs/>
          <w:szCs w:val="24"/>
          <w:u w:val="single"/>
          <w:rtl/>
        </w:rPr>
        <w:t xml:space="preserve"> </w:t>
      </w:r>
      <w:r w:rsidR="006728D4">
        <w:rPr>
          <w:rFonts w:ascii="Arial" w:hAnsi="Arial"/>
          <w:b/>
          <w:bCs/>
          <w:szCs w:val="24"/>
          <w:u w:val="single"/>
        </w:rPr>
        <w:t xml:space="preserve">  29.11.12</w:t>
      </w:r>
      <w:r w:rsidRPr="00156877">
        <w:rPr>
          <w:rFonts w:ascii="Arial" w:hAnsi="Arial" w:hint="cs"/>
          <w:b/>
          <w:bCs/>
          <w:szCs w:val="24"/>
          <w:u w:val="single"/>
          <w:rtl/>
        </w:rPr>
        <w:t xml:space="preserve"> </w:t>
      </w:r>
      <w:r w:rsidRPr="00156877">
        <w:rPr>
          <w:rFonts w:ascii="Arial" w:hAnsi="Arial"/>
          <w:b/>
          <w:bCs/>
          <w:szCs w:val="24"/>
          <w:u w:val="single"/>
          <w:rtl/>
        </w:rPr>
        <w:t>בשעה 1</w:t>
      </w:r>
      <w:r w:rsidR="006728D4">
        <w:rPr>
          <w:rFonts w:ascii="Arial" w:hAnsi="Arial" w:hint="cs"/>
          <w:b/>
          <w:bCs/>
          <w:szCs w:val="24"/>
          <w:u w:val="single"/>
          <w:rtl/>
        </w:rPr>
        <w:t>4</w:t>
      </w:r>
      <w:r w:rsidRPr="00156877">
        <w:rPr>
          <w:rFonts w:ascii="Arial" w:hAnsi="Arial"/>
          <w:b/>
          <w:bCs/>
          <w:szCs w:val="24"/>
          <w:u w:val="single"/>
          <w:rtl/>
        </w:rPr>
        <w:t>:00</w:t>
      </w:r>
    </w:p>
    <w:p w:rsidR="00203F51" w:rsidRPr="00156877" w:rsidRDefault="00203F51" w:rsidP="00203F51">
      <w:pPr>
        <w:numPr>
          <w:ilvl w:val="0"/>
          <w:numId w:val="32"/>
        </w:numPr>
        <w:spacing w:line="360" w:lineRule="auto"/>
        <w:contextualSpacing/>
        <w:jc w:val="both"/>
        <w:rPr>
          <w:rFonts w:ascii="Arial" w:hAnsi="Arial"/>
          <w:szCs w:val="24"/>
        </w:rPr>
      </w:pPr>
      <w:r w:rsidRPr="00156877">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w:t>
      </w:r>
      <w:r w:rsidRPr="00156877">
        <w:rPr>
          <w:rFonts w:ascii="Arial" w:hAnsi="Arial"/>
          <w:szCs w:val="24"/>
          <w:rtl/>
        </w:rPr>
        <w:lastRenderedPageBreak/>
        <w:t>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203F51" w:rsidRPr="00156877" w:rsidRDefault="00203F51" w:rsidP="00203F51">
      <w:pPr>
        <w:numPr>
          <w:ilvl w:val="0"/>
          <w:numId w:val="32"/>
        </w:numPr>
        <w:spacing w:line="360" w:lineRule="auto"/>
        <w:contextualSpacing/>
        <w:jc w:val="both"/>
        <w:rPr>
          <w:rFonts w:ascii="Arial" w:hAnsi="Arial"/>
          <w:b/>
          <w:bCs/>
          <w:szCs w:val="24"/>
          <w:rtl/>
        </w:rPr>
      </w:pPr>
      <w:r w:rsidRPr="00156877">
        <w:rPr>
          <w:rFonts w:ascii="Arial" w:hAnsi="Arial"/>
          <w:b/>
          <w:bCs/>
          <w:szCs w:val="24"/>
          <w:rtl/>
        </w:rPr>
        <w:t>הצעה שתתקבל לאחר המועד הנקוב לעיל, תיפסל מבלי שתיפתח</w:t>
      </w:r>
      <w:r w:rsidRPr="00156877">
        <w:rPr>
          <w:rFonts w:ascii="Arial" w:hAnsi="Arial" w:hint="cs"/>
          <w:b/>
          <w:bCs/>
          <w:szCs w:val="24"/>
          <w:rtl/>
        </w:rPr>
        <w:t>.</w:t>
      </w:r>
    </w:p>
    <w:p w:rsidR="00203F51" w:rsidRPr="00156877" w:rsidRDefault="00203F51" w:rsidP="00203F51">
      <w:pPr>
        <w:spacing w:line="360" w:lineRule="auto"/>
        <w:jc w:val="both"/>
        <w:rPr>
          <w:rFonts w:ascii="Arial" w:hAnsi="Arial"/>
          <w:b/>
          <w:bCs/>
          <w:szCs w:val="24"/>
          <w:u w:val="single"/>
          <w:rtl/>
        </w:rPr>
      </w:pPr>
    </w:p>
    <w:p w:rsidR="00203F51" w:rsidRPr="00156877" w:rsidRDefault="00203F51" w:rsidP="00203F51">
      <w:pPr>
        <w:pStyle w:val="af"/>
        <w:numPr>
          <w:ilvl w:val="0"/>
          <w:numId w:val="28"/>
        </w:numPr>
        <w:spacing w:after="200" w:line="360" w:lineRule="auto"/>
        <w:ind w:left="498" w:hanging="180"/>
        <w:contextualSpacing/>
        <w:jc w:val="both"/>
        <w:rPr>
          <w:rFonts w:ascii="Arial" w:hAnsi="Arial"/>
          <w:b/>
          <w:bCs/>
          <w:szCs w:val="24"/>
          <w:u w:val="single"/>
        </w:rPr>
      </w:pPr>
      <w:r w:rsidRPr="00156877">
        <w:rPr>
          <w:b/>
          <w:bCs/>
          <w:sz w:val="28"/>
          <w:szCs w:val="32"/>
          <w:u w:val="single"/>
          <w:rtl/>
        </w:rPr>
        <w:t>אמות מידה ותהליך לבחירת הזוכה:</w:t>
      </w:r>
    </w:p>
    <w:p w:rsidR="00203F51" w:rsidRPr="00156877" w:rsidRDefault="00203F51" w:rsidP="00203F51">
      <w:pPr>
        <w:spacing w:line="360" w:lineRule="auto"/>
        <w:jc w:val="both"/>
        <w:rPr>
          <w:rFonts w:ascii="Arial" w:hAnsi="Arial"/>
          <w:szCs w:val="24"/>
          <w:rtl/>
        </w:rPr>
      </w:pPr>
      <w:r w:rsidRPr="00156877">
        <w:rPr>
          <w:rFonts w:ascii="Arial" w:hAnsi="Arial" w:hint="cs"/>
          <w:szCs w:val="24"/>
          <w:rtl/>
        </w:rPr>
        <w:t xml:space="preserve">בדיקת ההצעות תתבצע על בסיס שקלול איכות ההצעה ומחירה. </w:t>
      </w:r>
      <w:r w:rsidRPr="00156877">
        <w:rPr>
          <w:rFonts w:ascii="Arial" w:hAnsi="Arial"/>
          <w:szCs w:val="24"/>
          <w:rtl/>
        </w:rPr>
        <w:t xml:space="preserve">הליך בחירת </w:t>
      </w:r>
      <w:r w:rsidRPr="00156877">
        <w:rPr>
          <w:rFonts w:ascii="Arial" w:hAnsi="Arial" w:hint="cs"/>
          <w:szCs w:val="24"/>
          <w:rtl/>
        </w:rPr>
        <w:t>ה</w:t>
      </w:r>
      <w:r w:rsidRPr="00156877">
        <w:rPr>
          <w:rFonts w:ascii="Arial" w:hAnsi="Arial"/>
          <w:szCs w:val="24"/>
          <w:rtl/>
        </w:rPr>
        <w:t xml:space="preserve">זוכה יתבצע </w:t>
      </w:r>
      <w:r w:rsidRPr="00156877">
        <w:rPr>
          <w:rFonts w:ascii="Arial" w:hAnsi="Arial" w:hint="cs"/>
          <w:szCs w:val="24"/>
          <w:rtl/>
        </w:rPr>
        <w:t xml:space="preserve">בארבעה שלבים, כדלהלן: </w:t>
      </w:r>
    </w:p>
    <w:p w:rsidR="00203F51" w:rsidRPr="00156877" w:rsidRDefault="00203F51" w:rsidP="00203F51">
      <w:pPr>
        <w:numPr>
          <w:ilvl w:val="1"/>
          <w:numId w:val="34"/>
        </w:numPr>
        <w:tabs>
          <w:tab w:val="clear" w:pos="1440"/>
          <w:tab w:val="num" w:pos="318"/>
        </w:tabs>
        <w:spacing w:line="360" w:lineRule="auto"/>
        <w:ind w:hanging="1302"/>
        <w:jc w:val="both"/>
        <w:rPr>
          <w:rFonts w:ascii="Arial" w:hAnsi="Arial"/>
          <w:b/>
          <w:bCs/>
          <w:szCs w:val="24"/>
          <w:u w:val="single"/>
          <w:rtl/>
        </w:rPr>
      </w:pPr>
      <w:r w:rsidRPr="00156877">
        <w:rPr>
          <w:rFonts w:ascii="Arial" w:hAnsi="Arial"/>
          <w:b/>
          <w:bCs/>
          <w:szCs w:val="24"/>
          <w:u w:val="single"/>
          <w:rtl/>
        </w:rPr>
        <w:t>שלב ראשו</w:t>
      </w:r>
      <w:r w:rsidRPr="00156877">
        <w:rPr>
          <w:rFonts w:ascii="Arial" w:hAnsi="Arial" w:hint="cs"/>
          <w:b/>
          <w:bCs/>
          <w:szCs w:val="24"/>
          <w:u w:val="single"/>
          <w:rtl/>
        </w:rPr>
        <w:t>ן - עמידה בתנאי סף</w:t>
      </w:r>
    </w:p>
    <w:p w:rsidR="00203F51" w:rsidRPr="00156877" w:rsidRDefault="00203F51" w:rsidP="00203F51">
      <w:pPr>
        <w:spacing w:line="360" w:lineRule="auto"/>
        <w:jc w:val="both"/>
        <w:rPr>
          <w:rFonts w:ascii="Arial" w:hAnsi="Arial"/>
          <w:b/>
          <w:bCs/>
          <w:szCs w:val="24"/>
          <w:u w:val="single"/>
          <w:rtl/>
        </w:rPr>
      </w:pPr>
      <w:r w:rsidRPr="00156877">
        <w:rPr>
          <w:rFonts w:ascii="Arial" w:hAnsi="Arial" w:hint="cs"/>
          <w:szCs w:val="24"/>
          <w:rtl/>
        </w:rPr>
        <w:t xml:space="preserve">בשלב זה </w:t>
      </w:r>
      <w:r w:rsidRPr="00156877">
        <w:rPr>
          <w:rFonts w:ascii="Arial" w:hAnsi="Arial"/>
          <w:szCs w:val="24"/>
          <w:rtl/>
        </w:rPr>
        <w:t xml:space="preserve">ייבדקו כל ההצעות אשר </w:t>
      </w:r>
      <w:r w:rsidRPr="00156877">
        <w:rPr>
          <w:rFonts w:ascii="Arial" w:hAnsi="Arial" w:hint="cs"/>
          <w:szCs w:val="24"/>
          <w:rtl/>
        </w:rPr>
        <w:t>ת</w:t>
      </w:r>
      <w:r w:rsidRPr="00156877">
        <w:rPr>
          <w:rFonts w:ascii="Arial" w:hAnsi="Arial"/>
          <w:szCs w:val="24"/>
          <w:rtl/>
        </w:rPr>
        <w:t xml:space="preserve">תקבלנה עד למועד האחרון להגשת ההצעות, ביחס לעמידתן בתנאי הסף. רק </w:t>
      </w:r>
      <w:r w:rsidRPr="00156877">
        <w:rPr>
          <w:rFonts w:ascii="Arial" w:hAnsi="Arial" w:hint="cs"/>
          <w:szCs w:val="24"/>
          <w:rtl/>
        </w:rPr>
        <w:t>הצעה</w:t>
      </w:r>
      <w:r w:rsidRPr="00156877">
        <w:rPr>
          <w:rFonts w:ascii="Arial" w:hAnsi="Arial"/>
          <w:szCs w:val="24"/>
          <w:rtl/>
        </w:rPr>
        <w:t xml:space="preserve"> אשר עמדה בתנאי הסף הנדרשים </w:t>
      </w:r>
      <w:r w:rsidRPr="00156877">
        <w:rPr>
          <w:rFonts w:ascii="Arial" w:hAnsi="Arial" w:hint="cs"/>
          <w:szCs w:val="24"/>
          <w:rtl/>
        </w:rPr>
        <w:t xml:space="preserve">כאמור לעיל </w:t>
      </w:r>
      <w:r w:rsidRPr="00156877">
        <w:rPr>
          <w:rFonts w:ascii="Arial" w:hAnsi="Arial"/>
          <w:szCs w:val="24"/>
          <w:rtl/>
        </w:rPr>
        <w:t xml:space="preserve">תעבור </w:t>
      </w:r>
      <w:r w:rsidRPr="00156877">
        <w:rPr>
          <w:rFonts w:ascii="Arial" w:hAnsi="Arial" w:hint="cs"/>
          <w:szCs w:val="24"/>
          <w:rtl/>
        </w:rPr>
        <w:t xml:space="preserve">לשלב </w:t>
      </w:r>
      <w:r w:rsidRPr="00156877">
        <w:rPr>
          <w:rFonts w:ascii="Arial" w:hAnsi="Arial"/>
          <w:szCs w:val="24"/>
          <w:rtl/>
        </w:rPr>
        <w:t>הבא</w:t>
      </w:r>
      <w:r w:rsidRPr="00156877">
        <w:rPr>
          <w:rFonts w:ascii="Arial" w:hAnsi="Arial" w:hint="cs"/>
          <w:szCs w:val="24"/>
          <w:rtl/>
        </w:rPr>
        <w:t xml:space="preserve"> של בדיקת איכות ההצעה.</w:t>
      </w:r>
    </w:p>
    <w:p w:rsidR="00203F51" w:rsidRPr="00156877" w:rsidRDefault="00203F51" w:rsidP="00203F51">
      <w:pPr>
        <w:numPr>
          <w:ilvl w:val="1"/>
          <w:numId w:val="34"/>
        </w:numPr>
        <w:tabs>
          <w:tab w:val="clear" w:pos="1440"/>
          <w:tab w:val="num" w:pos="318"/>
        </w:tabs>
        <w:spacing w:line="360" w:lineRule="auto"/>
        <w:ind w:hanging="1302"/>
        <w:jc w:val="both"/>
        <w:rPr>
          <w:rFonts w:ascii="Arial" w:hAnsi="Arial"/>
          <w:b/>
          <w:bCs/>
          <w:szCs w:val="24"/>
          <w:u w:val="single"/>
          <w:rtl/>
        </w:rPr>
      </w:pPr>
      <w:r w:rsidRPr="00156877">
        <w:rPr>
          <w:rFonts w:ascii="Arial" w:hAnsi="Arial"/>
          <w:b/>
          <w:bCs/>
          <w:szCs w:val="24"/>
          <w:u w:val="single"/>
          <w:rtl/>
        </w:rPr>
        <w:t xml:space="preserve">שלב </w:t>
      </w:r>
      <w:r w:rsidRPr="00156877">
        <w:rPr>
          <w:rFonts w:ascii="Arial" w:hAnsi="Arial" w:hint="cs"/>
          <w:b/>
          <w:bCs/>
          <w:szCs w:val="24"/>
          <w:u w:val="single"/>
          <w:rtl/>
        </w:rPr>
        <w:t xml:space="preserve">שני - בדיקת איכות ההצעה (60% מהציון הסופי) </w:t>
      </w:r>
    </w:p>
    <w:p w:rsidR="00203F51" w:rsidRPr="00156877" w:rsidRDefault="00203F51" w:rsidP="00203F51">
      <w:pPr>
        <w:spacing w:line="360" w:lineRule="auto"/>
        <w:jc w:val="both"/>
        <w:rPr>
          <w:rFonts w:ascii="Arial" w:hAnsi="Arial"/>
          <w:szCs w:val="24"/>
          <w:rtl/>
        </w:rPr>
      </w:pPr>
      <w:r w:rsidRPr="00156877">
        <w:rPr>
          <w:rFonts w:ascii="Arial" w:hAnsi="Arial" w:hint="cs"/>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9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5"/>
        <w:gridCol w:w="881"/>
        <w:gridCol w:w="4050"/>
        <w:gridCol w:w="2824"/>
      </w:tblGrid>
      <w:tr w:rsidR="00203F51" w:rsidRPr="00763D53" w:rsidTr="00474716">
        <w:tc>
          <w:tcPr>
            <w:tcW w:w="1525" w:type="dxa"/>
            <w:tcBorders>
              <w:top w:val="single" w:sz="18" w:space="0" w:color="auto"/>
              <w:left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תיאור המשקלה</w:t>
            </w:r>
          </w:p>
        </w:tc>
        <w:tc>
          <w:tcPr>
            <w:tcW w:w="881" w:type="dxa"/>
            <w:tcBorders>
              <w:top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משקל</w:t>
            </w:r>
          </w:p>
        </w:tc>
        <w:tc>
          <w:tcPr>
            <w:tcW w:w="4050" w:type="dxa"/>
            <w:tcBorders>
              <w:top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תת משקלות</w:t>
            </w:r>
          </w:p>
        </w:tc>
        <w:tc>
          <w:tcPr>
            <w:tcW w:w="2824" w:type="dxa"/>
            <w:tcBorders>
              <w:top w:val="single" w:sz="18" w:space="0" w:color="auto"/>
              <w:bottom w:val="single" w:sz="18"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ניקוד תתי המשקלות</w:t>
            </w:r>
          </w:p>
        </w:tc>
      </w:tr>
      <w:tr w:rsidR="00203F51" w:rsidRPr="00763D53" w:rsidTr="00474716">
        <w:tc>
          <w:tcPr>
            <w:tcW w:w="1525" w:type="dxa"/>
            <w:vMerge w:val="restart"/>
            <w:tcBorders>
              <w:top w:val="single" w:sz="18" w:space="0" w:color="auto"/>
              <w:left w:val="single" w:sz="18"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איכות חבר צוות בתחום ההנדסה</w:t>
            </w:r>
          </w:p>
        </w:tc>
        <w:tc>
          <w:tcPr>
            <w:tcW w:w="881" w:type="dxa"/>
            <w:vMerge w:val="restart"/>
            <w:tcBorders>
              <w:top w:val="single" w:sz="18" w:space="0" w:color="auto"/>
              <w:left w:val="single" w:sz="2"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25%</w:t>
            </w:r>
          </w:p>
        </w:tc>
        <w:tc>
          <w:tcPr>
            <w:tcW w:w="4050" w:type="dxa"/>
            <w:tcBorders>
              <w:top w:val="single" w:sz="18" w:space="0" w:color="auto"/>
              <w:left w:val="single" w:sz="2"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0"/>
                <w:szCs w:val="20"/>
              </w:rPr>
            </w:pPr>
            <w:r w:rsidRPr="00156877">
              <w:rPr>
                <w:rFonts w:cs="David" w:hint="cs"/>
                <w:b w:val="0"/>
                <w:bCs w:val="0"/>
                <w:color w:val="auto"/>
                <w:sz w:val="20"/>
                <w:szCs w:val="20"/>
                <w:rtl/>
              </w:rPr>
              <w:t xml:space="preserve">חבר הצוות הינו בעל השכלה נוספת או הכשרה מקצועית מעבר לנדרש בתנאי הסף </w:t>
            </w:r>
            <w:r w:rsidRPr="00156877">
              <w:rPr>
                <w:rFonts w:cs="David" w:hint="cs"/>
                <w:b w:val="0"/>
                <w:bCs w:val="0"/>
                <w:color w:val="auto"/>
                <w:sz w:val="20"/>
                <w:szCs w:val="20"/>
                <w:u w:val="single"/>
                <w:rtl/>
              </w:rPr>
              <w:t xml:space="preserve">הרלוונטית </w:t>
            </w:r>
            <w:r w:rsidRPr="00156877">
              <w:rPr>
                <w:rFonts w:cs="David" w:hint="cs"/>
                <w:b w:val="0"/>
                <w:bCs w:val="0"/>
                <w:color w:val="auto"/>
                <w:sz w:val="20"/>
                <w:szCs w:val="20"/>
                <w:rtl/>
              </w:rPr>
              <w:t>לשירותים נשוא המכרז</w:t>
            </w:r>
          </w:p>
        </w:tc>
        <w:tc>
          <w:tcPr>
            <w:tcW w:w="2824" w:type="dxa"/>
            <w:tcBorders>
              <w:top w:val="single" w:sz="18" w:space="0" w:color="auto"/>
              <w:left w:val="single" w:sz="2"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cs="David" w:hint="cs"/>
                <w:color w:val="auto"/>
                <w:sz w:val="22"/>
                <w:szCs w:val="22"/>
                <w:rtl/>
              </w:rPr>
              <w:t>5%</w:t>
            </w:r>
          </w:p>
        </w:tc>
      </w:tr>
      <w:tr w:rsidR="00203F51" w:rsidRPr="00763D53" w:rsidTr="00474716">
        <w:tc>
          <w:tcPr>
            <w:tcW w:w="1525" w:type="dxa"/>
            <w:vMerge/>
            <w:tcBorders>
              <w:left w:val="single" w:sz="18"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881" w:type="dxa"/>
            <w:vMerge/>
            <w:tcBorders>
              <w:left w:val="single" w:sz="2"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4050" w:type="dxa"/>
            <w:tcBorders>
              <w:left w:val="single" w:sz="2"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0"/>
                <w:szCs w:val="20"/>
              </w:rPr>
            </w:pPr>
            <w:r w:rsidRPr="00156877">
              <w:rPr>
                <w:rFonts w:cs="David" w:hint="cs"/>
                <w:b w:val="0"/>
                <w:bCs w:val="0"/>
                <w:color w:val="auto"/>
                <w:sz w:val="20"/>
                <w:szCs w:val="20"/>
                <w:rtl/>
              </w:rPr>
              <w:t>חבר הצוות הינו בעל וותק וניסיון בתחום תכנון ו/או הקמת ו/או תחזוקת מתקני קירור מסחריות מעבר לנדרש בתנאי הסף</w:t>
            </w:r>
          </w:p>
        </w:tc>
        <w:tc>
          <w:tcPr>
            <w:tcW w:w="2824" w:type="dxa"/>
            <w:tcBorders>
              <w:left w:val="single" w:sz="2"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ascii="Arial" w:hAnsi="Arial" w:cs="David"/>
                <w:color w:val="auto"/>
                <w:rtl/>
              </w:rPr>
            </w:pPr>
            <w:r w:rsidRPr="00156877">
              <w:rPr>
                <w:rFonts w:cs="David" w:hint="cs"/>
                <w:color w:val="auto"/>
                <w:sz w:val="22"/>
                <w:szCs w:val="22"/>
                <w:rtl/>
              </w:rPr>
              <w:t>10%</w:t>
            </w:r>
          </w:p>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2"/>
                <w:szCs w:val="22"/>
                <w:rtl/>
              </w:rPr>
            </w:pPr>
            <w:r w:rsidRPr="00156877">
              <w:rPr>
                <w:rFonts w:ascii="Arial" w:hAnsi="Arial" w:cs="David" w:hint="cs"/>
                <w:b w:val="0"/>
                <w:bCs w:val="0"/>
                <w:color w:val="auto"/>
                <w:sz w:val="18"/>
                <w:szCs w:val="18"/>
                <w:rtl/>
              </w:rPr>
              <w:t xml:space="preserve">הניקוד יינתן תוך התחשבות בשנות הניסיון, במורכבות הפרויקטים שבוצעו, בסוגי </w:t>
            </w:r>
            <w:r w:rsidRPr="00156877">
              <w:rPr>
                <w:rFonts w:cs="David" w:hint="cs"/>
                <w:b w:val="0"/>
                <w:bCs w:val="0"/>
                <w:color w:val="auto"/>
                <w:sz w:val="18"/>
                <w:szCs w:val="18"/>
                <w:rtl/>
              </w:rPr>
              <w:t xml:space="preserve">מערכות הקירור המסחריות </w:t>
            </w:r>
            <w:r w:rsidRPr="00156877">
              <w:rPr>
                <w:rFonts w:ascii="Arial" w:hAnsi="Arial" w:cs="David" w:hint="cs"/>
                <w:b w:val="0"/>
                <w:bCs w:val="0"/>
                <w:color w:val="auto"/>
                <w:sz w:val="18"/>
                <w:szCs w:val="18"/>
                <w:rtl/>
              </w:rPr>
              <w:t>השונות בהם טיפל וכיוב'</w:t>
            </w:r>
          </w:p>
        </w:tc>
      </w:tr>
      <w:tr w:rsidR="00203F51" w:rsidRPr="00763D53" w:rsidTr="00474716">
        <w:tc>
          <w:tcPr>
            <w:tcW w:w="1525" w:type="dxa"/>
            <w:vMerge/>
            <w:tcBorders>
              <w:left w:val="single" w:sz="18"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881" w:type="dxa"/>
            <w:vMerge/>
            <w:tcBorders>
              <w:left w:val="single" w:sz="2"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4050" w:type="dxa"/>
            <w:tcBorders>
              <w:left w:val="single" w:sz="2"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0"/>
                <w:szCs w:val="20"/>
              </w:rPr>
            </w:pPr>
            <w:r w:rsidRPr="00156877">
              <w:rPr>
                <w:rFonts w:cs="David" w:hint="cs"/>
                <w:b w:val="0"/>
                <w:bCs w:val="0"/>
                <w:color w:val="auto"/>
                <w:sz w:val="20"/>
                <w:szCs w:val="20"/>
                <w:rtl/>
              </w:rPr>
              <w:t>חבר הצוות הינו בעל ניסיון בביצוע סקרי אנרגיה עבור גופים בתעשייה</w:t>
            </w:r>
          </w:p>
        </w:tc>
        <w:tc>
          <w:tcPr>
            <w:tcW w:w="2824" w:type="dxa"/>
            <w:tcBorders>
              <w:left w:val="single" w:sz="2"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cs="David" w:hint="cs"/>
                <w:color w:val="auto"/>
                <w:sz w:val="22"/>
                <w:szCs w:val="22"/>
                <w:rtl/>
              </w:rPr>
              <w:t>10%</w:t>
            </w:r>
          </w:p>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ascii="Arial" w:hAnsi="Arial" w:cs="David" w:hint="cs"/>
                <w:b w:val="0"/>
                <w:bCs w:val="0"/>
                <w:color w:val="auto"/>
                <w:sz w:val="18"/>
                <w:szCs w:val="18"/>
                <w:rtl/>
              </w:rPr>
              <w:t>הניקוד יינתן תוך התחשבות במספר, מורכבות וגיוון הסקרים שבוצעו וכיוב'</w:t>
            </w:r>
          </w:p>
        </w:tc>
      </w:tr>
      <w:tr w:rsidR="00203F51" w:rsidRPr="00763D53" w:rsidTr="00474716">
        <w:tc>
          <w:tcPr>
            <w:tcW w:w="1525" w:type="dxa"/>
            <w:vMerge w:val="restart"/>
            <w:tcBorders>
              <w:top w:val="single" w:sz="18" w:space="0" w:color="auto"/>
              <w:left w:val="single" w:sz="18"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חבר צוות בתחום הסטטיסטיקה</w:t>
            </w:r>
          </w:p>
        </w:tc>
        <w:tc>
          <w:tcPr>
            <w:tcW w:w="881" w:type="dxa"/>
            <w:vMerge w:val="restart"/>
            <w:tcBorders>
              <w:top w:val="single" w:sz="18" w:space="0" w:color="auto"/>
              <w:lef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20%</w:t>
            </w:r>
          </w:p>
        </w:tc>
        <w:tc>
          <w:tcPr>
            <w:tcW w:w="4050" w:type="dxa"/>
            <w:tcBorders>
              <w:top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0"/>
                <w:szCs w:val="20"/>
              </w:rPr>
            </w:pPr>
            <w:r w:rsidRPr="00156877">
              <w:rPr>
                <w:rFonts w:cs="David" w:hint="cs"/>
                <w:b w:val="0"/>
                <w:bCs w:val="0"/>
                <w:color w:val="auto"/>
                <w:sz w:val="20"/>
                <w:szCs w:val="20"/>
                <w:rtl/>
              </w:rPr>
              <w:t xml:space="preserve">חבר הצוות הינו בעל השכלה נוספת או הכשרה מקצועית מעבר לנדרש בתנאי הסף </w:t>
            </w:r>
            <w:r w:rsidRPr="00156877">
              <w:rPr>
                <w:rFonts w:cs="David" w:hint="cs"/>
                <w:b w:val="0"/>
                <w:bCs w:val="0"/>
                <w:color w:val="auto"/>
                <w:sz w:val="20"/>
                <w:szCs w:val="20"/>
                <w:u w:val="single"/>
                <w:rtl/>
              </w:rPr>
              <w:t>הרלוונטית</w:t>
            </w:r>
            <w:r w:rsidRPr="00156877">
              <w:rPr>
                <w:rFonts w:cs="David" w:hint="cs"/>
                <w:b w:val="0"/>
                <w:bCs w:val="0"/>
                <w:color w:val="auto"/>
                <w:sz w:val="20"/>
                <w:szCs w:val="20"/>
                <w:rtl/>
              </w:rPr>
              <w:t xml:space="preserve"> לשירותים נשוא המכרז</w:t>
            </w:r>
          </w:p>
        </w:tc>
        <w:tc>
          <w:tcPr>
            <w:tcW w:w="2824" w:type="dxa"/>
            <w:tcBorders>
              <w:top w:val="single" w:sz="18"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cs="David" w:hint="cs"/>
                <w:color w:val="auto"/>
                <w:sz w:val="22"/>
                <w:szCs w:val="22"/>
                <w:rtl/>
              </w:rPr>
              <w:t>4%</w:t>
            </w:r>
          </w:p>
        </w:tc>
      </w:tr>
      <w:tr w:rsidR="00203F51" w:rsidRPr="00763D53" w:rsidTr="00474716">
        <w:tc>
          <w:tcPr>
            <w:tcW w:w="1525" w:type="dxa"/>
            <w:vMerge/>
            <w:tcBorders>
              <w:left w:val="single" w:sz="18"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881" w:type="dxa"/>
            <w:vMerge/>
            <w:tcBorders>
              <w:lef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4050" w:type="dxa"/>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0"/>
                <w:szCs w:val="20"/>
              </w:rPr>
            </w:pPr>
            <w:r w:rsidRPr="00156877">
              <w:rPr>
                <w:rFonts w:cs="David" w:hint="cs"/>
                <w:b w:val="0"/>
                <w:bCs w:val="0"/>
                <w:color w:val="auto"/>
                <w:sz w:val="20"/>
                <w:szCs w:val="20"/>
                <w:rtl/>
              </w:rPr>
              <w:t>חבר הצוות הינו בעל וותק וניסיון בתחום הניתוחים הסטטיסטיים במסגרת ניסויים ו/או מחקרי שטח מעבר לנדרש בתנאי הסף</w:t>
            </w:r>
          </w:p>
        </w:tc>
        <w:tc>
          <w:tcPr>
            <w:tcW w:w="2824" w:type="dxa"/>
            <w:tcBorders>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cs="David" w:hint="cs"/>
                <w:color w:val="auto"/>
                <w:sz w:val="22"/>
                <w:szCs w:val="22"/>
                <w:rtl/>
              </w:rPr>
              <w:t>8%</w:t>
            </w:r>
          </w:p>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ascii="Arial" w:hAnsi="Arial" w:cs="David" w:hint="cs"/>
                <w:b w:val="0"/>
                <w:bCs w:val="0"/>
                <w:color w:val="auto"/>
                <w:sz w:val="18"/>
                <w:szCs w:val="18"/>
                <w:rtl/>
              </w:rPr>
              <w:t>הניקוד יינתן תוך התחשבות במספר, מורכבות וגיוון הפרויקטים שבוצעו וכיוב'</w:t>
            </w:r>
          </w:p>
        </w:tc>
      </w:tr>
      <w:tr w:rsidR="00203F51" w:rsidRPr="00763D53" w:rsidTr="00474716">
        <w:tc>
          <w:tcPr>
            <w:tcW w:w="1525" w:type="dxa"/>
            <w:vMerge/>
            <w:tcBorders>
              <w:left w:val="single" w:sz="18" w:space="0" w:color="auto"/>
              <w:righ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881" w:type="dxa"/>
            <w:vMerge/>
            <w:tcBorders>
              <w:left w:val="single" w:sz="2"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p>
        </w:tc>
        <w:tc>
          <w:tcPr>
            <w:tcW w:w="4050" w:type="dxa"/>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0"/>
                <w:szCs w:val="20"/>
              </w:rPr>
            </w:pPr>
            <w:r w:rsidRPr="00156877">
              <w:rPr>
                <w:rFonts w:cs="David" w:hint="cs"/>
                <w:b w:val="0"/>
                <w:bCs w:val="0"/>
                <w:color w:val="auto"/>
                <w:sz w:val="20"/>
                <w:szCs w:val="20"/>
                <w:rtl/>
              </w:rPr>
              <w:t>חבר הצוות הינו בעל ניסיון במתן שירותים עבור גופים תעשייתים בכלל וביצוע סקרי אנרגיה עבור גופים אלו בפרט</w:t>
            </w:r>
          </w:p>
        </w:tc>
        <w:tc>
          <w:tcPr>
            <w:tcW w:w="2824" w:type="dxa"/>
            <w:tcBorders>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cs="David" w:hint="cs"/>
                <w:color w:val="auto"/>
                <w:sz w:val="22"/>
                <w:szCs w:val="22"/>
                <w:rtl/>
              </w:rPr>
              <w:t>8%</w:t>
            </w:r>
          </w:p>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ascii="Arial" w:hAnsi="Arial" w:cs="David" w:hint="cs"/>
                <w:b w:val="0"/>
                <w:bCs w:val="0"/>
                <w:color w:val="auto"/>
                <w:sz w:val="18"/>
                <w:szCs w:val="18"/>
                <w:rtl/>
              </w:rPr>
              <w:t>הניקוד יינתן תוך התחשבות במספר, מורכבות וגיוון הסקרים שבוצעו וכיוב'</w:t>
            </w:r>
          </w:p>
        </w:tc>
      </w:tr>
      <w:tr w:rsidR="00203F51" w:rsidRPr="00763D53" w:rsidTr="00474716">
        <w:tc>
          <w:tcPr>
            <w:tcW w:w="1525" w:type="dxa"/>
            <w:tcBorders>
              <w:top w:val="single" w:sz="18" w:space="0" w:color="auto"/>
              <w:left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t xml:space="preserve">מתודולוגיה </w:t>
            </w:r>
            <w:r w:rsidRPr="00156877">
              <w:rPr>
                <w:rFonts w:cs="David" w:hint="cs"/>
                <w:color w:val="auto"/>
                <w:rtl/>
              </w:rPr>
              <w:lastRenderedPageBreak/>
              <w:t>מוצעת למתן השירותים</w:t>
            </w:r>
          </w:p>
        </w:tc>
        <w:tc>
          <w:tcPr>
            <w:tcW w:w="881" w:type="dxa"/>
            <w:tcBorders>
              <w:top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rtl/>
              </w:rPr>
            </w:pPr>
            <w:r w:rsidRPr="00156877">
              <w:rPr>
                <w:rFonts w:cs="David" w:hint="cs"/>
                <w:color w:val="auto"/>
                <w:rtl/>
              </w:rPr>
              <w:lastRenderedPageBreak/>
              <w:t>10%</w:t>
            </w:r>
          </w:p>
        </w:tc>
        <w:tc>
          <w:tcPr>
            <w:tcW w:w="4050" w:type="dxa"/>
            <w:tcBorders>
              <w:top w:val="single" w:sz="18" w:space="0" w:color="auto"/>
              <w:bottom w:val="single" w:sz="18" w:space="0" w:color="auto"/>
            </w:tcBorders>
            <w:shd w:val="clear" w:color="auto" w:fill="auto"/>
            <w:vAlign w:val="center"/>
          </w:tcPr>
          <w:p w:rsidR="00203F51" w:rsidRPr="00763D53" w:rsidRDefault="00203F51" w:rsidP="00474716">
            <w:pPr>
              <w:overflowPunct w:val="0"/>
              <w:autoSpaceDE w:val="0"/>
              <w:autoSpaceDN w:val="0"/>
              <w:adjustRightInd w:val="0"/>
              <w:spacing w:line="360" w:lineRule="auto"/>
              <w:jc w:val="center"/>
              <w:textAlignment w:val="baseline"/>
              <w:rPr>
                <w:sz w:val="20"/>
                <w:szCs w:val="20"/>
              </w:rPr>
            </w:pPr>
            <w:r w:rsidRPr="00763D53">
              <w:rPr>
                <w:rFonts w:hint="cs"/>
                <w:sz w:val="20"/>
                <w:szCs w:val="20"/>
                <w:rtl/>
              </w:rPr>
              <w:t xml:space="preserve">הניקוד ייקבע לפי איכות המתודולוגיה המוצעת, בהירותה וישימותה, מקורות המידע ושיטות איסוף </w:t>
            </w:r>
            <w:r w:rsidRPr="00763D53">
              <w:rPr>
                <w:rFonts w:hint="cs"/>
                <w:sz w:val="20"/>
                <w:szCs w:val="20"/>
                <w:rtl/>
              </w:rPr>
              <w:lastRenderedPageBreak/>
              <w:t>הנתונים והמידע המוצעות, המבנה הארגוני ושיטות הניהול המוצעות לביצוע השירותים, הגדרת לוחות זמנים צפופים יותר, וכן התרשמות כללית מהמתודולוגיה המוצעת על ידי המציע</w:t>
            </w:r>
          </w:p>
        </w:tc>
        <w:tc>
          <w:tcPr>
            <w:tcW w:w="2824" w:type="dxa"/>
            <w:tcBorders>
              <w:top w:val="single" w:sz="18" w:space="0" w:color="auto"/>
              <w:bottom w:val="single" w:sz="18"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2"/>
                <w:szCs w:val="22"/>
                <w:rtl/>
              </w:rPr>
            </w:pPr>
            <w:r w:rsidRPr="00156877">
              <w:rPr>
                <w:rFonts w:cs="David" w:hint="cs"/>
                <w:color w:val="auto"/>
                <w:sz w:val="22"/>
                <w:szCs w:val="22"/>
                <w:rtl/>
              </w:rPr>
              <w:lastRenderedPageBreak/>
              <w:t>10%</w:t>
            </w:r>
          </w:p>
        </w:tc>
      </w:tr>
      <w:tr w:rsidR="00203F51" w:rsidRPr="00763D53" w:rsidTr="00474716">
        <w:tc>
          <w:tcPr>
            <w:tcW w:w="1525" w:type="dxa"/>
            <w:tcBorders>
              <w:top w:val="single" w:sz="18" w:space="0" w:color="auto"/>
              <w:left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8"/>
                <w:szCs w:val="28"/>
                <w:rtl/>
              </w:rPr>
            </w:pPr>
            <w:r w:rsidRPr="00156877">
              <w:rPr>
                <w:rFonts w:cs="David" w:hint="cs"/>
                <w:color w:val="auto"/>
                <w:rtl/>
              </w:rPr>
              <w:lastRenderedPageBreak/>
              <w:t>התרשמות מן ההצעה בכללותה</w:t>
            </w:r>
          </w:p>
        </w:tc>
        <w:tc>
          <w:tcPr>
            <w:tcW w:w="881" w:type="dxa"/>
            <w:tcBorders>
              <w:top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8"/>
                <w:szCs w:val="28"/>
                <w:rtl/>
              </w:rPr>
            </w:pPr>
            <w:r w:rsidRPr="00156877">
              <w:rPr>
                <w:rFonts w:cs="David" w:hint="cs"/>
                <w:color w:val="auto"/>
                <w:sz w:val="28"/>
                <w:szCs w:val="28"/>
                <w:rtl/>
              </w:rPr>
              <w:t>5%</w:t>
            </w:r>
          </w:p>
        </w:tc>
        <w:tc>
          <w:tcPr>
            <w:tcW w:w="4050" w:type="dxa"/>
            <w:tcBorders>
              <w:top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b w:val="0"/>
                <w:bCs w:val="0"/>
                <w:color w:val="auto"/>
                <w:sz w:val="20"/>
                <w:szCs w:val="20"/>
                <w:rtl/>
              </w:rPr>
            </w:pPr>
            <w:r w:rsidRPr="00156877">
              <w:rPr>
                <w:rFonts w:ascii="David" w:hAnsi="David" w:cs="David" w:hint="cs"/>
                <w:b w:val="0"/>
                <w:bCs w:val="0"/>
                <w:color w:val="auto"/>
                <w:sz w:val="20"/>
                <w:szCs w:val="20"/>
                <w:rtl/>
              </w:rPr>
              <w:t>התרשמות כללית מההצעה לרבות רמת פירוט ההצעה, בהירותה ואופן הגשתה</w:t>
            </w:r>
          </w:p>
        </w:tc>
        <w:tc>
          <w:tcPr>
            <w:tcW w:w="2824" w:type="dxa"/>
            <w:tcBorders>
              <w:top w:val="single" w:sz="18" w:space="0" w:color="auto"/>
              <w:bottom w:val="single" w:sz="18"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8"/>
                <w:szCs w:val="28"/>
                <w:rtl/>
              </w:rPr>
            </w:pPr>
            <w:r w:rsidRPr="00156877">
              <w:rPr>
                <w:rFonts w:cs="David" w:hint="cs"/>
                <w:color w:val="auto"/>
                <w:sz w:val="28"/>
                <w:szCs w:val="28"/>
                <w:rtl/>
              </w:rPr>
              <w:t>5%</w:t>
            </w:r>
          </w:p>
        </w:tc>
      </w:tr>
      <w:tr w:rsidR="00203F51" w:rsidRPr="00763D53" w:rsidTr="00474716">
        <w:tc>
          <w:tcPr>
            <w:tcW w:w="1525" w:type="dxa"/>
            <w:tcBorders>
              <w:top w:val="single" w:sz="18" w:space="0" w:color="auto"/>
              <w:left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8"/>
                <w:szCs w:val="28"/>
                <w:rtl/>
              </w:rPr>
            </w:pPr>
            <w:r w:rsidRPr="00156877">
              <w:rPr>
                <w:rFonts w:cs="David" w:hint="cs"/>
                <w:color w:val="auto"/>
                <w:sz w:val="28"/>
                <w:szCs w:val="28"/>
                <w:rtl/>
              </w:rPr>
              <w:t>סה"כ</w:t>
            </w:r>
          </w:p>
        </w:tc>
        <w:tc>
          <w:tcPr>
            <w:tcW w:w="881" w:type="dxa"/>
            <w:tcBorders>
              <w:top w:val="single" w:sz="18" w:space="0" w:color="auto"/>
              <w:bottom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8"/>
                <w:szCs w:val="28"/>
                <w:rtl/>
              </w:rPr>
            </w:pPr>
            <w:r w:rsidRPr="00156877">
              <w:rPr>
                <w:rFonts w:cs="David" w:hint="cs"/>
                <w:color w:val="auto"/>
                <w:sz w:val="28"/>
                <w:szCs w:val="28"/>
                <w:rtl/>
              </w:rPr>
              <w:t>60%</w:t>
            </w:r>
          </w:p>
        </w:tc>
        <w:tc>
          <w:tcPr>
            <w:tcW w:w="6874" w:type="dxa"/>
            <w:gridSpan w:val="2"/>
            <w:tcBorders>
              <w:top w:val="single" w:sz="18" w:space="0" w:color="auto"/>
              <w:bottom w:val="single" w:sz="18" w:space="0" w:color="auto"/>
              <w:right w:val="single" w:sz="18" w:space="0" w:color="auto"/>
            </w:tcBorders>
            <w:shd w:val="clear" w:color="auto" w:fill="auto"/>
            <w:vAlign w:val="center"/>
          </w:tcPr>
          <w:p w:rsidR="00203F51" w:rsidRPr="00156877" w:rsidRDefault="00203F51" w:rsidP="00474716">
            <w:pPr>
              <w:pStyle w:val="af1"/>
              <w:overflowPunct w:val="0"/>
              <w:autoSpaceDE w:val="0"/>
              <w:autoSpaceDN w:val="0"/>
              <w:adjustRightInd w:val="0"/>
              <w:spacing w:line="360" w:lineRule="auto"/>
              <w:textAlignment w:val="baseline"/>
              <w:rPr>
                <w:rFonts w:cs="David"/>
                <w:color w:val="auto"/>
                <w:sz w:val="28"/>
                <w:szCs w:val="28"/>
                <w:rtl/>
              </w:rPr>
            </w:pPr>
          </w:p>
        </w:tc>
      </w:tr>
    </w:tbl>
    <w:p w:rsidR="00203F51" w:rsidRPr="00156877" w:rsidRDefault="00203F51" w:rsidP="00203F51">
      <w:pPr>
        <w:spacing w:line="360" w:lineRule="auto"/>
        <w:jc w:val="both"/>
        <w:rPr>
          <w:rFonts w:ascii="Arial" w:hAnsi="Arial"/>
          <w:b/>
          <w:bCs/>
          <w:szCs w:val="24"/>
          <w:rtl/>
        </w:rPr>
      </w:pPr>
    </w:p>
    <w:p w:rsidR="00203F51" w:rsidRPr="00A71E3F" w:rsidRDefault="00203F51" w:rsidP="00203F51">
      <w:pPr>
        <w:spacing w:line="360" w:lineRule="auto"/>
        <w:ind w:left="720"/>
        <w:jc w:val="both"/>
        <w:rPr>
          <w:rFonts w:ascii="Arial" w:hAnsi="Arial"/>
          <w:szCs w:val="24"/>
          <w:rtl/>
        </w:rPr>
      </w:pPr>
      <w:r w:rsidRPr="00156877">
        <w:rPr>
          <w:rFonts w:hint="cs"/>
          <w:szCs w:val="24"/>
          <w:rtl/>
        </w:rPr>
        <w:t>המשרד</w:t>
      </w:r>
      <w:r w:rsidRPr="00156877">
        <w:rPr>
          <w:rFonts w:ascii="Arial" w:hAnsi="Arial" w:hint="cs"/>
          <w:szCs w:val="24"/>
          <w:rtl/>
        </w:rPr>
        <w:t xml:space="preserve"> שומר לעצמו את הזכות לגרוע נקודות ממציע אשר הוא או מי מטעמו עבד בעבר עם </w:t>
      </w:r>
      <w:r w:rsidRPr="00156877">
        <w:rPr>
          <w:rFonts w:hint="cs"/>
          <w:szCs w:val="24"/>
          <w:rtl/>
        </w:rPr>
        <w:t xml:space="preserve">המשרד </w:t>
      </w:r>
      <w:r w:rsidRPr="00156877">
        <w:rPr>
          <w:rFonts w:ascii="Arial" w:hAnsi="Arial" w:hint="cs"/>
          <w:szCs w:val="24"/>
          <w:rtl/>
        </w:rPr>
        <w:t xml:space="preserve">כנותן שירותים ולא עמד בלוחות הזמנים ו/או בסטנדרטים של השירות הנדרש, או שקיימת לגביו חוות דעת שלילית בכתב על טיב העבודה שסיפק. במקרה זה, רשאי </w:t>
      </w:r>
      <w:r w:rsidRPr="00156877">
        <w:rPr>
          <w:rFonts w:hint="cs"/>
          <w:szCs w:val="24"/>
          <w:rtl/>
        </w:rPr>
        <w:t xml:space="preserve">המשרד </w:t>
      </w:r>
      <w:r w:rsidRPr="00156877">
        <w:rPr>
          <w:rFonts w:ascii="Arial" w:hAnsi="Arial" w:hint="cs"/>
          <w:szCs w:val="24"/>
          <w:rtl/>
        </w:rPr>
        <w:t xml:space="preserve">(אך לא חייב) עפ"י שיקול דעתו, להקנות למציע זכות טיעון בכתב או בע"פ, לפני מתן ההחלטה </w:t>
      </w:r>
      <w:r w:rsidRPr="00A71E3F">
        <w:rPr>
          <w:rFonts w:ascii="Arial" w:hAnsi="Arial" w:hint="cs"/>
          <w:szCs w:val="24"/>
          <w:rtl/>
        </w:rPr>
        <w:t>הסופית.</w:t>
      </w:r>
    </w:p>
    <w:p w:rsidR="00203F51" w:rsidRPr="00156877" w:rsidRDefault="00203F51" w:rsidP="00203F51">
      <w:pPr>
        <w:spacing w:line="360" w:lineRule="auto"/>
        <w:ind w:left="720"/>
        <w:jc w:val="both"/>
        <w:rPr>
          <w:b/>
          <w:bCs/>
          <w:szCs w:val="24"/>
          <w:rtl/>
        </w:rPr>
      </w:pPr>
      <w:r w:rsidRPr="00A71E3F">
        <w:rPr>
          <w:rFonts w:hint="cs"/>
          <w:b/>
          <w:bCs/>
          <w:szCs w:val="24"/>
          <w:rtl/>
        </w:rPr>
        <w:t>רק הצעות אשר צברו ציון איכות של 45% לפחות (מתוך ה- 60% בשלב האיכות)  יעברו לשלב השלישי (בדיקת הצעות המחיר).</w:t>
      </w:r>
    </w:p>
    <w:p w:rsidR="00203F51" w:rsidRPr="00156877" w:rsidRDefault="00203F51" w:rsidP="00203F51">
      <w:pPr>
        <w:spacing w:line="360" w:lineRule="auto"/>
        <w:ind w:left="720"/>
        <w:jc w:val="both"/>
        <w:rPr>
          <w:rFonts w:ascii="Arial" w:hAnsi="Arial"/>
          <w:b/>
          <w:bCs/>
          <w:szCs w:val="24"/>
          <w:rtl/>
        </w:rPr>
      </w:pPr>
    </w:p>
    <w:p w:rsidR="00203F51" w:rsidRPr="00156877" w:rsidRDefault="00203F51" w:rsidP="00203F51">
      <w:pPr>
        <w:numPr>
          <w:ilvl w:val="1"/>
          <w:numId w:val="34"/>
        </w:numPr>
        <w:spacing w:line="360" w:lineRule="auto"/>
        <w:jc w:val="both"/>
        <w:rPr>
          <w:rFonts w:ascii="Arial" w:hAnsi="Arial"/>
          <w:b/>
          <w:bCs/>
          <w:szCs w:val="24"/>
          <w:u w:val="single"/>
          <w:rtl/>
        </w:rPr>
      </w:pPr>
      <w:r w:rsidRPr="00156877">
        <w:rPr>
          <w:rFonts w:ascii="Arial" w:hAnsi="Arial"/>
          <w:b/>
          <w:bCs/>
          <w:szCs w:val="24"/>
          <w:u w:val="single"/>
          <w:rtl/>
        </w:rPr>
        <w:t xml:space="preserve">שלב </w:t>
      </w:r>
      <w:r w:rsidRPr="00156877">
        <w:rPr>
          <w:rFonts w:ascii="Arial" w:hAnsi="Arial" w:hint="cs"/>
          <w:b/>
          <w:bCs/>
          <w:szCs w:val="24"/>
          <w:u w:val="single"/>
          <w:rtl/>
        </w:rPr>
        <w:t xml:space="preserve">שלישי </w:t>
      </w:r>
      <w:r w:rsidRPr="00156877">
        <w:rPr>
          <w:rFonts w:ascii="Arial" w:hAnsi="Arial"/>
          <w:b/>
          <w:bCs/>
          <w:szCs w:val="24"/>
          <w:u w:val="single"/>
          <w:rtl/>
        </w:rPr>
        <w:t xml:space="preserve">– </w:t>
      </w:r>
      <w:r w:rsidRPr="00156877">
        <w:rPr>
          <w:rFonts w:ascii="Arial" w:hAnsi="Arial" w:hint="cs"/>
          <w:b/>
          <w:bCs/>
          <w:szCs w:val="24"/>
          <w:u w:val="single"/>
          <w:rtl/>
        </w:rPr>
        <w:t>בדיקת הצעות המחיר</w:t>
      </w:r>
      <w:r w:rsidRPr="00156877">
        <w:rPr>
          <w:rFonts w:ascii="Arial" w:hAnsi="Arial"/>
          <w:b/>
          <w:bCs/>
          <w:szCs w:val="24"/>
          <w:u w:val="single"/>
          <w:rtl/>
        </w:rPr>
        <w:t xml:space="preserve"> </w:t>
      </w:r>
      <w:r w:rsidRPr="00156877">
        <w:rPr>
          <w:rFonts w:ascii="Arial" w:hAnsi="Arial" w:hint="cs"/>
          <w:b/>
          <w:bCs/>
          <w:szCs w:val="24"/>
          <w:u w:val="single"/>
          <w:rtl/>
        </w:rPr>
        <w:t>(40% מהציון הסופי</w:t>
      </w:r>
      <w:r w:rsidRPr="00156877">
        <w:rPr>
          <w:rFonts w:ascii="Arial" w:hAnsi="Arial"/>
          <w:b/>
          <w:bCs/>
          <w:szCs w:val="24"/>
          <w:u w:val="single"/>
          <w:rtl/>
        </w:rPr>
        <w:t xml:space="preserve">) </w:t>
      </w:r>
    </w:p>
    <w:p w:rsidR="00203F51" w:rsidRPr="00156877" w:rsidRDefault="00203F51" w:rsidP="00203F51">
      <w:pPr>
        <w:spacing w:line="360" w:lineRule="auto"/>
        <w:ind w:left="720"/>
        <w:jc w:val="both"/>
        <w:rPr>
          <w:rFonts w:ascii="Arial" w:hAnsi="Arial"/>
          <w:szCs w:val="24"/>
          <w:rtl/>
        </w:rPr>
      </w:pPr>
      <w:r w:rsidRPr="00156877">
        <w:rPr>
          <w:rFonts w:ascii="Arial" w:hAnsi="Arial" w:hint="cs"/>
          <w:szCs w:val="24"/>
          <w:rtl/>
        </w:rPr>
        <w:t xml:space="preserve">לאחר שוועדת המכרזים תאשר את הציונים משלב השיפוט השני, ייבחנו ההצעות שקיבלו ציון איכות של 45% לפחות ביחד עם הצעת המחיר, כמפורט להלן. </w:t>
      </w:r>
      <w:r w:rsidRPr="00156877">
        <w:rPr>
          <w:rFonts w:ascii="Arial" w:hAnsi="Arial"/>
          <w:szCs w:val="24"/>
          <w:rtl/>
        </w:rPr>
        <w:t xml:space="preserve">מעטפות המחיר של מציעים שלא עברו את ציון הסף של </w:t>
      </w:r>
      <w:r w:rsidRPr="00156877">
        <w:rPr>
          <w:rFonts w:ascii="Arial" w:hAnsi="Arial" w:hint="cs"/>
          <w:szCs w:val="24"/>
          <w:rtl/>
        </w:rPr>
        <w:t>45% בבדיקת</w:t>
      </w:r>
      <w:r w:rsidRPr="00156877">
        <w:rPr>
          <w:rFonts w:ascii="Arial" w:hAnsi="Arial"/>
          <w:szCs w:val="24"/>
          <w:rtl/>
        </w:rPr>
        <w:t xml:space="preserve"> האיכות לא תיבדקנה ותוחזרנה למציעים.</w:t>
      </w:r>
      <w:r w:rsidRPr="00156877">
        <w:rPr>
          <w:rFonts w:ascii="Arial" w:hAnsi="Arial" w:hint="cs"/>
          <w:szCs w:val="24"/>
          <w:rtl/>
        </w:rPr>
        <w:t xml:space="preserve"> </w:t>
      </w:r>
    </w:p>
    <w:p w:rsidR="00203F51" w:rsidRPr="00156877" w:rsidRDefault="00203F51" w:rsidP="00203F51">
      <w:pPr>
        <w:pStyle w:val="af1"/>
        <w:spacing w:line="360" w:lineRule="auto"/>
        <w:ind w:left="720"/>
        <w:jc w:val="both"/>
        <w:rPr>
          <w:rFonts w:ascii="Arial" w:hAnsi="Arial" w:cs="David"/>
          <w:b w:val="0"/>
          <w:bCs w:val="0"/>
          <w:rtl/>
        </w:rPr>
      </w:pPr>
    </w:p>
    <w:p w:rsidR="00203F51" w:rsidRPr="00156877" w:rsidRDefault="00203F51" w:rsidP="00203F51">
      <w:pPr>
        <w:pStyle w:val="af1"/>
        <w:spacing w:line="360" w:lineRule="auto"/>
        <w:ind w:left="720"/>
        <w:jc w:val="both"/>
        <w:rPr>
          <w:rFonts w:ascii="Arial" w:hAnsi="Arial" w:cs="David"/>
          <w:b w:val="0"/>
          <w:bCs w:val="0"/>
          <w:color w:val="auto"/>
        </w:rPr>
      </w:pPr>
      <w:r w:rsidRPr="00156877">
        <w:rPr>
          <w:rFonts w:ascii="Arial" w:hAnsi="Arial" w:cs="David" w:hint="cs"/>
          <w:b w:val="0"/>
          <w:bCs w:val="0"/>
          <w:color w:val="auto"/>
          <w:rtl/>
        </w:rPr>
        <w:t>כל הצעה שתגיע לשלב השלישי תבחן לאור הצעת המחיר המשוקללת שתחושב לפי הנוסחה הבאה:</w:t>
      </w:r>
    </w:p>
    <w:p w:rsidR="00203F51" w:rsidRPr="00156877" w:rsidRDefault="00203F51" w:rsidP="00203F51">
      <w:pPr>
        <w:spacing w:line="360" w:lineRule="auto"/>
        <w:ind w:left="720"/>
        <w:jc w:val="center"/>
        <w:rPr>
          <w:b/>
          <w:bCs/>
          <w:szCs w:val="24"/>
        </w:rPr>
      </w:pPr>
      <w:r w:rsidRPr="00156877">
        <w:rPr>
          <w:b/>
          <w:bCs/>
          <w:sz w:val="28"/>
          <w:szCs w:val="32"/>
        </w:rPr>
        <w:t>A*25 + B*20 + C*</w:t>
      </w:r>
      <w:proofErr w:type="gramStart"/>
      <w:r w:rsidRPr="00156877">
        <w:rPr>
          <w:b/>
          <w:bCs/>
          <w:sz w:val="28"/>
          <w:szCs w:val="32"/>
        </w:rPr>
        <w:t xml:space="preserve">15 </w:t>
      </w:r>
      <w:r w:rsidRPr="00156877">
        <w:rPr>
          <w:rFonts w:hint="cs"/>
          <w:b/>
          <w:bCs/>
          <w:sz w:val="28"/>
          <w:szCs w:val="32"/>
          <w:rtl/>
        </w:rPr>
        <w:t xml:space="preserve"> </w:t>
      </w:r>
      <w:r w:rsidRPr="00156877">
        <w:rPr>
          <w:rFonts w:hint="cs"/>
          <w:b/>
          <w:bCs/>
          <w:szCs w:val="24"/>
          <w:rtl/>
        </w:rPr>
        <w:t>=</w:t>
      </w:r>
      <w:proofErr w:type="gramEnd"/>
      <w:r w:rsidRPr="00156877">
        <w:rPr>
          <w:rFonts w:hint="cs"/>
          <w:b/>
          <w:bCs/>
          <w:szCs w:val="24"/>
          <w:rtl/>
        </w:rPr>
        <w:t xml:space="preserve"> הצעת המחיר המשוקללת</w:t>
      </w:r>
    </w:p>
    <w:p w:rsidR="00203F51" w:rsidRPr="00156877" w:rsidRDefault="00203F51" w:rsidP="00203F51">
      <w:pPr>
        <w:spacing w:line="360" w:lineRule="auto"/>
        <w:ind w:left="1870" w:hanging="1102"/>
        <w:rPr>
          <w:sz w:val="20"/>
          <w:szCs w:val="20"/>
          <w:rtl/>
        </w:rPr>
      </w:pPr>
      <w:r w:rsidRPr="00156877">
        <w:rPr>
          <w:rFonts w:hint="cs"/>
          <w:sz w:val="20"/>
          <w:szCs w:val="20"/>
          <w:u w:val="single"/>
          <w:rtl/>
        </w:rPr>
        <w:t>כאשר</w:t>
      </w:r>
      <w:r w:rsidRPr="00156877">
        <w:rPr>
          <w:rFonts w:hint="cs"/>
          <w:sz w:val="20"/>
          <w:szCs w:val="20"/>
          <w:rtl/>
        </w:rPr>
        <w:t>:</w:t>
      </w:r>
    </w:p>
    <w:p w:rsidR="00203F51" w:rsidRPr="00156877" w:rsidRDefault="00203F51" w:rsidP="00203F51">
      <w:pPr>
        <w:ind w:left="736"/>
        <w:jc w:val="both"/>
        <w:rPr>
          <w:rtl/>
        </w:rPr>
      </w:pPr>
      <w:r w:rsidRPr="00156877">
        <w:rPr>
          <w:rFonts w:hint="cs"/>
        </w:rPr>
        <w:t>A</w:t>
      </w:r>
      <w:r w:rsidRPr="00156877">
        <w:rPr>
          <w:rFonts w:hint="cs"/>
          <w:rtl/>
        </w:rPr>
        <w:t xml:space="preserve"> </w:t>
      </w:r>
      <w:r w:rsidRPr="00156877">
        <w:rPr>
          <w:rtl/>
        </w:rPr>
        <w:t>–</w:t>
      </w:r>
      <w:r w:rsidRPr="00156877">
        <w:rPr>
          <w:rFonts w:hint="cs"/>
          <w:rtl/>
        </w:rPr>
        <w:t xml:space="preserve"> הצעת המחיר לביצוע השירותים עבור מערכת קירור מסחרי </w:t>
      </w:r>
      <w:r w:rsidRPr="00156877">
        <w:rPr>
          <w:rFonts w:hint="cs"/>
          <w:b/>
          <w:bCs/>
          <w:rtl/>
        </w:rPr>
        <w:t>"גדולה"</w:t>
      </w:r>
      <w:r w:rsidRPr="00156877">
        <w:rPr>
          <w:rFonts w:hint="cs"/>
          <w:rtl/>
        </w:rPr>
        <w:t xml:space="preserve"> אחת, כמפורט בנספח א';</w:t>
      </w:r>
    </w:p>
    <w:p w:rsidR="00203F51" w:rsidRPr="00156877" w:rsidRDefault="00203F51" w:rsidP="00203F51">
      <w:pPr>
        <w:ind w:left="736"/>
        <w:jc w:val="both"/>
        <w:rPr>
          <w:rtl/>
        </w:rPr>
      </w:pPr>
      <w:r w:rsidRPr="00156877">
        <w:rPr>
          <w:rFonts w:hint="cs"/>
        </w:rPr>
        <w:t>B</w:t>
      </w:r>
      <w:r w:rsidRPr="00156877">
        <w:rPr>
          <w:rFonts w:hint="cs"/>
          <w:rtl/>
        </w:rPr>
        <w:t xml:space="preserve"> </w:t>
      </w:r>
      <w:r w:rsidRPr="00156877">
        <w:rPr>
          <w:rtl/>
        </w:rPr>
        <w:t>–</w:t>
      </w:r>
      <w:r w:rsidRPr="00156877">
        <w:rPr>
          <w:rFonts w:hint="cs"/>
          <w:rtl/>
        </w:rPr>
        <w:t xml:space="preserve"> הצעת המחיר לביצוע השירותים עבור מערכת קירור מסחרי </w:t>
      </w:r>
      <w:r w:rsidRPr="00156877">
        <w:rPr>
          <w:rFonts w:hint="cs"/>
          <w:b/>
          <w:bCs/>
          <w:rtl/>
        </w:rPr>
        <w:t>"בינונית"</w:t>
      </w:r>
      <w:r w:rsidRPr="00156877">
        <w:rPr>
          <w:rFonts w:hint="cs"/>
          <w:rtl/>
        </w:rPr>
        <w:t xml:space="preserve"> אחת, כמפורט בנספח א';</w:t>
      </w:r>
    </w:p>
    <w:p w:rsidR="00203F51" w:rsidRPr="00156877" w:rsidRDefault="00203F51" w:rsidP="00203F51">
      <w:pPr>
        <w:ind w:left="736"/>
        <w:jc w:val="both"/>
        <w:rPr>
          <w:rtl/>
        </w:rPr>
      </w:pPr>
      <w:r w:rsidRPr="00156877">
        <w:rPr>
          <w:rFonts w:hint="cs"/>
        </w:rPr>
        <w:t>C</w:t>
      </w:r>
      <w:r w:rsidRPr="00156877">
        <w:rPr>
          <w:rFonts w:hint="cs"/>
          <w:rtl/>
        </w:rPr>
        <w:t xml:space="preserve"> - הצעת המחיר לביצוע השירותים עבור מערכת קירור מסחרי </w:t>
      </w:r>
      <w:r w:rsidRPr="00156877">
        <w:rPr>
          <w:rFonts w:hint="cs"/>
          <w:b/>
          <w:bCs/>
          <w:rtl/>
        </w:rPr>
        <w:t>"קטנה"</w:t>
      </w:r>
      <w:r w:rsidRPr="00156877">
        <w:rPr>
          <w:rFonts w:hint="cs"/>
          <w:rtl/>
        </w:rPr>
        <w:t xml:space="preserve"> אחת, כמפורט בנספח א';</w:t>
      </w:r>
    </w:p>
    <w:p w:rsidR="00203F51" w:rsidRPr="00156877" w:rsidRDefault="00203F51" w:rsidP="00203F51">
      <w:pPr>
        <w:pStyle w:val="af1"/>
        <w:spacing w:line="360" w:lineRule="auto"/>
        <w:ind w:left="720"/>
        <w:jc w:val="both"/>
        <w:rPr>
          <w:rFonts w:cs="David"/>
          <w:highlight w:val="yellow"/>
          <w:rtl/>
        </w:rPr>
      </w:pPr>
    </w:p>
    <w:p w:rsidR="00203F51" w:rsidRPr="00156877" w:rsidRDefault="00203F51" w:rsidP="00203F51">
      <w:pPr>
        <w:spacing w:line="360" w:lineRule="auto"/>
        <w:ind w:left="720"/>
        <w:jc w:val="both"/>
        <w:rPr>
          <w:rFonts w:ascii="Arial" w:hAnsi="Arial"/>
          <w:b/>
          <w:bCs/>
          <w:szCs w:val="24"/>
          <w:rtl/>
        </w:rPr>
      </w:pPr>
      <w:r w:rsidRPr="00156877">
        <w:rPr>
          <w:rFonts w:ascii="Arial" w:hAnsi="Arial" w:hint="cs"/>
          <w:b/>
          <w:bCs/>
          <w:szCs w:val="24"/>
          <w:rtl/>
        </w:rPr>
        <w:t>מובהר</w:t>
      </w:r>
      <w:r w:rsidRPr="00156877">
        <w:rPr>
          <w:rFonts w:ascii="Arial" w:hAnsi="Arial"/>
          <w:b/>
          <w:bCs/>
          <w:szCs w:val="24"/>
        </w:rPr>
        <w:t xml:space="preserve"> </w:t>
      </w:r>
      <w:r w:rsidRPr="00156877">
        <w:rPr>
          <w:rFonts w:ascii="Arial" w:hAnsi="Arial" w:hint="cs"/>
          <w:b/>
          <w:bCs/>
          <w:szCs w:val="24"/>
          <w:rtl/>
        </w:rPr>
        <w:t>בזאת</w:t>
      </w:r>
      <w:r w:rsidRPr="00156877">
        <w:rPr>
          <w:rFonts w:ascii="Arial" w:hAnsi="Arial"/>
          <w:b/>
          <w:bCs/>
          <w:szCs w:val="24"/>
        </w:rPr>
        <w:t xml:space="preserve"> </w:t>
      </w:r>
      <w:r w:rsidRPr="00156877">
        <w:rPr>
          <w:rFonts w:ascii="Arial" w:hAnsi="Arial" w:hint="cs"/>
          <w:b/>
          <w:bCs/>
          <w:szCs w:val="24"/>
          <w:rtl/>
        </w:rPr>
        <w:t>כי</w:t>
      </w:r>
      <w:r w:rsidRPr="00156877">
        <w:rPr>
          <w:rFonts w:ascii="Arial" w:hAnsi="Arial"/>
          <w:b/>
          <w:bCs/>
          <w:szCs w:val="24"/>
        </w:rPr>
        <w:t xml:space="preserve"> </w:t>
      </w:r>
      <w:r w:rsidRPr="00156877">
        <w:rPr>
          <w:rFonts w:ascii="Arial" w:hAnsi="Arial" w:hint="cs"/>
          <w:b/>
          <w:bCs/>
          <w:szCs w:val="24"/>
          <w:rtl/>
        </w:rPr>
        <w:t>מכפלות</w:t>
      </w:r>
      <w:r w:rsidRPr="00156877">
        <w:rPr>
          <w:rFonts w:ascii="Arial" w:hAnsi="Arial"/>
          <w:b/>
          <w:bCs/>
          <w:szCs w:val="24"/>
        </w:rPr>
        <w:t xml:space="preserve"> </w:t>
      </w:r>
      <w:r w:rsidRPr="00156877">
        <w:rPr>
          <w:rFonts w:ascii="Arial" w:hAnsi="Arial" w:hint="cs"/>
          <w:b/>
          <w:bCs/>
          <w:szCs w:val="24"/>
          <w:rtl/>
        </w:rPr>
        <w:t>הצעות</w:t>
      </w:r>
      <w:r w:rsidRPr="00156877">
        <w:rPr>
          <w:rFonts w:ascii="Arial" w:hAnsi="Arial"/>
          <w:b/>
          <w:bCs/>
          <w:szCs w:val="24"/>
        </w:rPr>
        <w:t xml:space="preserve"> </w:t>
      </w:r>
      <w:r w:rsidRPr="00156877">
        <w:rPr>
          <w:rFonts w:ascii="Arial" w:hAnsi="Arial" w:hint="cs"/>
          <w:b/>
          <w:bCs/>
          <w:szCs w:val="24"/>
          <w:rtl/>
        </w:rPr>
        <w:t>המחיר</w:t>
      </w:r>
      <w:r w:rsidRPr="00156877">
        <w:rPr>
          <w:rFonts w:ascii="Arial" w:hAnsi="Arial"/>
          <w:b/>
          <w:bCs/>
          <w:szCs w:val="24"/>
        </w:rPr>
        <w:t xml:space="preserve"> </w:t>
      </w:r>
      <w:r w:rsidRPr="00156877">
        <w:rPr>
          <w:rFonts w:ascii="Arial" w:hAnsi="Arial" w:hint="cs"/>
          <w:b/>
          <w:bCs/>
          <w:szCs w:val="24"/>
          <w:rtl/>
        </w:rPr>
        <w:t>הנן</w:t>
      </w:r>
      <w:r w:rsidRPr="00156877">
        <w:rPr>
          <w:rFonts w:ascii="Arial" w:hAnsi="Arial"/>
          <w:b/>
          <w:bCs/>
          <w:szCs w:val="24"/>
        </w:rPr>
        <w:t xml:space="preserve"> </w:t>
      </w:r>
      <w:r w:rsidRPr="00156877">
        <w:rPr>
          <w:rFonts w:ascii="Arial" w:hAnsi="Arial" w:hint="cs"/>
          <w:b/>
          <w:bCs/>
          <w:szCs w:val="24"/>
          <w:rtl/>
        </w:rPr>
        <w:t>לצורך</w:t>
      </w:r>
      <w:r w:rsidRPr="00156877">
        <w:rPr>
          <w:rFonts w:ascii="Arial" w:hAnsi="Arial"/>
          <w:b/>
          <w:bCs/>
          <w:szCs w:val="24"/>
        </w:rPr>
        <w:t xml:space="preserve"> </w:t>
      </w:r>
      <w:r w:rsidRPr="00156877">
        <w:rPr>
          <w:rFonts w:ascii="Arial" w:hAnsi="Arial" w:hint="cs"/>
          <w:b/>
          <w:bCs/>
          <w:szCs w:val="24"/>
          <w:rtl/>
        </w:rPr>
        <w:t>חישוב</w:t>
      </w:r>
      <w:r w:rsidRPr="00156877">
        <w:rPr>
          <w:rFonts w:ascii="Arial" w:hAnsi="Arial"/>
          <w:b/>
          <w:bCs/>
          <w:szCs w:val="24"/>
        </w:rPr>
        <w:t xml:space="preserve"> </w:t>
      </w:r>
      <w:r w:rsidRPr="00156877">
        <w:rPr>
          <w:rFonts w:ascii="Arial" w:hAnsi="Arial" w:hint="cs"/>
          <w:b/>
          <w:bCs/>
          <w:szCs w:val="24"/>
          <w:rtl/>
        </w:rPr>
        <w:t>בלבד, ואין</w:t>
      </w:r>
      <w:r w:rsidRPr="00156877">
        <w:rPr>
          <w:rFonts w:ascii="Arial" w:hAnsi="Arial"/>
          <w:b/>
          <w:bCs/>
          <w:szCs w:val="24"/>
        </w:rPr>
        <w:t xml:space="preserve"> </w:t>
      </w:r>
      <w:r w:rsidRPr="00156877">
        <w:rPr>
          <w:rFonts w:ascii="Arial" w:hAnsi="Arial" w:hint="cs"/>
          <w:b/>
          <w:bCs/>
          <w:szCs w:val="24"/>
          <w:rtl/>
        </w:rPr>
        <w:t>בהם משום התחייבות</w:t>
      </w:r>
      <w:r w:rsidRPr="00156877">
        <w:rPr>
          <w:rFonts w:ascii="Arial" w:hAnsi="Arial"/>
          <w:b/>
          <w:bCs/>
          <w:szCs w:val="24"/>
        </w:rPr>
        <w:t xml:space="preserve"> </w:t>
      </w:r>
      <w:r w:rsidRPr="00156877">
        <w:rPr>
          <w:rFonts w:ascii="Arial" w:hAnsi="Arial" w:hint="cs"/>
          <w:b/>
          <w:bCs/>
          <w:szCs w:val="24"/>
          <w:rtl/>
        </w:rPr>
        <w:t>להזמנת שירותים</w:t>
      </w:r>
      <w:r w:rsidRPr="00156877">
        <w:rPr>
          <w:rFonts w:ascii="Arial" w:hAnsi="Arial"/>
          <w:b/>
          <w:bCs/>
          <w:szCs w:val="24"/>
        </w:rPr>
        <w:t xml:space="preserve"> </w:t>
      </w:r>
      <w:r w:rsidRPr="00156877">
        <w:rPr>
          <w:rFonts w:ascii="Arial" w:hAnsi="Arial" w:hint="cs"/>
          <w:b/>
          <w:bCs/>
          <w:szCs w:val="24"/>
          <w:rtl/>
        </w:rPr>
        <w:t>בכמות</w:t>
      </w:r>
      <w:r w:rsidRPr="00156877">
        <w:rPr>
          <w:rFonts w:ascii="Arial" w:hAnsi="Arial"/>
          <w:b/>
          <w:bCs/>
          <w:szCs w:val="24"/>
        </w:rPr>
        <w:t xml:space="preserve"> </w:t>
      </w:r>
      <w:proofErr w:type="spellStart"/>
      <w:r w:rsidRPr="00156877">
        <w:rPr>
          <w:rFonts w:ascii="Arial" w:hAnsi="Arial" w:hint="cs"/>
          <w:b/>
          <w:bCs/>
          <w:szCs w:val="24"/>
          <w:rtl/>
        </w:rPr>
        <w:t>מינימלית</w:t>
      </w:r>
      <w:proofErr w:type="spellEnd"/>
      <w:r w:rsidRPr="00156877">
        <w:rPr>
          <w:rFonts w:ascii="Arial" w:hAnsi="Arial" w:hint="cs"/>
          <w:b/>
          <w:bCs/>
          <w:szCs w:val="24"/>
          <w:rtl/>
        </w:rPr>
        <w:t xml:space="preserve"> או כלשהי.</w:t>
      </w:r>
    </w:p>
    <w:p w:rsidR="00203F51" w:rsidRPr="00156877" w:rsidRDefault="00203F51" w:rsidP="00203F51">
      <w:pPr>
        <w:spacing w:line="360" w:lineRule="auto"/>
        <w:ind w:left="720"/>
        <w:jc w:val="both"/>
        <w:rPr>
          <w:rFonts w:ascii="Arial" w:hAnsi="Arial"/>
          <w:szCs w:val="24"/>
          <w:rtl/>
        </w:rPr>
      </w:pPr>
    </w:p>
    <w:p w:rsidR="00203F51" w:rsidRPr="00156877" w:rsidRDefault="00203F51" w:rsidP="00203F51">
      <w:pPr>
        <w:spacing w:line="360" w:lineRule="auto"/>
        <w:ind w:left="720"/>
        <w:jc w:val="both"/>
        <w:rPr>
          <w:rFonts w:ascii="Arial" w:hAnsi="Arial"/>
          <w:szCs w:val="24"/>
          <w:rtl/>
        </w:rPr>
      </w:pPr>
      <w:r w:rsidRPr="00156877">
        <w:rPr>
          <w:rFonts w:ascii="Arial" w:hAnsi="Arial" w:hint="cs"/>
          <w:szCs w:val="24"/>
          <w:rtl/>
        </w:rPr>
        <w:t>הצעת המחיר המשוקללת שהינה הנמוכה ביותר תקבל את הציון 40%, ואילו יתר ההצעות האחרות יקבלו ציון יחסי להצעה זו בסדר יורד.</w:t>
      </w:r>
    </w:p>
    <w:p w:rsidR="00203F51" w:rsidRPr="00156877" w:rsidRDefault="00203F51" w:rsidP="00203F51">
      <w:pPr>
        <w:spacing w:line="360" w:lineRule="auto"/>
        <w:ind w:left="720"/>
        <w:jc w:val="both"/>
        <w:rPr>
          <w:rFonts w:ascii="Arial" w:hAnsi="Arial"/>
          <w:szCs w:val="24"/>
          <w:rtl/>
        </w:rPr>
      </w:pPr>
      <w:r w:rsidRPr="00156877">
        <w:rPr>
          <w:rFonts w:ascii="Arial" w:hAnsi="Arial" w:hint="cs"/>
          <w:szCs w:val="24"/>
          <w:rtl/>
        </w:rPr>
        <w:t>קביעת ציון המחיר תבוצע כדלהלן:</w:t>
      </w:r>
    </w:p>
    <w:p w:rsidR="00203F51" w:rsidRPr="00156877" w:rsidRDefault="00203F51" w:rsidP="00203F51">
      <w:pPr>
        <w:ind w:left="27"/>
        <w:jc w:val="both"/>
        <w:rPr>
          <w:highlight w:val="yellow"/>
          <w:rtl/>
        </w:rPr>
      </w:pPr>
    </w:p>
    <w:p w:rsidR="00203F51" w:rsidRPr="00156877" w:rsidRDefault="00203F51" w:rsidP="00203F51">
      <w:pPr>
        <w:pStyle w:val="af1"/>
        <w:spacing w:line="360" w:lineRule="auto"/>
        <w:ind w:left="27"/>
        <w:rPr>
          <w:rFonts w:cs="David"/>
          <w:b w:val="0"/>
          <w:bCs w:val="0"/>
          <w:color w:val="auto"/>
          <w:sz w:val="22"/>
          <w:szCs w:val="22"/>
          <w:rtl/>
        </w:rPr>
      </w:pPr>
      <w:r w:rsidRPr="00156877">
        <w:rPr>
          <w:rFonts w:cs="David" w:hint="cs"/>
          <w:b w:val="0"/>
          <w:bCs w:val="0"/>
          <w:color w:val="auto"/>
          <w:sz w:val="22"/>
          <w:szCs w:val="22"/>
          <w:rtl/>
        </w:rPr>
        <w:t xml:space="preserve">  </w:t>
      </w:r>
      <w:r w:rsidRPr="00156877">
        <w:rPr>
          <w:rFonts w:cs="David" w:hint="cs"/>
          <w:b w:val="0"/>
          <w:bCs w:val="0"/>
          <w:color w:val="auto"/>
          <w:sz w:val="22"/>
          <w:szCs w:val="22"/>
          <w:rtl/>
        </w:rPr>
        <w:tab/>
      </w:r>
      <w:r w:rsidRPr="00156877">
        <w:rPr>
          <w:rFonts w:cs="David" w:hint="cs"/>
          <w:b w:val="0"/>
          <w:bCs w:val="0"/>
          <w:color w:val="auto"/>
          <w:sz w:val="22"/>
          <w:szCs w:val="22"/>
          <w:rtl/>
        </w:rPr>
        <w:tab/>
        <w:t xml:space="preserve">                          הצעת המחיר המשוקללת הזולה ביותר בש"ח מבין כל ההצעות בשלב השלישי </w:t>
      </w:r>
    </w:p>
    <w:p w:rsidR="00203F51" w:rsidRPr="00156877" w:rsidRDefault="00203F51" w:rsidP="00203F51">
      <w:pPr>
        <w:pStyle w:val="af1"/>
        <w:spacing w:line="360" w:lineRule="auto"/>
        <w:ind w:left="27"/>
        <w:rPr>
          <w:rFonts w:cs="David"/>
          <w:b w:val="0"/>
          <w:bCs w:val="0"/>
          <w:color w:val="auto"/>
          <w:sz w:val="22"/>
          <w:szCs w:val="22"/>
          <w:rtl/>
        </w:rPr>
      </w:pPr>
      <w:r w:rsidRPr="00156877">
        <w:rPr>
          <w:rFonts w:cs="David" w:hint="cs"/>
          <w:b w:val="0"/>
          <w:bCs w:val="0"/>
          <w:color w:val="auto"/>
          <w:sz w:val="22"/>
          <w:szCs w:val="22"/>
          <w:rtl/>
        </w:rPr>
        <w:t xml:space="preserve">ציון המחיר של ההצעה הנבדקת =  </w:t>
      </w:r>
      <w:r w:rsidRPr="00156877">
        <w:rPr>
          <w:rFonts w:cs="David"/>
          <w:b w:val="0"/>
          <w:bCs w:val="0"/>
          <w:color w:val="auto"/>
          <w:sz w:val="22"/>
          <w:szCs w:val="22"/>
        </w:rPr>
        <w:t>X 40%</w:t>
      </w:r>
      <w:r w:rsidRPr="00156877">
        <w:rPr>
          <w:rFonts w:cs="David" w:hint="cs"/>
          <w:b w:val="0"/>
          <w:bCs w:val="0"/>
          <w:color w:val="auto"/>
          <w:sz w:val="22"/>
          <w:szCs w:val="22"/>
          <w:rtl/>
        </w:rPr>
        <w:t xml:space="preserve">  ------------------------------------------------------------------------  </w:t>
      </w:r>
    </w:p>
    <w:p w:rsidR="00203F51" w:rsidRPr="00156877" w:rsidRDefault="00203F51" w:rsidP="00203F51">
      <w:pPr>
        <w:pStyle w:val="af1"/>
        <w:spacing w:line="360" w:lineRule="auto"/>
        <w:ind w:left="27"/>
        <w:rPr>
          <w:rFonts w:cs="David"/>
          <w:b w:val="0"/>
          <w:bCs w:val="0"/>
          <w:color w:val="auto"/>
          <w:sz w:val="22"/>
          <w:szCs w:val="22"/>
          <w:rtl/>
        </w:rPr>
      </w:pPr>
      <w:r w:rsidRPr="00156877">
        <w:rPr>
          <w:rFonts w:cs="David" w:hint="cs"/>
          <w:b w:val="0"/>
          <w:bCs w:val="0"/>
          <w:color w:val="auto"/>
          <w:sz w:val="22"/>
          <w:szCs w:val="22"/>
          <w:rtl/>
        </w:rPr>
        <w:t xml:space="preserve">                                        הצעת המחיר המשוקללת הנבדקת בש"ח</w:t>
      </w:r>
    </w:p>
    <w:p w:rsidR="00203F51" w:rsidRPr="00156877" w:rsidRDefault="00203F51" w:rsidP="00203F51">
      <w:pPr>
        <w:spacing w:line="360" w:lineRule="auto"/>
        <w:ind w:left="720"/>
        <w:jc w:val="both"/>
        <w:rPr>
          <w:rFonts w:ascii="Arial" w:hAnsi="Arial"/>
          <w:szCs w:val="24"/>
          <w:rtl/>
        </w:rPr>
      </w:pPr>
    </w:p>
    <w:p w:rsidR="00203F51" w:rsidRPr="00156877" w:rsidRDefault="00203F51" w:rsidP="00203F51">
      <w:pPr>
        <w:numPr>
          <w:ilvl w:val="1"/>
          <w:numId w:val="34"/>
        </w:numPr>
        <w:spacing w:line="360" w:lineRule="auto"/>
        <w:jc w:val="both"/>
        <w:rPr>
          <w:rFonts w:ascii="Arial" w:hAnsi="Arial"/>
          <w:b/>
          <w:bCs/>
          <w:szCs w:val="24"/>
          <w:u w:val="single"/>
        </w:rPr>
      </w:pPr>
      <w:r w:rsidRPr="00156877">
        <w:rPr>
          <w:rFonts w:ascii="Arial" w:hAnsi="Arial"/>
          <w:b/>
          <w:bCs/>
          <w:szCs w:val="24"/>
          <w:u w:val="single"/>
          <w:rtl/>
        </w:rPr>
        <w:t xml:space="preserve">שלב </w:t>
      </w:r>
      <w:r w:rsidRPr="00156877">
        <w:rPr>
          <w:rFonts w:ascii="Arial" w:hAnsi="Arial" w:hint="cs"/>
          <w:b/>
          <w:bCs/>
          <w:szCs w:val="24"/>
          <w:u w:val="single"/>
          <w:rtl/>
        </w:rPr>
        <w:t xml:space="preserve">רביעי </w:t>
      </w:r>
      <w:r w:rsidRPr="00156877">
        <w:rPr>
          <w:rFonts w:ascii="Arial" w:hAnsi="Arial"/>
          <w:b/>
          <w:bCs/>
          <w:szCs w:val="24"/>
          <w:u w:val="single"/>
          <w:rtl/>
        </w:rPr>
        <w:t xml:space="preserve">– </w:t>
      </w:r>
      <w:r w:rsidRPr="00156877">
        <w:rPr>
          <w:rFonts w:ascii="Arial" w:hAnsi="Arial" w:hint="cs"/>
          <w:b/>
          <w:bCs/>
          <w:szCs w:val="24"/>
          <w:u w:val="single"/>
          <w:rtl/>
        </w:rPr>
        <w:t xml:space="preserve">בחירת ההצעה הזוכה </w:t>
      </w:r>
    </w:p>
    <w:p w:rsidR="00203F51" w:rsidRPr="00156877" w:rsidRDefault="00203F51" w:rsidP="00203F51">
      <w:pPr>
        <w:spacing w:line="360" w:lineRule="auto"/>
        <w:ind w:left="720"/>
        <w:jc w:val="both"/>
        <w:rPr>
          <w:rFonts w:ascii="Arial" w:hAnsi="Arial"/>
          <w:szCs w:val="24"/>
        </w:rPr>
      </w:pPr>
      <w:r w:rsidRPr="00156877">
        <w:rPr>
          <w:rFonts w:ascii="Arial" w:hAnsi="Arial"/>
          <w:szCs w:val="24"/>
          <w:rtl/>
        </w:rPr>
        <w:t xml:space="preserve">הציון הסופי של ההצעות שעברו לשלב האחרון יינתן </w:t>
      </w:r>
      <w:r w:rsidRPr="00156877">
        <w:rPr>
          <w:rFonts w:ascii="Arial" w:hAnsi="Arial" w:hint="cs"/>
          <w:szCs w:val="24"/>
          <w:rtl/>
        </w:rPr>
        <w:t xml:space="preserve">כסכום של </w:t>
      </w:r>
      <w:r w:rsidRPr="00156877">
        <w:rPr>
          <w:rFonts w:ascii="Arial" w:hAnsi="Arial"/>
          <w:szCs w:val="24"/>
          <w:rtl/>
        </w:rPr>
        <w:t>הציונים של שני השלבים הראשונים</w:t>
      </w:r>
      <w:r w:rsidRPr="00156877">
        <w:rPr>
          <w:rFonts w:ascii="Arial" w:hAnsi="Arial" w:hint="cs"/>
          <w:szCs w:val="24"/>
          <w:rtl/>
        </w:rPr>
        <w:t xml:space="preserve"> (ציון איכות-עד 60% + ציון מחיר-עד 40%).</w:t>
      </w:r>
    </w:p>
    <w:p w:rsidR="00203F51" w:rsidRPr="00156877" w:rsidRDefault="00203F51" w:rsidP="00203F51">
      <w:pPr>
        <w:spacing w:line="360" w:lineRule="auto"/>
        <w:jc w:val="both"/>
        <w:rPr>
          <w:rFonts w:ascii="Arial" w:hAnsi="Arial"/>
          <w:b/>
          <w:bCs/>
          <w:szCs w:val="24"/>
          <w:u w:val="single"/>
          <w:rtl/>
        </w:rPr>
      </w:pPr>
    </w:p>
    <w:p w:rsidR="00203F51" w:rsidRPr="00156877" w:rsidRDefault="00203F51" w:rsidP="00203F51">
      <w:pPr>
        <w:pStyle w:val="af"/>
        <w:numPr>
          <w:ilvl w:val="0"/>
          <w:numId w:val="28"/>
        </w:numPr>
        <w:spacing w:after="200" w:line="360" w:lineRule="auto"/>
        <w:ind w:left="498" w:hanging="180"/>
        <w:contextualSpacing/>
        <w:jc w:val="both"/>
        <w:rPr>
          <w:b/>
          <w:bCs/>
          <w:sz w:val="28"/>
          <w:szCs w:val="32"/>
          <w:u w:val="single"/>
          <w:rtl/>
        </w:rPr>
      </w:pPr>
      <w:r w:rsidRPr="00156877">
        <w:rPr>
          <w:rFonts w:hint="cs"/>
          <w:b/>
          <w:bCs/>
          <w:sz w:val="28"/>
          <w:szCs w:val="32"/>
          <w:u w:val="single"/>
          <w:rtl/>
        </w:rPr>
        <w:t>כללי</w:t>
      </w:r>
      <w:r w:rsidRPr="00156877">
        <w:rPr>
          <w:b/>
          <w:bCs/>
          <w:sz w:val="28"/>
          <w:szCs w:val="32"/>
          <w:u w:val="single"/>
          <w:rtl/>
        </w:rPr>
        <w:t xml:space="preserve">: </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szCs w:val="24"/>
          <w:rtl/>
        </w:rPr>
        <w:t xml:space="preserve">אין </w:t>
      </w:r>
      <w:r w:rsidRPr="00156877">
        <w:rPr>
          <w:rFonts w:ascii="Arial" w:hAnsi="Arial" w:hint="cs"/>
          <w:szCs w:val="24"/>
          <w:rtl/>
        </w:rPr>
        <w:t>המשרד</w:t>
      </w:r>
      <w:r w:rsidRPr="00156877">
        <w:rPr>
          <w:rFonts w:ascii="Arial" w:hAnsi="Arial"/>
          <w:szCs w:val="24"/>
          <w:rtl/>
        </w:rPr>
        <w:t xml:space="preserve"> מתחייב לקבל את הצעה הזולה ביותר, או כל הצעה שהיא. </w:t>
      </w:r>
    </w:p>
    <w:p w:rsidR="00203F51" w:rsidRPr="00156877" w:rsidRDefault="00203F51" w:rsidP="00203F51">
      <w:pPr>
        <w:numPr>
          <w:ilvl w:val="0"/>
          <w:numId w:val="39"/>
        </w:numPr>
        <w:spacing w:line="360" w:lineRule="auto"/>
        <w:contextualSpacing/>
        <w:jc w:val="both"/>
        <w:rPr>
          <w:rFonts w:ascii="Arial" w:hAnsi="Arial"/>
          <w:szCs w:val="24"/>
          <w:rtl/>
        </w:rPr>
      </w:pPr>
      <w:r w:rsidRPr="00156877">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156877">
        <w:rPr>
          <w:rFonts w:ascii="Arial" w:hAnsi="Arial" w:hint="cs"/>
          <w:szCs w:val="24"/>
          <w:rtl/>
        </w:rPr>
        <w:t>י</w:t>
      </w:r>
      <w:r w:rsidRPr="00156877">
        <w:rPr>
          <w:rFonts w:ascii="Arial" w:hAnsi="Arial"/>
          <w:szCs w:val="24"/>
          <w:rtl/>
        </w:rPr>
        <w:t>היה ה</w:t>
      </w:r>
      <w:r w:rsidRPr="00156877">
        <w:rPr>
          <w:rFonts w:ascii="Arial" w:hAnsi="Arial" w:hint="cs"/>
          <w:szCs w:val="24"/>
          <w:rtl/>
        </w:rPr>
        <w:t>משרד</w:t>
      </w:r>
      <w:r w:rsidRPr="00156877">
        <w:rPr>
          <w:rFonts w:ascii="Arial" w:hAnsi="Arial"/>
          <w:szCs w:val="24"/>
          <w:rtl/>
        </w:rPr>
        <w:t xml:space="preserve"> רשאי, אך לא חייב, על פי שיקול דעת</w:t>
      </w:r>
      <w:r w:rsidRPr="00156877">
        <w:rPr>
          <w:rFonts w:ascii="Arial" w:hAnsi="Arial" w:hint="cs"/>
          <w:szCs w:val="24"/>
          <w:rtl/>
        </w:rPr>
        <w:t>ו</w:t>
      </w:r>
      <w:r w:rsidRPr="00156877">
        <w:rPr>
          <w:rFonts w:ascii="Arial" w:hAnsi="Arial"/>
          <w:szCs w:val="24"/>
          <w:rtl/>
        </w:rPr>
        <w:t>, להכריז על ההצעה שדורגה שנייה כזוכה במכרז.</w:t>
      </w:r>
      <w:r w:rsidRPr="00156877">
        <w:rPr>
          <w:rFonts w:ascii="Arial" w:hAnsi="Arial"/>
          <w:szCs w:val="24"/>
        </w:rPr>
        <w:t xml:space="preserve"> </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המשרד י</w:t>
      </w:r>
      <w:r w:rsidRPr="00156877">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156877">
        <w:rPr>
          <w:rFonts w:ascii="Arial" w:hAnsi="Arial" w:hint="cs"/>
          <w:szCs w:val="24"/>
          <w:rtl/>
        </w:rPr>
        <w:t xml:space="preserve">המשרד </w:t>
      </w:r>
      <w:r w:rsidRPr="00156877">
        <w:rPr>
          <w:rFonts w:ascii="Arial" w:hAnsi="Arial"/>
          <w:szCs w:val="24"/>
          <w:rtl/>
        </w:rPr>
        <w:t>כדי לסייע ל</w:t>
      </w:r>
      <w:r w:rsidRPr="00156877">
        <w:rPr>
          <w:rFonts w:ascii="Arial" w:hAnsi="Arial" w:hint="cs"/>
          <w:szCs w:val="24"/>
          <w:rtl/>
        </w:rPr>
        <w:t>ו</w:t>
      </w:r>
      <w:r w:rsidRPr="00156877">
        <w:rPr>
          <w:rFonts w:ascii="Arial" w:hAnsi="Arial"/>
          <w:szCs w:val="24"/>
          <w:rtl/>
        </w:rPr>
        <w:t xml:space="preserve"> בקבלת החלטות. כן ניתן יהיה לפנות למציעים בבקשה להשלמת מסמכים</w:t>
      </w:r>
      <w:r w:rsidRPr="00156877">
        <w:rPr>
          <w:rFonts w:ascii="Arial" w:hAnsi="Arial" w:hint="cs"/>
          <w:szCs w:val="24"/>
          <w:rtl/>
        </w:rPr>
        <w:t xml:space="preserve"> בכפוף לשיקול דעתו הבלעדי של המשרד</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המשרד יהיה רשאי</w:t>
      </w:r>
      <w:r w:rsidRPr="00156877">
        <w:rPr>
          <w:rFonts w:ascii="Arial" w:hAnsi="Arial"/>
          <w:szCs w:val="24"/>
          <w:rtl/>
        </w:rPr>
        <w:t xml:space="preserve"> בכל עת לפנות למציעים נוספים להגשת הצעות או לפרסם מכרז חדש במקום מכרז זה, ולבטל מכרז זה בכל שלב כפי ש</w:t>
      </w:r>
      <w:r w:rsidRPr="00156877">
        <w:rPr>
          <w:rFonts w:ascii="Arial" w:hAnsi="Arial" w:hint="cs"/>
          <w:szCs w:val="24"/>
          <w:rtl/>
        </w:rPr>
        <w:t>י</w:t>
      </w:r>
      <w:r w:rsidRPr="00156877">
        <w:rPr>
          <w:rFonts w:ascii="Arial" w:hAnsi="Arial"/>
          <w:szCs w:val="24"/>
          <w:rtl/>
        </w:rPr>
        <w:t>ראה לנכון. בכל מקרה, המציעים, והם בלבד, יישאו בהוצאותיהם בקשר למכרז.</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 xml:space="preserve">המשרד </w:t>
      </w:r>
      <w:r w:rsidRPr="00156877">
        <w:rPr>
          <w:rFonts w:ascii="Arial" w:hAnsi="Arial"/>
          <w:szCs w:val="24"/>
          <w:rtl/>
        </w:rPr>
        <w:t>רשאי לאשר או לא לאשר העסקת עובדים מסוימים בצוות של המציע.</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szCs w:val="24"/>
          <w:rtl/>
        </w:rPr>
        <w:t>ביצוע העבודה מותנה בקיום תקציב לנושא וקבלת כל האישורים הדרושים.</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המשרד יהיה רשאי</w:t>
      </w:r>
      <w:r w:rsidRPr="00156877">
        <w:rPr>
          <w:rFonts w:ascii="Arial" w:hAnsi="Arial"/>
          <w:szCs w:val="24"/>
          <w:rtl/>
        </w:rPr>
        <w:t xml:space="preserve">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203F51" w:rsidRPr="00156877" w:rsidRDefault="00203F51" w:rsidP="00203F51">
      <w:pPr>
        <w:numPr>
          <w:ilvl w:val="0"/>
          <w:numId w:val="39"/>
        </w:numPr>
        <w:spacing w:line="360" w:lineRule="auto"/>
        <w:contextualSpacing/>
        <w:jc w:val="both"/>
        <w:rPr>
          <w:rFonts w:ascii="Arial" w:hAnsi="Arial"/>
          <w:szCs w:val="24"/>
          <w:u w:val="single"/>
        </w:rPr>
      </w:pPr>
      <w:r w:rsidRPr="00156877">
        <w:rPr>
          <w:rFonts w:ascii="Arial" w:hAnsi="Arial" w:hint="cs"/>
          <w:szCs w:val="24"/>
          <w:u w:val="single"/>
          <w:rtl/>
        </w:rPr>
        <w:t>סוד מסחרי</w:t>
      </w:r>
    </w:p>
    <w:p w:rsidR="00203F51" w:rsidRPr="00156877" w:rsidRDefault="00203F51" w:rsidP="00203F51">
      <w:pPr>
        <w:spacing w:line="360" w:lineRule="auto"/>
        <w:ind w:left="1003"/>
        <w:contextualSpacing/>
        <w:jc w:val="both"/>
        <w:rPr>
          <w:rFonts w:ascii="Arial" w:hAnsi="Arial"/>
          <w:szCs w:val="24"/>
          <w:rtl/>
        </w:rPr>
      </w:pPr>
      <w:r w:rsidRPr="00156877">
        <w:rPr>
          <w:rFonts w:ascii="Arial" w:hAnsi="Arial"/>
          <w:szCs w:val="24"/>
          <w:rtl/>
        </w:rPr>
        <w:t>המציע מתבקש לסמן באופן בולט את החלקים בהצעתו, המהווים לדעתו מידע סודי</w:t>
      </w:r>
      <w:r w:rsidRPr="00156877">
        <w:rPr>
          <w:rFonts w:ascii="Arial" w:hAnsi="Arial" w:hint="cs"/>
          <w:szCs w:val="24"/>
          <w:rtl/>
        </w:rPr>
        <w:t xml:space="preserve"> מסחרי</w:t>
      </w:r>
      <w:r w:rsidRPr="00156877">
        <w:rPr>
          <w:rFonts w:ascii="Arial" w:hAnsi="Arial"/>
          <w:szCs w:val="24"/>
          <w:rtl/>
        </w:rPr>
        <w:t xml:space="preserve"> שאין לגלותו. יש לציין כי ההצעה הכספית לא נכללת בהגדרה זו. יובהר </w:t>
      </w:r>
      <w:r w:rsidRPr="00156877">
        <w:rPr>
          <w:rFonts w:ascii="Arial" w:hAnsi="Arial" w:hint="cs"/>
          <w:szCs w:val="24"/>
          <w:rtl/>
        </w:rPr>
        <w:t xml:space="preserve">בזה </w:t>
      </w:r>
      <w:r w:rsidRPr="00156877">
        <w:rPr>
          <w:rFonts w:ascii="Arial" w:hAnsi="Arial"/>
          <w:szCs w:val="24"/>
          <w:rtl/>
        </w:rPr>
        <w:t>כי המציע לא יוכל לדרוש מוועד</w:t>
      </w:r>
      <w:r w:rsidRPr="00156877">
        <w:rPr>
          <w:rFonts w:ascii="Arial" w:hAnsi="Arial" w:hint="cs"/>
          <w:szCs w:val="24"/>
          <w:rtl/>
        </w:rPr>
        <w:t xml:space="preserve">ת </w:t>
      </w:r>
      <w:r w:rsidRPr="00156877">
        <w:rPr>
          <w:rFonts w:ascii="Arial" w:hAnsi="Arial"/>
          <w:szCs w:val="24"/>
          <w:rtl/>
        </w:rPr>
        <w:t>ה</w:t>
      </w:r>
      <w:r w:rsidRPr="00156877">
        <w:rPr>
          <w:rFonts w:ascii="Arial" w:hAnsi="Arial" w:hint="cs"/>
          <w:szCs w:val="24"/>
          <w:rtl/>
        </w:rPr>
        <w:t>מכרזים</w:t>
      </w:r>
      <w:r w:rsidRPr="00156877">
        <w:rPr>
          <w:rFonts w:ascii="Arial" w:hAnsi="Arial"/>
          <w:szCs w:val="24"/>
          <w:rtl/>
        </w:rPr>
        <w:t xml:space="preserve"> </w:t>
      </w:r>
      <w:r w:rsidRPr="00156877">
        <w:rPr>
          <w:rFonts w:ascii="Arial" w:hAnsi="Arial" w:hint="cs"/>
          <w:szCs w:val="24"/>
          <w:rtl/>
        </w:rPr>
        <w:t>ל</w:t>
      </w:r>
      <w:r w:rsidRPr="00156877">
        <w:rPr>
          <w:rFonts w:ascii="Arial" w:hAnsi="Arial"/>
          <w:szCs w:val="24"/>
          <w:rtl/>
        </w:rPr>
        <w:t xml:space="preserve">קבל פרטים </w:t>
      </w:r>
      <w:r w:rsidRPr="00156877">
        <w:rPr>
          <w:rFonts w:ascii="Arial" w:hAnsi="Arial" w:hint="cs"/>
          <w:szCs w:val="24"/>
          <w:rtl/>
        </w:rPr>
        <w:t>ע</w:t>
      </w:r>
      <w:r w:rsidRPr="00156877">
        <w:rPr>
          <w:rFonts w:ascii="Arial" w:hAnsi="Arial"/>
          <w:szCs w:val="24"/>
          <w:rtl/>
        </w:rPr>
        <w:t xml:space="preserve">ל הצעות של מציעים אחרים, החופפים את אלו שסומנו על ידו כמידע סודי ואסור לפרסום. </w:t>
      </w:r>
    </w:p>
    <w:p w:rsidR="00203F51" w:rsidRPr="00156877" w:rsidRDefault="00203F51" w:rsidP="00203F51">
      <w:pPr>
        <w:spacing w:line="360" w:lineRule="auto"/>
        <w:ind w:left="1003"/>
        <w:contextualSpacing/>
        <w:jc w:val="both"/>
        <w:rPr>
          <w:rFonts w:ascii="Arial" w:hAnsi="Arial"/>
          <w:szCs w:val="24"/>
          <w:rtl/>
        </w:rPr>
      </w:pPr>
      <w:r w:rsidRPr="00156877">
        <w:rPr>
          <w:rFonts w:ascii="Arial" w:hAnsi="Arial"/>
          <w:szCs w:val="24"/>
          <w:rtl/>
        </w:rPr>
        <w:t>החלקים שלא סומנו כמידע חסוי, ייחשבו כמידע הניתן לגילוי במידת הצורך</w:t>
      </w:r>
      <w:r w:rsidRPr="00156877">
        <w:rPr>
          <w:rFonts w:ascii="Arial" w:hAnsi="Arial" w:hint="cs"/>
          <w:szCs w:val="24"/>
          <w:rtl/>
        </w:rPr>
        <w:t>, לרבות העברתם לעיון מציעים שלא זכו במכרז</w:t>
      </w:r>
      <w:r w:rsidRPr="00156877">
        <w:rPr>
          <w:rFonts w:ascii="Arial" w:hAnsi="Arial"/>
          <w:szCs w:val="24"/>
          <w:rtl/>
        </w:rPr>
        <w:t>. ההחלטה הסופית לגבי חלקי</w:t>
      </w:r>
      <w:r w:rsidRPr="00156877">
        <w:rPr>
          <w:rFonts w:ascii="Arial" w:hAnsi="Arial" w:hint="cs"/>
          <w:szCs w:val="24"/>
          <w:rtl/>
        </w:rPr>
        <w:t xml:space="preserve"> </w:t>
      </w:r>
      <w:r w:rsidRPr="00156877">
        <w:rPr>
          <w:rFonts w:ascii="Arial" w:hAnsi="Arial"/>
          <w:szCs w:val="24"/>
          <w:rtl/>
        </w:rPr>
        <w:t xml:space="preserve">ההצעה </w:t>
      </w:r>
      <w:r w:rsidRPr="00156877">
        <w:rPr>
          <w:rFonts w:ascii="Arial" w:hAnsi="Arial" w:hint="cs"/>
          <w:szCs w:val="24"/>
          <w:rtl/>
        </w:rPr>
        <w:t xml:space="preserve">הניתנים </w:t>
      </w:r>
      <w:r w:rsidRPr="00156877">
        <w:rPr>
          <w:rFonts w:ascii="Arial" w:hAnsi="Arial"/>
          <w:szCs w:val="24"/>
          <w:rtl/>
        </w:rPr>
        <w:t>לפרס</w:t>
      </w:r>
      <w:r w:rsidRPr="00156877">
        <w:rPr>
          <w:rFonts w:ascii="Arial" w:hAnsi="Arial" w:hint="cs"/>
          <w:szCs w:val="24"/>
          <w:rtl/>
        </w:rPr>
        <w:t>ו</w:t>
      </w:r>
      <w:r w:rsidRPr="00156877">
        <w:rPr>
          <w:rFonts w:ascii="Arial" w:hAnsi="Arial"/>
          <w:szCs w:val="24"/>
          <w:rtl/>
        </w:rPr>
        <w:t>ם</w:t>
      </w:r>
      <w:r w:rsidRPr="00156877">
        <w:rPr>
          <w:rFonts w:ascii="Arial" w:hAnsi="Arial" w:hint="cs"/>
          <w:szCs w:val="24"/>
          <w:rtl/>
        </w:rPr>
        <w:t>,</w:t>
      </w:r>
      <w:r w:rsidRPr="00156877">
        <w:rPr>
          <w:rFonts w:ascii="Arial" w:hAnsi="Arial"/>
          <w:szCs w:val="24"/>
          <w:rtl/>
        </w:rPr>
        <w:t xml:space="preserve"> ככל שיידרש, הינה בסמכות ועדת מכרזים. </w:t>
      </w:r>
    </w:p>
    <w:p w:rsidR="00203F51" w:rsidRPr="00156877" w:rsidRDefault="00203F51" w:rsidP="00203F51">
      <w:pPr>
        <w:numPr>
          <w:ilvl w:val="0"/>
          <w:numId w:val="39"/>
        </w:numPr>
        <w:spacing w:line="360" w:lineRule="auto"/>
        <w:contextualSpacing/>
        <w:jc w:val="both"/>
        <w:rPr>
          <w:rFonts w:ascii="Arial" w:hAnsi="Arial"/>
          <w:szCs w:val="24"/>
          <w:rtl/>
        </w:rPr>
      </w:pPr>
      <w:r w:rsidRPr="00156877">
        <w:rPr>
          <w:rFonts w:ascii="Arial" w:hAnsi="Arial"/>
          <w:szCs w:val="24"/>
          <w:rtl/>
        </w:rPr>
        <w:lastRenderedPageBreak/>
        <w:t xml:space="preserve">הצעה שלא תוגש בהתאם להוראות בקשה זו, </w:t>
      </w:r>
      <w:r w:rsidRPr="00156877">
        <w:rPr>
          <w:rFonts w:ascii="Arial" w:hAnsi="Arial" w:hint="cs"/>
          <w:szCs w:val="24"/>
          <w:rtl/>
        </w:rPr>
        <w:t xml:space="preserve"> עלולה להידחות </w:t>
      </w:r>
      <w:r w:rsidRPr="00156877">
        <w:rPr>
          <w:rFonts w:ascii="Arial" w:hAnsi="Arial"/>
          <w:szCs w:val="24"/>
          <w:rtl/>
        </w:rPr>
        <w:t xml:space="preserve">על הסף. </w:t>
      </w:r>
      <w:r w:rsidRPr="00156877">
        <w:rPr>
          <w:rFonts w:ascii="Arial" w:hAnsi="Arial" w:hint="cs"/>
          <w:szCs w:val="24"/>
          <w:rtl/>
        </w:rPr>
        <w:t>המשרד</w:t>
      </w:r>
      <w:r w:rsidRPr="00156877">
        <w:rPr>
          <w:rFonts w:ascii="Arial" w:hAnsi="Arial"/>
          <w:szCs w:val="24"/>
          <w:rtl/>
        </w:rPr>
        <w:t xml:space="preserve"> שומר לעצמ</w:t>
      </w:r>
      <w:r w:rsidRPr="00156877">
        <w:rPr>
          <w:rFonts w:ascii="Arial" w:hAnsi="Arial" w:hint="cs"/>
          <w:szCs w:val="24"/>
          <w:rtl/>
        </w:rPr>
        <w:t>ו</w:t>
      </w:r>
      <w:r w:rsidRPr="00156877">
        <w:rPr>
          <w:rFonts w:ascii="Arial" w:hAnsi="Arial"/>
          <w:szCs w:val="24"/>
          <w:rtl/>
        </w:rPr>
        <w:t xml:space="preserve"> את הזכות לתקן פגמים טכניים שנפלו בהצעה על מנת להתאימה לדרישות ההזמנה</w:t>
      </w:r>
      <w:r w:rsidRPr="00156877">
        <w:rPr>
          <w:rFonts w:ascii="Arial" w:hAnsi="Arial" w:hint="cs"/>
          <w:szCs w:val="24"/>
          <w:rtl/>
        </w:rPr>
        <w:t xml:space="preserve">, </w:t>
      </w:r>
      <w:r w:rsidRPr="00156877">
        <w:rPr>
          <w:rFonts w:ascii="Arial" w:hAnsi="Arial"/>
          <w:szCs w:val="24"/>
          <w:rtl/>
        </w:rPr>
        <w:t>אך אינ</w:t>
      </w:r>
      <w:r w:rsidRPr="00156877">
        <w:rPr>
          <w:rFonts w:ascii="Arial" w:hAnsi="Arial" w:hint="cs"/>
          <w:szCs w:val="24"/>
          <w:rtl/>
        </w:rPr>
        <w:t>ו</w:t>
      </w:r>
      <w:r w:rsidRPr="00156877">
        <w:rPr>
          <w:rFonts w:ascii="Arial" w:hAnsi="Arial"/>
          <w:szCs w:val="24"/>
          <w:rtl/>
        </w:rPr>
        <w:t xml:space="preserve"> מחויב לעשות כן.</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 xml:space="preserve">המשרד </w:t>
      </w:r>
      <w:r w:rsidRPr="00156877">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szCs w:val="24"/>
          <w:rtl/>
        </w:rPr>
        <w:t xml:space="preserve">היה ובתוך 12 חודשים מהפעלת ההתקשרות על פי המכרז בוטלה ההתקשרות עם הזוכה, רשאי </w:t>
      </w:r>
      <w:r w:rsidRPr="00156877">
        <w:rPr>
          <w:rFonts w:ascii="Arial" w:hAnsi="Arial" w:hint="cs"/>
          <w:szCs w:val="24"/>
          <w:rtl/>
        </w:rPr>
        <w:t xml:space="preserve">המשרד </w:t>
      </w:r>
      <w:r w:rsidRPr="00156877">
        <w:rPr>
          <w:rFonts w:ascii="Arial" w:hAnsi="Arial"/>
          <w:szCs w:val="24"/>
          <w:rtl/>
        </w:rPr>
        <w:t>להתקשר עם מי שדורג הבא אחריו על פי תוצאות המכרז, בכפוף להסכמתו להתקשרות לפי הצעתו במכרז.</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המשרד רשאי</w:t>
      </w:r>
      <w:r w:rsidRPr="00156877">
        <w:rPr>
          <w:rFonts w:ascii="Arial" w:hAnsi="Arial"/>
          <w:szCs w:val="24"/>
          <w:rtl/>
        </w:rPr>
        <w:t xml:space="preserve"> לבטל את המכרז בכל עת, משיקוליו הבלעדיים</w:t>
      </w:r>
      <w:r w:rsidRPr="00156877">
        <w:rPr>
          <w:rFonts w:ascii="Arial" w:hAnsi="Arial" w:hint="cs"/>
          <w:szCs w:val="24"/>
          <w:rtl/>
        </w:rPr>
        <w:t>.</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המשרד רשאי לא לאשר מתן שירותים ע"י חברי צוות מסוימים של המציע או לדרוש חיזוק צוות העבודה - הכול לפי שיקול דעתו הבלעדי והמוחלט.</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szCs w:val="24"/>
          <w:rtl/>
        </w:rPr>
        <w:t>התחייבות ה</w:t>
      </w:r>
      <w:r w:rsidRPr="00156877">
        <w:rPr>
          <w:rFonts w:ascii="Arial" w:hAnsi="Arial" w:hint="cs"/>
          <w:szCs w:val="24"/>
          <w:rtl/>
        </w:rPr>
        <w:t xml:space="preserve">משרד </w:t>
      </w:r>
      <w:r w:rsidRPr="00156877">
        <w:rPr>
          <w:rFonts w:ascii="Arial" w:hAnsi="Arial"/>
          <w:szCs w:val="24"/>
          <w:rtl/>
        </w:rPr>
        <w:t xml:space="preserve">כלפי הזוכה תיווצר רק עם חתימת הסכם </w:t>
      </w:r>
      <w:proofErr w:type="spellStart"/>
      <w:r w:rsidRPr="00156877">
        <w:rPr>
          <w:rFonts w:ascii="Arial" w:hAnsi="Arial"/>
          <w:szCs w:val="24"/>
          <w:rtl/>
        </w:rPr>
        <w:t>פורמלי</w:t>
      </w:r>
      <w:proofErr w:type="spellEnd"/>
      <w:r w:rsidRPr="00156877">
        <w:rPr>
          <w:rFonts w:ascii="Arial" w:hAnsi="Arial"/>
          <w:szCs w:val="24"/>
          <w:rtl/>
        </w:rPr>
        <w:t xml:space="preserve"> על ידי </w:t>
      </w:r>
      <w:r w:rsidRPr="00156877">
        <w:rPr>
          <w:rFonts w:ascii="Arial" w:hAnsi="Arial" w:hint="cs"/>
          <w:szCs w:val="24"/>
          <w:rtl/>
        </w:rPr>
        <w:t>ה</w:t>
      </w:r>
      <w:r w:rsidRPr="00156877">
        <w:rPr>
          <w:rFonts w:ascii="Arial" w:hAnsi="Arial"/>
          <w:szCs w:val="24"/>
          <w:rtl/>
        </w:rPr>
        <w:t>מורשי</w:t>
      </w:r>
      <w:r w:rsidRPr="00156877">
        <w:rPr>
          <w:rFonts w:ascii="Arial" w:hAnsi="Arial" w:hint="cs"/>
          <w:szCs w:val="24"/>
          <w:rtl/>
        </w:rPr>
        <w:t>ם</w:t>
      </w:r>
      <w:r w:rsidRPr="00156877">
        <w:rPr>
          <w:rFonts w:ascii="Arial" w:hAnsi="Arial"/>
          <w:szCs w:val="24"/>
          <w:rtl/>
        </w:rPr>
        <w:t xml:space="preserve"> חתימה מטעם ה</w:t>
      </w:r>
      <w:r w:rsidRPr="00156877">
        <w:rPr>
          <w:rFonts w:ascii="Arial" w:hAnsi="Arial" w:hint="cs"/>
          <w:szCs w:val="24"/>
          <w:rtl/>
        </w:rPr>
        <w:t>משרד</w:t>
      </w:r>
      <w:r w:rsidRPr="00156877">
        <w:rPr>
          <w:rFonts w:ascii="Arial" w:hAnsi="Arial"/>
          <w:szCs w:val="24"/>
          <w:rtl/>
        </w:rPr>
        <w:t>.</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156877">
        <w:rPr>
          <w:rFonts w:ascii="Arial" w:hAnsi="Arial"/>
          <w:szCs w:val="24"/>
        </w:rPr>
        <w:t xml:space="preserve">www.energy.gov.il </w:t>
      </w:r>
      <w:r w:rsidRPr="00156877">
        <w:rPr>
          <w:rFonts w:ascii="Arial" w:hAnsi="Arial" w:hint="cs"/>
          <w:szCs w:val="24"/>
          <w:rtl/>
        </w:rPr>
        <w:t xml:space="preserve"> ו/או באתר מינהל הרכש.  באחריות המציעים לבדוק מפעם לפעם אם חלו שינויים במסמכי המכרז</w:t>
      </w:r>
    </w:p>
    <w:p w:rsidR="00203F51" w:rsidRPr="00156877" w:rsidRDefault="00203F51" w:rsidP="00203F51">
      <w:pPr>
        <w:numPr>
          <w:ilvl w:val="0"/>
          <w:numId w:val="39"/>
        </w:numPr>
        <w:spacing w:line="360" w:lineRule="auto"/>
        <w:contextualSpacing/>
        <w:jc w:val="both"/>
        <w:rPr>
          <w:rFonts w:ascii="Arial" w:hAnsi="Arial"/>
          <w:szCs w:val="24"/>
        </w:rPr>
      </w:pPr>
      <w:r w:rsidRPr="00156877">
        <w:rPr>
          <w:rFonts w:ascii="Arial" w:hAnsi="Arial" w:hint="cs"/>
          <w:szCs w:val="24"/>
          <w:rtl/>
        </w:rPr>
        <w:t xml:space="preserve">בהתאם לתקנות חובת המכרזים, </w:t>
      </w:r>
      <w:proofErr w:type="spellStart"/>
      <w:r w:rsidRPr="00156877">
        <w:rPr>
          <w:rFonts w:ascii="Arial" w:hAnsi="Arial" w:hint="cs"/>
          <w:szCs w:val="24"/>
          <w:rtl/>
        </w:rPr>
        <w:t>התשנ"ג</w:t>
      </w:r>
      <w:proofErr w:type="spellEnd"/>
      <w:r w:rsidRPr="00156877">
        <w:rPr>
          <w:rFonts w:ascii="Arial" w:hAnsi="Arial" w:hint="cs"/>
          <w:szCs w:val="24"/>
          <w:rtl/>
        </w:rPr>
        <w:t xml:space="preserve"> </w:t>
      </w:r>
      <w:r w:rsidRPr="00156877">
        <w:rPr>
          <w:rFonts w:ascii="Arial" w:hAnsi="Arial"/>
          <w:szCs w:val="24"/>
          <w:rtl/>
        </w:rPr>
        <w:t>–</w:t>
      </w:r>
      <w:r w:rsidRPr="00156877">
        <w:rPr>
          <w:rFonts w:ascii="Arial" w:hAnsi="Arial" w:hint="cs"/>
          <w:szCs w:val="24"/>
          <w:rtl/>
        </w:rPr>
        <w:t xml:space="preserve"> 1993, מציעים שלא זכו במכרז רשאים לבקש לעיין בהצעה הזוכה.</w:t>
      </w:r>
    </w:p>
    <w:p w:rsidR="00203F51" w:rsidRPr="00156877" w:rsidRDefault="00203F51" w:rsidP="00203F51">
      <w:pPr>
        <w:spacing w:line="360" w:lineRule="auto"/>
        <w:ind w:left="1003"/>
        <w:contextualSpacing/>
        <w:jc w:val="both"/>
        <w:rPr>
          <w:rFonts w:ascii="Arial" w:hAnsi="Arial"/>
          <w:szCs w:val="24"/>
        </w:rPr>
      </w:pPr>
    </w:p>
    <w:p w:rsidR="00203F51" w:rsidRPr="00156877" w:rsidRDefault="00203F51" w:rsidP="00203F51">
      <w:pPr>
        <w:pStyle w:val="af"/>
        <w:numPr>
          <w:ilvl w:val="0"/>
          <w:numId w:val="28"/>
        </w:numPr>
        <w:spacing w:after="200" w:line="360" w:lineRule="auto"/>
        <w:ind w:left="498" w:hanging="180"/>
        <w:contextualSpacing/>
        <w:jc w:val="both"/>
        <w:rPr>
          <w:rFonts w:ascii="Arial" w:hAnsi="Arial"/>
          <w:b/>
          <w:bCs/>
          <w:szCs w:val="24"/>
          <w:u w:val="single"/>
          <w:rtl/>
        </w:rPr>
      </w:pPr>
      <w:r w:rsidRPr="00156877">
        <w:rPr>
          <w:b/>
          <w:bCs/>
          <w:sz w:val="28"/>
          <w:szCs w:val="32"/>
          <w:u w:val="single"/>
          <w:rtl/>
        </w:rPr>
        <w:t>סמכות השיפוט:</w:t>
      </w:r>
    </w:p>
    <w:p w:rsidR="00203F51" w:rsidRPr="00156877" w:rsidRDefault="00203F51" w:rsidP="00203F51">
      <w:pPr>
        <w:spacing w:line="360" w:lineRule="auto"/>
        <w:ind w:left="643"/>
        <w:contextualSpacing/>
        <w:jc w:val="both"/>
        <w:rPr>
          <w:rFonts w:ascii="Arial" w:hAnsi="Arial"/>
          <w:szCs w:val="24"/>
        </w:rPr>
      </w:pPr>
      <w:r w:rsidRPr="00156877">
        <w:rPr>
          <w:rFonts w:ascii="Arial" w:hAnsi="Arial"/>
          <w:szCs w:val="24"/>
          <w:rtl/>
        </w:rPr>
        <w:t>בתי המשפט המוסמכים בירושלים יהיו בעלי הסמכות המקומית הבלעדית בכל סכסוך הקשור למכרז זה או העסקה על פיו.</w:t>
      </w:r>
    </w:p>
    <w:p w:rsidR="00203F51" w:rsidRPr="00156877" w:rsidRDefault="00203F51" w:rsidP="00203F51">
      <w:pPr>
        <w:pStyle w:val="af"/>
        <w:numPr>
          <w:ilvl w:val="0"/>
          <w:numId w:val="28"/>
        </w:numPr>
        <w:spacing w:after="200" w:line="360" w:lineRule="auto"/>
        <w:ind w:left="498" w:hanging="180"/>
        <w:contextualSpacing/>
        <w:jc w:val="both"/>
        <w:rPr>
          <w:rFonts w:ascii="Arial" w:hAnsi="Arial"/>
          <w:b/>
          <w:bCs/>
          <w:szCs w:val="24"/>
          <w:u w:val="single"/>
          <w:rtl/>
        </w:rPr>
      </w:pPr>
      <w:r w:rsidRPr="00156877">
        <w:rPr>
          <w:b/>
          <w:bCs/>
          <w:sz w:val="28"/>
          <w:szCs w:val="32"/>
          <w:u w:val="single"/>
          <w:rtl/>
        </w:rPr>
        <w:t>הליך הבהרות:</w:t>
      </w:r>
    </w:p>
    <w:p w:rsidR="00203F51" w:rsidRPr="00156877" w:rsidRDefault="00203F51" w:rsidP="006728D4">
      <w:pPr>
        <w:spacing w:line="360" w:lineRule="auto"/>
        <w:ind w:left="643"/>
        <w:contextualSpacing/>
        <w:jc w:val="both"/>
        <w:rPr>
          <w:rFonts w:ascii="Arial" w:hAnsi="Arial"/>
          <w:szCs w:val="24"/>
          <w:rtl/>
        </w:rPr>
      </w:pPr>
      <w:r w:rsidRPr="00156877">
        <w:rPr>
          <w:rFonts w:ascii="Arial" w:hAnsi="Arial"/>
          <w:szCs w:val="24"/>
          <w:rtl/>
        </w:rPr>
        <w:t xml:space="preserve">בשאלות והבהרות יש לפנות בכתב עד לתאריך </w:t>
      </w:r>
      <w:r w:rsidRPr="00156877">
        <w:rPr>
          <w:rFonts w:ascii="Arial" w:hAnsi="Arial" w:hint="cs"/>
          <w:b/>
          <w:bCs/>
          <w:szCs w:val="24"/>
          <w:rtl/>
        </w:rPr>
        <w:t xml:space="preserve">ה- </w:t>
      </w:r>
      <w:r w:rsidR="006728D4" w:rsidRPr="006728D4">
        <w:rPr>
          <w:rFonts w:ascii="Arial" w:hAnsi="Arial" w:hint="cs"/>
          <w:b/>
          <w:bCs/>
          <w:szCs w:val="24"/>
          <w:u w:val="single"/>
          <w:rtl/>
        </w:rPr>
        <w:t>19.11.12</w:t>
      </w:r>
      <w:r w:rsidRPr="006728D4">
        <w:rPr>
          <w:rFonts w:ascii="Arial" w:hAnsi="Arial" w:hint="cs"/>
          <w:b/>
          <w:bCs/>
          <w:szCs w:val="24"/>
          <w:u w:val="single"/>
          <w:rtl/>
        </w:rPr>
        <w:t xml:space="preserve"> </w:t>
      </w:r>
      <w:r w:rsidRPr="00156877">
        <w:rPr>
          <w:rFonts w:ascii="Arial" w:hAnsi="Arial" w:hint="cs"/>
          <w:szCs w:val="24"/>
          <w:rtl/>
        </w:rPr>
        <w:t>ב</w:t>
      </w:r>
      <w:r w:rsidRPr="00156877">
        <w:rPr>
          <w:rFonts w:ascii="Arial" w:hAnsi="Arial"/>
          <w:szCs w:val="24"/>
          <w:rtl/>
        </w:rPr>
        <w:t xml:space="preserve">שעה </w:t>
      </w:r>
      <w:r w:rsidRPr="006728D4">
        <w:rPr>
          <w:rFonts w:ascii="Arial" w:hAnsi="Arial" w:hint="cs"/>
          <w:b/>
          <w:bCs/>
          <w:szCs w:val="24"/>
          <w:u w:val="single"/>
          <w:rtl/>
        </w:rPr>
        <w:t>14:00</w:t>
      </w:r>
      <w:r w:rsidRPr="00156877">
        <w:rPr>
          <w:rFonts w:ascii="Arial" w:hAnsi="Arial"/>
          <w:szCs w:val="24"/>
          <w:rtl/>
        </w:rPr>
        <w:t xml:space="preserve"> לגב' </w:t>
      </w:r>
      <w:r w:rsidRPr="00156877">
        <w:rPr>
          <w:rFonts w:ascii="Arial" w:hAnsi="Arial" w:hint="cs"/>
          <w:szCs w:val="24"/>
          <w:rtl/>
        </w:rPr>
        <w:t>אילנה טמסוט</w:t>
      </w:r>
      <w:r w:rsidRPr="00156877">
        <w:rPr>
          <w:rFonts w:ascii="Arial" w:hAnsi="Arial"/>
          <w:szCs w:val="24"/>
          <w:rtl/>
        </w:rPr>
        <w:t xml:space="preserve"> בפקס שמספרו: 02-500676</w:t>
      </w:r>
      <w:r w:rsidRPr="00156877">
        <w:rPr>
          <w:rFonts w:ascii="Arial" w:hAnsi="Arial" w:hint="cs"/>
          <w:szCs w:val="24"/>
          <w:rtl/>
        </w:rPr>
        <w:t>6</w:t>
      </w:r>
      <w:r w:rsidRPr="00156877">
        <w:rPr>
          <w:rFonts w:ascii="Arial" w:hAnsi="Arial"/>
          <w:szCs w:val="24"/>
          <w:rtl/>
        </w:rPr>
        <w:t>. ניתן לאשר קבלת פקס בטלפון שמספרו 500676</w:t>
      </w:r>
      <w:r w:rsidRPr="00156877">
        <w:rPr>
          <w:rFonts w:ascii="Arial" w:hAnsi="Arial" w:hint="cs"/>
          <w:szCs w:val="24"/>
          <w:rtl/>
        </w:rPr>
        <w:t>4</w:t>
      </w:r>
      <w:r w:rsidRPr="00156877">
        <w:rPr>
          <w:rFonts w:ascii="Arial" w:hAnsi="Arial"/>
          <w:szCs w:val="24"/>
          <w:rtl/>
        </w:rPr>
        <w:t xml:space="preserve"> – 02. </w:t>
      </w:r>
      <w:r w:rsidRPr="00156877">
        <w:rPr>
          <w:rFonts w:ascii="Arial" w:hAnsi="Arial" w:hint="cs"/>
          <w:szCs w:val="24"/>
          <w:rtl/>
        </w:rPr>
        <w:t>ניתן לשלוח גם במייל לכתובת :</w:t>
      </w:r>
      <w:r w:rsidRPr="00156877">
        <w:rPr>
          <w:rFonts w:ascii="Arial" w:hAnsi="Arial"/>
          <w:szCs w:val="24"/>
        </w:rPr>
        <w:t>itamust@energy.gov.il</w:t>
      </w:r>
      <w:r w:rsidRPr="00156877">
        <w:rPr>
          <w:rFonts w:ascii="Arial" w:hAnsi="Arial" w:hint="cs"/>
          <w:szCs w:val="24"/>
          <w:rtl/>
        </w:rPr>
        <w:t>.</w:t>
      </w:r>
    </w:p>
    <w:p w:rsidR="00203F51" w:rsidRPr="00156877" w:rsidRDefault="00203F51" w:rsidP="006728D4">
      <w:pPr>
        <w:spacing w:line="360" w:lineRule="auto"/>
        <w:ind w:left="720"/>
        <w:jc w:val="both"/>
        <w:rPr>
          <w:b/>
          <w:bCs/>
          <w:szCs w:val="24"/>
          <w:u w:val="single"/>
          <w:rtl/>
        </w:rPr>
      </w:pPr>
      <w:r w:rsidRPr="00156877">
        <w:rPr>
          <w:rFonts w:ascii="Arial" w:hAnsi="Arial" w:hint="cs"/>
          <w:szCs w:val="24"/>
          <w:rtl/>
        </w:rPr>
        <w:lastRenderedPageBreak/>
        <w:t>התשובות</w:t>
      </w:r>
      <w:r w:rsidRPr="00156877">
        <w:rPr>
          <w:rFonts w:ascii="Arial" w:hAnsi="Arial"/>
          <w:szCs w:val="24"/>
          <w:rtl/>
        </w:rPr>
        <w:t xml:space="preserve"> </w:t>
      </w:r>
      <w:r w:rsidRPr="00156877">
        <w:rPr>
          <w:rFonts w:ascii="Arial" w:hAnsi="Arial" w:hint="cs"/>
          <w:szCs w:val="24"/>
          <w:rtl/>
        </w:rPr>
        <w:t>תפורסמנה</w:t>
      </w:r>
      <w:r w:rsidRPr="00156877">
        <w:rPr>
          <w:rFonts w:hint="cs"/>
          <w:szCs w:val="24"/>
          <w:rtl/>
        </w:rPr>
        <w:t xml:space="preserve"> באתר האינטרנט של המשרד בכתובת </w:t>
      </w:r>
      <w:hyperlink r:id="rId13" w:history="1">
        <w:r w:rsidRPr="00156877">
          <w:rPr>
            <w:rStyle w:val="Hyperlink"/>
            <w:szCs w:val="24"/>
          </w:rPr>
          <w:t>www.energy.gov/.il</w:t>
        </w:r>
      </w:hyperlink>
      <w:r w:rsidRPr="00156877">
        <w:rPr>
          <w:rFonts w:hint="cs"/>
          <w:szCs w:val="24"/>
          <w:rtl/>
        </w:rPr>
        <w:t xml:space="preserve">  עד ליום </w:t>
      </w:r>
      <w:r w:rsidR="006728D4" w:rsidRPr="006728D4">
        <w:rPr>
          <w:rFonts w:hint="cs"/>
          <w:b/>
          <w:bCs/>
          <w:szCs w:val="24"/>
          <w:u w:val="single"/>
          <w:rtl/>
        </w:rPr>
        <w:t>22.11.12.</w:t>
      </w:r>
    </w:p>
    <w:p w:rsidR="00203F51" w:rsidRPr="00156877" w:rsidRDefault="00203F51" w:rsidP="00203F51">
      <w:pPr>
        <w:spacing w:line="360" w:lineRule="auto"/>
        <w:ind w:left="720"/>
        <w:jc w:val="both"/>
        <w:rPr>
          <w:rFonts w:ascii="Arial" w:hAnsi="Arial"/>
          <w:szCs w:val="24"/>
          <w:rtl/>
        </w:rPr>
      </w:pPr>
      <w:r w:rsidRPr="00156877">
        <w:rPr>
          <w:rFonts w:hint="cs"/>
          <w:szCs w:val="24"/>
          <w:rtl/>
        </w:rPr>
        <w:t>המשרד</w:t>
      </w:r>
      <w:r w:rsidRPr="00156877">
        <w:rPr>
          <w:rFonts w:ascii="Arial" w:hAnsi="Arial"/>
          <w:szCs w:val="24"/>
          <w:rtl/>
        </w:rPr>
        <w:t xml:space="preserve"> שומר לעצמ</w:t>
      </w:r>
      <w:r w:rsidRPr="00156877">
        <w:rPr>
          <w:rFonts w:ascii="Arial" w:hAnsi="Arial" w:hint="cs"/>
          <w:szCs w:val="24"/>
          <w:rtl/>
        </w:rPr>
        <w:t>ו</w:t>
      </w:r>
      <w:r w:rsidRPr="00156877">
        <w:rPr>
          <w:rFonts w:ascii="Arial" w:hAnsi="Arial"/>
          <w:szCs w:val="24"/>
          <w:rtl/>
        </w:rPr>
        <w:t xml:space="preserve"> את הזכות להימנע מלהשיב לגופה של השגה אם ימצא כי מתן מענה להשגה עלול לסכל או לפגוע בהליך המכרז או בתכליתו. </w:t>
      </w:r>
    </w:p>
    <w:p w:rsidR="00203F51" w:rsidRPr="00156877" w:rsidRDefault="00203F51" w:rsidP="00203F51">
      <w:pPr>
        <w:tabs>
          <w:tab w:val="left" w:pos="6185"/>
          <w:tab w:val="left" w:pos="6752"/>
        </w:tabs>
        <w:spacing w:line="360" w:lineRule="auto"/>
        <w:rPr>
          <w:rFonts w:ascii="Arial" w:hAnsi="Arial"/>
          <w:szCs w:val="24"/>
          <w:rtl/>
        </w:rPr>
      </w:pPr>
    </w:p>
    <w:p w:rsidR="00203F51" w:rsidRPr="00156877" w:rsidRDefault="00203F51" w:rsidP="00203F51">
      <w:pPr>
        <w:tabs>
          <w:tab w:val="left" w:pos="6185"/>
          <w:tab w:val="left" w:pos="6752"/>
        </w:tabs>
        <w:spacing w:line="360" w:lineRule="auto"/>
        <w:rPr>
          <w:rFonts w:ascii="Arial" w:hAnsi="Arial"/>
          <w:szCs w:val="24"/>
          <w:rtl/>
        </w:rPr>
      </w:pPr>
      <w:r w:rsidRPr="00156877">
        <w:rPr>
          <w:rFonts w:ascii="Arial" w:hAnsi="Arial"/>
          <w:szCs w:val="24"/>
          <w:rtl/>
        </w:rPr>
        <w:tab/>
      </w:r>
      <w:r w:rsidRPr="00156877">
        <w:rPr>
          <w:rFonts w:ascii="Arial" w:hAnsi="Arial"/>
          <w:szCs w:val="24"/>
          <w:rtl/>
        </w:rPr>
        <w:tab/>
      </w:r>
      <w:r w:rsidRPr="00156877">
        <w:rPr>
          <w:rFonts w:ascii="Arial" w:hAnsi="Arial" w:hint="cs"/>
          <w:szCs w:val="24"/>
          <w:rtl/>
        </w:rPr>
        <w:tab/>
      </w:r>
      <w:r>
        <w:rPr>
          <w:rFonts w:ascii="Arial" w:hAnsi="Arial" w:hint="cs"/>
          <w:szCs w:val="24"/>
          <w:rtl/>
        </w:rPr>
        <w:t xml:space="preserve">       </w:t>
      </w:r>
      <w:r w:rsidRPr="00156877">
        <w:rPr>
          <w:rFonts w:ascii="Arial" w:hAnsi="Arial" w:hint="cs"/>
          <w:szCs w:val="24"/>
          <w:rtl/>
        </w:rPr>
        <w:t xml:space="preserve"> </w:t>
      </w:r>
      <w:r w:rsidRPr="00156877">
        <w:rPr>
          <w:rFonts w:ascii="Arial" w:hAnsi="Arial"/>
          <w:szCs w:val="24"/>
          <w:rtl/>
        </w:rPr>
        <w:t>ב בר כ ה,</w:t>
      </w:r>
    </w:p>
    <w:p w:rsidR="00203F51" w:rsidRPr="00156877" w:rsidRDefault="00203F51" w:rsidP="00203F51">
      <w:pPr>
        <w:spacing w:line="360" w:lineRule="auto"/>
        <w:ind w:left="681"/>
        <w:jc w:val="right"/>
        <w:rPr>
          <w:szCs w:val="24"/>
          <w:rtl/>
        </w:rPr>
      </w:pPr>
      <w:r w:rsidRPr="00156877">
        <w:rPr>
          <w:rFonts w:ascii="Arial" w:hAnsi="Arial"/>
          <w:szCs w:val="24"/>
          <w:rtl/>
        </w:rPr>
        <w:t>ועדת מכרזים</w:t>
      </w:r>
      <w:r w:rsidRPr="00156877">
        <w:rPr>
          <w:rFonts w:ascii="Arial" w:hAnsi="Arial"/>
          <w:szCs w:val="24"/>
          <w:rtl/>
        </w:rPr>
        <w:tab/>
      </w:r>
    </w:p>
    <w:p w:rsidR="00203F51" w:rsidRPr="00156877" w:rsidRDefault="00203F51" w:rsidP="00203F51">
      <w:pPr>
        <w:pStyle w:val="af"/>
        <w:spacing w:before="120" w:after="120" w:line="360" w:lineRule="auto"/>
        <w:ind w:left="567"/>
        <w:jc w:val="both"/>
        <w:rPr>
          <w:szCs w:val="24"/>
        </w:rPr>
      </w:pPr>
    </w:p>
    <w:p w:rsidR="00203F51" w:rsidRPr="00156877" w:rsidRDefault="00203F51" w:rsidP="00203F51">
      <w:pPr>
        <w:spacing w:line="360" w:lineRule="auto"/>
        <w:ind w:left="562"/>
        <w:jc w:val="both"/>
        <w:rPr>
          <w:rFonts w:ascii="Arial" w:hAnsi="Arial"/>
          <w:szCs w:val="24"/>
          <w:rtl/>
        </w:rPr>
      </w:pPr>
    </w:p>
    <w:p w:rsidR="00203F51" w:rsidRPr="00156877" w:rsidRDefault="00203F51" w:rsidP="00203F51">
      <w:pPr>
        <w:spacing w:line="360" w:lineRule="auto"/>
        <w:ind w:left="562"/>
        <w:jc w:val="both"/>
        <w:rPr>
          <w:rFonts w:ascii="Arial" w:hAnsi="Arial"/>
          <w:szCs w:val="24"/>
          <w:rtl/>
        </w:rPr>
      </w:pPr>
    </w:p>
    <w:p w:rsidR="00203F51" w:rsidRPr="00156877" w:rsidRDefault="00203F51" w:rsidP="00203F51">
      <w:pPr>
        <w:spacing w:line="360" w:lineRule="auto"/>
        <w:rPr>
          <w:b/>
          <w:bCs/>
          <w:szCs w:val="24"/>
          <w:u w:val="single"/>
        </w:rPr>
      </w:pPr>
    </w:p>
    <w:p w:rsidR="00203F51" w:rsidRPr="00156877" w:rsidRDefault="00203F51" w:rsidP="00203F51">
      <w:pPr>
        <w:spacing w:line="360" w:lineRule="auto"/>
        <w:rPr>
          <w:b/>
          <w:bCs/>
          <w:sz w:val="32"/>
          <w:szCs w:val="32"/>
          <w:u w:val="single"/>
          <w:rtl/>
        </w:rPr>
      </w:pPr>
      <w:r w:rsidRPr="00156877">
        <w:rPr>
          <w:b/>
          <w:bCs/>
          <w:szCs w:val="24"/>
          <w:u w:val="single"/>
          <w:rtl/>
        </w:rPr>
        <w:br w:type="page"/>
      </w:r>
      <w:r w:rsidRPr="00156877">
        <w:rPr>
          <w:rFonts w:hint="cs"/>
          <w:b/>
          <w:bCs/>
          <w:sz w:val="32"/>
          <w:szCs w:val="32"/>
          <w:u w:val="single"/>
          <w:rtl/>
        </w:rPr>
        <w:lastRenderedPageBreak/>
        <w:t>רשימת נספחים</w:t>
      </w:r>
    </w:p>
    <w:tbl>
      <w:tblPr>
        <w:bidiVisual/>
        <w:tblW w:w="9246" w:type="dxa"/>
        <w:tblLook w:val="04A0"/>
      </w:tblPr>
      <w:tblGrid>
        <w:gridCol w:w="1326"/>
        <w:gridCol w:w="7920"/>
      </w:tblGrid>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א' -</w:t>
            </w:r>
          </w:p>
        </w:tc>
        <w:tc>
          <w:tcPr>
            <w:tcW w:w="7920" w:type="dxa"/>
          </w:tcPr>
          <w:p w:rsidR="00203F51" w:rsidRPr="00763D53" w:rsidRDefault="00203F51" w:rsidP="00474716">
            <w:pPr>
              <w:rPr>
                <w:b/>
                <w:bCs/>
                <w:szCs w:val="24"/>
                <w:rtl/>
              </w:rPr>
            </w:pPr>
            <w:r w:rsidRPr="00763D53">
              <w:rPr>
                <w:rFonts w:hint="cs"/>
                <w:b/>
                <w:bCs/>
                <w:szCs w:val="24"/>
                <w:rtl/>
              </w:rPr>
              <w:t>מפרט מקצועי</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ב' -</w:t>
            </w:r>
          </w:p>
        </w:tc>
        <w:tc>
          <w:tcPr>
            <w:tcW w:w="7920" w:type="dxa"/>
          </w:tcPr>
          <w:p w:rsidR="00203F51" w:rsidRPr="00763D53" w:rsidRDefault="00203F51" w:rsidP="00474716">
            <w:pPr>
              <w:rPr>
                <w:b/>
                <w:bCs/>
                <w:szCs w:val="24"/>
                <w:rtl/>
              </w:rPr>
            </w:pPr>
            <w:r w:rsidRPr="00763D53">
              <w:rPr>
                <w:rFonts w:hint="cs"/>
                <w:b/>
                <w:bCs/>
                <w:szCs w:val="24"/>
                <w:rtl/>
              </w:rPr>
              <w:t>נוסח הסכם ההתקשרות</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ג' -</w:t>
            </w:r>
          </w:p>
        </w:tc>
        <w:tc>
          <w:tcPr>
            <w:tcW w:w="7920" w:type="dxa"/>
          </w:tcPr>
          <w:p w:rsidR="00203F51" w:rsidRPr="00763D53" w:rsidRDefault="00203F51" w:rsidP="00474716">
            <w:pPr>
              <w:rPr>
                <w:b/>
                <w:bCs/>
                <w:szCs w:val="24"/>
                <w:rtl/>
              </w:rPr>
            </w:pPr>
            <w:r w:rsidRPr="00763D53">
              <w:rPr>
                <w:rFonts w:hint="cs"/>
                <w:b/>
                <w:bCs/>
                <w:szCs w:val="24"/>
                <w:rtl/>
              </w:rPr>
              <w:t>טופס הצעת המחיר</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ד' -</w:t>
            </w:r>
          </w:p>
        </w:tc>
        <w:tc>
          <w:tcPr>
            <w:tcW w:w="7920" w:type="dxa"/>
          </w:tcPr>
          <w:p w:rsidR="00203F51" w:rsidRPr="00763D53" w:rsidRDefault="00203F51" w:rsidP="00474716">
            <w:pPr>
              <w:rPr>
                <w:b/>
                <w:bCs/>
                <w:szCs w:val="24"/>
                <w:rtl/>
              </w:rPr>
            </w:pPr>
            <w:r w:rsidRPr="00763D53">
              <w:rPr>
                <w:rFonts w:hint="cs"/>
                <w:b/>
                <w:bCs/>
                <w:szCs w:val="24"/>
                <w:rtl/>
              </w:rPr>
              <w:t>נוסח ערבות מציע</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ה' -</w:t>
            </w:r>
          </w:p>
        </w:tc>
        <w:tc>
          <w:tcPr>
            <w:tcW w:w="7920" w:type="dxa"/>
          </w:tcPr>
          <w:p w:rsidR="00203F51" w:rsidRPr="00763D53" w:rsidRDefault="00203F51" w:rsidP="00474716">
            <w:pPr>
              <w:rPr>
                <w:b/>
                <w:bCs/>
                <w:szCs w:val="24"/>
                <w:rtl/>
              </w:rPr>
            </w:pPr>
            <w:r w:rsidRPr="00763D53">
              <w:rPr>
                <w:rFonts w:hint="eastAsia"/>
                <w:b/>
                <w:bCs/>
                <w:szCs w:val="24"/>
                <w:rtl/>
              </w:rPr>
              <w:t>תצהיר</w:t>
            </w:r>
            <w:r w:rsidRPr="00763D53">
              <w:rPr>
                <w:rFonts w:hint="cs"/>
                <w:b/>
                <w:bCs/>
                <w:szCs w:val="24"/>
                <w:rtl/>
              </w:rPr>
              <w:t xml:space="preserve"> בעניין </w:t>
            </w:r>
            <w:r w:rsidRPr="00763D53">
              <w:rPr>
                <w:rFonts w:hint="eastAsia"/>
                <w:b/>
                <w:bCs/>
                <w:szCs w:val="24"/>
                <w:rtl/>
              </w:rPr>
              <w:t>עבירות</w:t>
            </w:r>
            <w:r w:rsidRPr="00763D53">
              <w:rPr>
                <w:b/>
                <w:bCs/>
                <w:szCs w:val="24"/>
                <w:rtl/>
              </w:rPr>
              <w:t xml:space="preserve"> </w:t>
            </w:r>
            <w:r w:rsidRPr="00763D53">
              <w:rPr>
                <w:rFonts w:hint="eastAsia"/>
                <w:b/>
                <w:bCs/>
                <w:szCs w:val="24"/>
                <w:rtl/>
              </w:rPr>
              <w:t>לפי</w:t>
            </w:r>
            <w:r w:rsidRPr="00763D53">
              <w:rPr>
                <w:b/>
                <w:bCs/>
                <w:szCs w:val="24"/>
                <w:rtl/>
              </w:rPr>
              <w:t xml:space="preserve"> </w:t>
            </w:r>
            <w:r w:rsidRPr="00763D53">
              <w:rPr>
                <w:rFonts w:hint="eastAsia"/>
                <w:b/>
                <w:bCs/>
                <w:szCs w:val="24"/>
                <w:rtl/>
              </w:rPr>
              <w:t>חוק</w:t>
            </w:r>
            <w:r w:rsidRPr="00763D53">
              <w:rPr>
                <w:b/>
                <w:bCs/>
                <w:szCs w:val="24"/>
                <w:rtl/>
              </w:rPr>
              <w:t xml:space="preserve"> </w:t>
            </w:r>
            <w:r w:rsidRPr="00763D53">
              <w:rPr>
                <w:rFonts w:hint="eastAsia"/>
                <w:b/>
                <w:bCs/>
                <w:szCs w:val="24"/>
                <w:rtl/>
              </w:rPr>
              <w:t>עובדים</w:t>
            </w:r>
            <w:r w:rsidRPr="00763D53">
              <w:rPr>
                <w:b/>
                <w:bCs/>
                <w:szCs w:val="24"/>
                <w:rtl/>
              </w:rPr>
              <w:t xml:space="preserve"> </w:t>
            </w:r>
            <w:r w:rsidRPr="00763D53">
              <w:rPr>
                <w:rFonts w:hint="eastAsia"/>
                <w:b/>
                <w:bCs/>
                <w:szCs w:val="24"/>
                <w:rtl/>
              </w:rPr>
              <w:t>זרים</w:t>
            </w:r>
            <w:r w:rsidRPr="00763D53">
              <w:rPr>
                <w:b/>
                <w:bCs/>
                <w:szCs w:val="24"/>
                <w:rtl/>
              </w:rPr>
              <w:t xml:space="preserve"> </w:t>
            </w:r>
            <w:r w:rsidRPr="00763D53">
              <w:rPr>
                <w:rFonts w:hint="eastAsia"/>
                <w:b/>
                <w:bCs/>
                <w:szCs w:val="24"/>
                <w:rtl/>
              </w:rPr>
              <w:t>או</w:t>
            </w:r>
            <w:r w:rsidRPr="00763D53">
              <w:rPr>
                <w:b/>
                <w:bCs/>
                <w:szCs w:val="24"/>
                <w:rtl/>
              </w:rPr>
              <w:t xml:space="preserve"> </w:t>
            </w:r>
            <w:r w:rsidRPr="00763D53">
              <w:rPr>
                <w:rFonts w:hint="eastAsia"/>
                <w:b/>
                <w:bCs/>
                <w:szCs w:val="24"/>
                <w:rtl/>
              </w:rPr>
              <w:t>לפי</w:t>
            </w:r>
            <w:r w:rsidRPr="00763D53">
              <w:rPr>
                <w:b/>
                <w:bCs/>
                <w:szCs w:val="24"/>
                <w:rtl/>
              </w:rPr>
              <w:t xml:space="preserve"> </w:t>
            </w:r>
            <w:r w:rsidRPr="00763D53">
              <w:rPr>
                <w:rFonts w:hint="eastAsia"/>
                <w:b/>
                <w:bCs/>
                <w:szCs w:val="24"/>
                <w:rtl/>
              </w:rPr>
              <w:t>חוק</w:t>
            </w:r>
            <w:r w:rsidRPr="00763D53">
              <w:rPr>
                <w:b/>
                <w:bCs/>
                <w:szCs w:val="24"/>
                <w:rtl/>
              </w:rPr>
              <w:t xml:space="preserve"> </w:t>
            </w:r>
            <w:r w:rsidRPr="00763D53">
              <w:rPr>
                <w:rFonts w:hint="eastAsia"/>
                <w:b/>
                <w:bCs/>
                <w:szCs w:val="24"/>
                <w:rtl/>
              </w:rPr>
              <w:t>שכר</w:t>
            </w:r>
            <w:r w:rsidRPr="00763D53">
              <w:rPr>
                <w:b/>
                <w:bCs/>
                <w:szCs w:val="24"/>
                <w:rtl/>
              </w:rPr>
              <w:t xml:space="preserve"> </w:t>
            </w:r>
            <w:r w:rsidRPr="00763D53">
              <w:rPr>
                <w:rFonts w:hint="eastAsia"/>
                <w:b/>
                <w:bCs/>
                <w:szCs w:val="24"/>
                <w:rtl/>
              </w:rPr>
              <w:t>מינימום</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ו' -</w:t>
            </w:r>
          </w:p>
        </w:tc>
        <w:tc>
          <w:tcPr>
            <w:tcW w:w="7920" w:type="dxa"/>
          </w:tcPr>
          <w:p w:rsidR="00203F51" w:rsidRPr="00763D53" w:rsidRDefault="00203F51" w:rsidP="00474716">
            <w:pPr>
              <w:rPr>
                <w:b/>
                <w:bCs/>
                <w:szCs w:val="24"/>
                <w:rtl/>
              </w:rPr>
            </w:pPr>
            <w:r w:rsidRPr="00763D53">
              <w:rPr>
                <w:rFonts w:hint="cs"/>
                <w:b/>
                <w:bCs/>
                <w:szCs w:val="24"/>
                <w:rtl/>
              </w:rPr>
              <w:t>תצהיר בעניין שמירה על תנאים סוציאליים והתחייבות לקיום חקיקה בתחום העסקת עובדים</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ז' -</w:t>
            </w:r>
          </w:p>
        </w:tc>
        <w:tc>
          <w:tcPr>
            <w:tcW w:w="7920" w:type="dxa"/>
          </w:tcPr>
          <w:p w:rsidR="00203F51" w:rsidRPr="00763D53" w:rsidRDefault="00203F51" w:rsidP="00474716">
            <w:pPr>
              <w:rPr>
                <w:b/>
                <w:bCs/>
                <w:szCs w:val="24"/>
                <w:rtl/>
              </w:rPr>
            </w:pPr>
            <w:r w:rsidRPr="00763D53">
              <w:rPr>
                <w:rFonts w:hint="cs"/>
                <w:b/>
                <w:bCs/>
                <w:szCs w:val="24"/>
                <w:rtl/>
              </w:rPr>
              <w:t>התחייבות בדבר שימוש בתוכנות מקוריות</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ח' -</w:t>
            </w:r>
          </w:p>
        </w:tc>
        <w:tc>
          <w:tcPr>
            <w:tcW w:w="7920" w:type="dxa"/>
          </w:tcPr>
          <w:p w:rsidR="00203F51" w:rsidRPr="00763D53" w:rsidRDefault="00203F51" w:rsidP="00474716">
            <w:pPr>
              <w:rPr>
                <w:b/>
                <w:bCs/>
                <w:szCs w:val="24"/>
                <w:rtl/>
              </w:rPr>
            </w:pPr>
            <w:r w:rsidRPr="00763D53">
              <w:rPr>
                <w:rFonts w:hint="cs"/>
                <w:b/>
                <w:bCs/>
                <w:szCs w:val="24"/>
                <w:rtl/>
              </w:rPr>
              <w:t>התחייבות להיעדר ניגוד עניינים</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ט' -</w:t>
            </w:r>
          </w:p>
        </w:tc>
        <w:tc>
          <w:tcPr>
            <w:tcW w:w="7920" w:type="dxa"/>
          </w:tcPr>
          <w:p w:rsidR="00203F51" w:rsidRPr="00763D53" w:rsidRDefault="00203F51" w:rsidP="00474716">
            <w:pPr>
              <w:rPr>
                <w:b/>
                <w:bCs/>
                <w:szCs w:val="24"/>
                <w:rtl/>
              </w:rPr>
            </w:pPr>
            <w:r w:rsidRPr="00763D53">
              <w:rPr>
                <w:rFonts w:hint="cs"/>
                <w:b/>
                <w:bCs/>
                <w:szCs w:val="24"/>
                <w:rtl/>
              </w:rPr>
              <w:t>התחייבות המציע ואנשי הצוות מטעמו בדבר שמירת סודיות</w:t>
            </w:r>
          </w:p>
        </w:tc>
      </w:tr>
      <w:tr w:rsidR="00203F51" w:rsidRPr="00763D53" w:rsidTr="00474716">
        <w:tc>
          <w:tcPr>
            <w:tcW w:w="1326" w:type="dxa"/>
          </w:tcPr>
          <w:p w:rsidR="00203F51" w:rsidRPr="00763D53" w:rsidRDefault="00203F51" w:rsidP="00474716">
            <w:pPr>
              <w:rPr>
                <w:b/>
                <w:bCs/>
                <w:szCs w:val="24"/>
                <w:rtl/>
              </w:rPr>
            </w:pPr>
            <w:r w:rsidRPr="00763D53">
              <w:rPr>
                <w:rFonts w:hint="cs"/>
                <w:b/>
                <w:bCs/>
                <w:szCs w:val="24"/>
                <w:rtl/>
              </w:rPr>
              <w:t>נספח י' -</w:t>
            </w:r>
          </w:p>
        </w:tc>
        <w:tc>
          <w:tcPr>
            <w:tcW w:w="7920" w:type="dxa"/>
          </w:tcPr>
          <w:p w:rsidR="00203F51" w:rsidRPr="00763D53" w:rsidRDefault="00203F51" w:rsidP="00474716">
            <w:pPr>
              <w:rPr>
                <w:b/>
                <w:bCs/>
                <w:szCs w:val="24"/>
                <w:rtl/>
              </w:rPr>
            </w:pPr>
            <w:r w:rsidRPr="00763D53">
              <w:rPr>
                <w:rFonts w:hint="cs"/>
                <w:b/>
                <w:bCs/>
                <w:szCs w:val="24"/>
                <w:rtl/>
              </w:rPr>
              <w:t>תצהיר בעניין אי תיאום הצעות במכרז</w:t>
            </w:r>
          </w:p>
        </w:tc>
      </w:tr>
    </w:tbl>
    <w:p w:rsidR="00203F51" w:rsidRPr="00156877" w:rsidRDefault="00203F51" w:rsidP="00203F51">
      <w:pPr>
        <w:bidi w:val="0"/>
        <w:rPr>
          <w:b/>
          <w:bCs/>
          <w:szCs w:val="24"/>
          <w:u w:val="single"/>
        </w:rPr>
      </w:pPr>
      <w:r w:rsidRPr="00156877">
        <w:rPr>
          <w:b/>
          <w:bCs/>
          <w:sz w:val="32"/>
          <w:szCs w:val="32"/>
          <w:u w:val="single"/>
          <w:rtl/>
        </w:rPr>
        <w:br w:type="page"/>
      </w:r>
    </w:p>
    <w:p w:rsidR="00203F51" w:rsidRPr="00156877" w:rsidRDefault="00203F51" w:rsidP="00203F51">
      <w:pPr>
        <w:pStyle w:val="af"/>
        <w:spacing w:line="360" w:lineRule="auto"/>
        <w:ind w:left="360"/>
        <w:jc w:val="right"/>
        <w:rPr>
          <w:b/>
          <w:bCs/>
          <w:sz w:val="28"/>
          <w:szCs w:val="32"/>
          <w:rtl/>
        </w:rPr>
      </w:pPr>
      <w:r w:rsidRPr="00156877">
        <w:rPr>
          <w:rFonts w:hint="cs"/>
          <w:b/>
          <w:bCs/>
          <w:sz w:val="28"/>
          <w:szCs w:val="32"/>
          <w:rtl/>
        </w:rPr>
        <w:lastRenderedPageBreak/>
        <w:t>נספח א'</w:t>
      </w:r>
    </w:p>
    <w:p w:rsidR="00203F51" w:rsidRPr="00156877" w:rsidRDefault="00203F51" w:rsidP="00203F51">
      <w:pPr>
        <w:pStyle w:val="af"/>
        <w:spacing w:line="360" w:lineRule="auto"/>
        <w:ind w:left="360"/>
        <w:jc w:val="center"/>
        <w:rPr>
          <w:b/>
          <w:bCs/>
          <w:sz w:val="28"/>
          <w:szCs w:val="32"/>
          <w:u w:val="single"/>
          <w:rtl/>
        </w:rPr>
      </w:pPr>
      <w:r w:rsidRPr="00156877">
        <w:rPr>
          <w:rFonts w:hint="cs"/>
          <w:b/>
          <w:bCs/>
          <w:sz w:val="28"/>
          <w:szCs w:val="32"/>
          <w:u w:val="single"/>
          <w:rtl/>
        </w:rPr>
        <w:t xml:space="preserve">מפרט מקצועי </w:t>
      </w:r>
    </w:p>
    <w:p w:rsidR="00203F51" w:rsidRPr="00156877" w:rsidRDefault="00203F51" w:rsidP="00203F51">
      <w:pPr>
        <w:spacing w:line="360" w:lineRule="auto"/>
        <w:ind w:left="360"/>
        <w:jc w:val="center"/>
        <w:rPr>
          <w:b/>
          <w:bCs/>
          <w:szCs w:val="24"/>
          <w:u w:val="single"/>
          <w:rtl/>
        </w:rPr>
      </w:pPr>
      <w:r w:rsidRPr="00156877">
        <w:rPr>
          <w:rFonts w:eastAsia="Calibri" w:hint="cs"/>
          <w:b/>
          <w:bCs/>
          <w:szCs w:val="24"/>
          <w:rtl/>
        </w:rPr>
        <w:t>-</w:t>
      </w:r>
      <w:r w:rsidRPr="00156877">
        <w:rPr>
          <w:rFonts w:hint="cs"/>
          <w:b/>
          <w:bCs/>
          <w:szCs w:val="24"/>
          <w:rtl/>
        </w:rPr>
        <w:t xml:space="preserve"> </w:t>
      </w:r>
      <w:r w:rsidRPr="00156877">
        <w:rPr>
          <w:rFonts w:hint="cs"/>
          <w:b/>
          <w:bCs/>
          <w:szCs w:val="24"/>
          <w:u w:val="single"/>
          <w:rtl/>
        </w:rPr>
        <w:t>מכרז פומבי 43/12 לקבלת שירותים בנושא אבחון אנרגטי</w:t>
      </w:r>
      <w:r w:rsidRPr="00156877" w:rsidDel="003A6F59">
        <w:rPr>
          <w:rFonts w:hint="cs"/>
          <w:b/>
          <w:bCs/>
          <w:szCs w:val="24"/>
          <w:u w:val="single"/>
          <w:rtl/>
        </w:rPr>
        <w:t xml:space="preserve"> </w:t>
      </w:r>
      <w:r w:rsidRPr="00156877">
        <w:rPr>
          <w:rFonts w:hint="cs"/>
          <w:b/>
          <w:bCs/>
          <w:szCs w:val="24"/>
          <w:u w:val="single"/>
          <w:rtl/>
        </w:rPr>
        <w:t>לאיתור הפוטנציאל לשימור אנרגיה במערכות קירור מסחרי</w:t>
      </w:r>
      <w:r w:rsidRPr="00156877">
        <w:rPr>
          <w:rFonts w:hint="cs"/>
          <w:b/>
          <w:bCs/>
          <w:szCs w:val="24"/>
          <w:rtl/>
        </w:rPr>
        <w:t xml:space="preserve"> -</w:t>
      </w:r>
      <w:r w:rsidRPr="00156877">
        <w:rPr>
          <w:rFonts w:hint="cs"/>
          <w:b/>
          <w:bCs/>
          <w:szCs w:val="24"/>
          <w:u w:val="single"/>
          <w:rtl/>
        </w:rPr>
        <w:t xml:space="preserve"> </w:t>
      </w:r>
    </w:p>
    <w:p w:rsidR="00203F51" w:rsidRPr="00156877" w:rsidRDefault="00203F51" w:rsidP="00203F51">
      <w:pPr>
        <w:pStyle w:val="af"/>
        <w:numPr>
          <w:ilvl w:val="0"/>
          <w:numId w:val="7"/>
        </w:numPr>
        <w:spacing w:line="360" w:lineRule="auto"/>
        <w:contextualSpacing/>
        <w:jc w:val="both"/>
        <w:rPr>
          <w:b/>
          <w:bCs/>
          <w:szCs w:val="28"/>
          <w:u w:val="single"/>
        </w:rPr>
      </w:pPr>
      <w:r w:rsidRPr="00156877">
        <w:rPr>
          <w:rFonts w:hint="cs"/>
          <w:b/>
          <w:bCs/>
          <w:szCs w:val="28"/>
          <w:u w:val="single"/>
          <w:rtl/>
        </w:rPr>
        <w:t>רקע</w:t>
      </w:r>
    </w:p>
    <w:p w:rsidR="00203F51" w:rsidRPr="00156877" w:rsidRDefault="00203F51" w:rsidP="00203F51">
      <w:pPr>
        <w:spacing w:line="360" w:lineRule="auto"/>
        <w:ind w:left="360"/>
        <w:jc w:val="both"/>
        <w:rPr>
          <w:szCs w:val="24"/>
          <w:rtl/>
        </w:rPr>
      </w:pPr>
      <w:r w:rsidRPr="00156877">
        <w:rPr>
          <w:rFonts w:hint="cs"/>
          <w:szCs w:val="24"/>
          <w:rtl/>
        </w:rPr>
        <w:t>משרד האנרגיה והמים (להלן: "</w:t>
      </w:r>
      <w:r w:rsidRPr="00156877">
        <w:rPr>
          <w:rFonts w:hint="cs"/>
          <w:b/>
          <w:bCs/>
          <w:szCs w:val="24"/>
          <w:rtl/>
        </w:rPr>
        <w:t>המשרד</w:t>
      </w:r>
      <w:r w:rsidRPr="00156877">
        <w:rPr>
          <w:rFonts w:hint="cs"/>
          <w:szCs w:val="24"/>
          <w:rtl/>
        </w:rPr>
        <w:t>") באמצעות האגף לשימור אנרגיה (להלן: "</w:t>
      </w:r>
      <w:r w:rsidRPr="00156877">
        <w:rPr>
          <w:rFonts w:hint="cs"/>
          <w:b/>
          <w:bCs/>
          <w:szCs w:val="24"/>
          <w:rtl/>
        </w:rPr>
        <w:t>האגף</w:t>
      </w:r>
      <w:r w:rsidRPr="00156877">
        <w:rPr>
          <w:rFonts w:hint="cs"/>
          <w:szCs w:val="24"/>
          <w:rtl/>
        </w:rPr>
        <w:t xml:space="preserve">") מבקש לקבל שירותים בנושא אבחון אנרגטי של הפוטנציאל לשימור אנרגיה במערכות קירור מסחרי. </w:t>
      </w:r>
    </w:p>
    <w:p w:rsidR="00203F51" w:rsidRPr="00156877" w:rsidRDefault="00203F51" w:rsidP="00203F51">
      <w:pPr>
        <w:spacing w:line="360" w:lineRule="auto"/>
        <w:ind w:left="360"/>
        <w:jc w:val="both"/>
        <w:rPr>
          <w:szCs w:val="24"/>
          <w:rtl/>
        </w:rPr>
      </w:pPr>
    </w:p>
    <w:p w:rsidR="00203F51" w:rsidRPr="00156877" w:rsidRDefault="00203F51" w:rsidP="00203F51">
      <w:pPr>
        <w:spacing w:line="360" w:lineRule="auto"/>
        <w:ind w:left="360"/>
        <w:jc w:val="both"/>
        <w:rPr>
          <w:szCs w:val="24"/>
          <w:rtl/>
        </w:rPr>
      </w:pPr>
      <w:r w:rsidRPr="00156877">
        <w:rPr>
          <w:rFonts w:hint="cs"/>
          <w:szCs w:val="24"/>
          <w:rtl/>
        </w:rPr>
        <w:t xml:space="preserve">במסגרת מתן השירותים נשוא מכרז זה, יתבקש המציע הזוכה לבצע אבחון </w:t>
      </w:r>
      <w:r w:rsidRPr="000C7962">
        <w:rPr>
          <w:rFonts w:hint="cs"/>
          <w:szCs w:val="24"/>
          <w:rtl/>
        </w:rPr>
        <w:t>אנרגטי עבור 60 מערכות</w:t>
      </w:r>
      <w:r w:rsidRPr="00156877">
        <w:rPr>
          <w:rFonts w:hint="cs"/>
          <w:szCs w:val="24"/>
          <w:rtl/>
        </w:rPr>
        <w:t xml:space="preserve"> קירור מסחריות, להכין ניתוח סטטיסטי של ממצאי האבחונים שבוצעו, לגבש המלצות לגבי האפשרויות לשימור אנרגיה ולהציע מדדים לקביעת רמת היעילות האנרגטית של מערכות קירור מסחרי </w:t>
      </w:r>
      <w:proofErr w:type="spellStart"/>
      <w:r w:rsidRPr="00156877">
        <w:rPr>
          <w:rFonts w:hint="cs"/>
          <w:szCs w:val="24"/>
          <w:rtl/>
        </w:rPr>
        <w:t>והכל</w:t>
      </w:r>
      <w:proofErr w:type="spellEnd"/>
      <w:r w:rsidRPr="00156877">
        <w:rPr>
          <w:rFonts w:hint="cs"/>
          <w:szCs w:val="24"/>
          <w:rtl/>
        </w:rPr>
        <w:t xml:space="preserve"> כמפורט בהמשך מסמך זה.</w:t>
      </w:r>
    </w:p>
    <w:p w:rsidR="00203F51" w:rsidRPr="00156877" w:rsidRDefault="00203F51" w:rsidP="00203F51">
      <w:pPr>
        <w:spacing w:line="360" w:lineRule="auto"/>
        <w:ind w:left="360"/>
        <w:jc w:val="both"/>
        <w:rPr>
          <w:szCs w:val="24"/>
          <w:rtl/>
        </w:rPr>
      </w:pPr>
    </w:p>
    <w:p w:rsidR="00203F51" w:rsidRPr="00156877" w:rsidRDefault="00203F51" w:rsidP="00203F51">
      <w:pPr>
        <w:spacing w:line="360" w:lineRule="auto"/>
        <w:ind w:left="360"/>
        <w:jc w:val="both"/>
        <w:rPr>
          <w:szCs w:val="24"/>
          <w:rtl/>
        </w:rPr>
      </w:pPr>
      <w:r w:rsidRPr="00156877">
        <w:rPr>
          <w:rFonts w:hint="cs"/>
          <w:szCs w:val="24"/>
          <w:rtl/>
        </w:rPr>
        <w:t>במסגרת מכרז זה, מוגדרות שלוש (3) מערכות קירור מסחרי בהתאם להיקף צריכת החשמל שלהן, כדלקמן:</w:t>
      </w:r>
    </w:p>
    <w:p w:rsidR="00203F51" w:rsidRPr="00156877" w:rsidRDefault="00203F51" w:rsidP="00203F51">
      <w:pPr>
        <w:pStyle w:val="af"/>
        <w:numPr>
          <w:ilvl w:val="0"/>
          <w:numId w:val="8"/>
        </w:numPr>
        <w:spacing w:line="360" w:lineRule="auto"/>
        <w:ind w:left="948" w:hanging="270"/>
        <w:jc w:val="both"/>
        <w:rPr>
          <w:szCs w:val="24"/>
        </w:rPr>
      </w:pPr>
      <w:r w:rsidRPr="00156877">
        <w:rPr>
          <w:rFonts w:hint="cs"/>
          <w:b/>
          <w:bCs/>
          <w:szCs w:val="24"/>
          <w:rtl/>
        </w:rPr>
        <w:t xml:space="preserve">מערכת קירור מסחרי </w:t>
      </w:r>
      <w:r w:rsidRPr="00156877">
        <w:rPr>
          <w:rFonts w:hint="cs"/>
          <w:b/>
          <w:bCs/>
          <w:szCs w:val="24"/>
          <w:u w:val="single"/>
          <w:rtl/>
        </w:rPr>
        <w:t>קטנה</w:t>
      </w:r>
      <w:r w:rsidRPr="00156877">
        <w:rPr>
          <w:rFonts w:hint="cs"/>
          <w:szCs w:val="24"/>
          <w:rtl/>
        </w:rPr>
        <w:t xml:space="preserve"> - מערכת קירור מסחרי בעלת צריכת חשמל שבין 300,000 </w:t>
      </w:r>
      <w:proofErr w:type="spellStart"/>
      <w:r w:rsidRPr="00156877">
        <w:rPr>
          <w:rFonts w:hint="cs"/>
          <w:szCs w:val="24"/>
          <w:rtl/>
        </w:rPr>
        <w:t>קוט"ש</w:t>
      </w:r>
      <w:proofErr w:type="spellEnd"/>
      <w:r w:rsidRPr="00156877">
        <w:rPr>
          <w:rFonts w:hint="cs"/>
          <w:szCs w:val="24"/>
          <w:rtl/>
        </w:rPr>
        <w:t xml:space="preserve"> בשנה ל- 500,000 </w:t>
      </w:r>
      <w:proofErr w:type="spellStart"/>
      <w:r w:rsidRPr="00156877">
        <w:rPr>
          <w:rFonts w:hint="cs"/>
          <w:szCs w:val="24"/>
          <w:rtl/>
        </w:rPr>
        <w:t>קוט"ש</w:t>
      </w:r>
      <w:proofErr w:type="spellEnd"/>
      <w:r w:rsidRPr="00156877">
        <w:rPr>
          <w:rFonts w:hint="cs"/>
          <w:szCs w:val="24"/>
          <w:rtl/>
        </w:rPr>
        <w:t xml:space="preserve"> בשנה;</w:t>
      </w:r>
    </w:p>
    <w:p w:rsidR="00203F51" w:rsidRPr="00156877" w:rsidRDefault="00203F51" w:rsidP="00203F51">
      <w:pPr>
        <w:pStyle w:val="af"/>
        <w:numPr>
          <w:ilvl w:val="0"/>
          <w:numId w:val="8"/>
        </w:numPr>
        <w:spacing w:line="360" w:lineRule="auto"/>
        <w:ind w:left="948" w:hanging="270"/>
        <w:jc w:val="both"/>
        <w:rPr>
          <w:b/>
          <w:bCs/>
          <w:szCs w:val="24"/>
        </w:rPr>
      </w:pPr>
      <w:r w:rsidRPr="00156877">
        <w:rPr>
          <w:rFonts w:hint="cs"/>
          <w:b/>
          <w:bCs/>
          <w:szCs w:val="24"/>
          <w:rtl/>
        </w:rPr>
        <w:t xml:space="preserve">מערכת קירור מסחרי </w:t>
      </w:r>
      <w:r w:rsidRPr="00156877">
        <w:rPr>
          <w:rFonts w:hint="cs"/>
          <w:b/>
          <w:bCs/>
          <w:szCs w:val="24"/>
          <w:u w:val="single"/>
          <w:rtl/>
        </w:rPr>
        <w:t>בינונית</w:t>
      </w:r>
      <w:r w:rsidRPr="00156877">
        <w:rPr>
          <w:rFonts w:hint="cs"/>
          <w:szCs w:val="24"/>
          <w:rtl/>
        </w:rPr>
        <w:t xml:space="preserve"> - מערכת קירור מסחרי בעלת צריכת חשמל שבין 500,001 </w:t>
      </w:r>
      <w:proofErr w:type="spellStart"/>
      <w:r w:rsidRPr="00156877">
        <w:rPr>
          <w:rFonts w:hint="cs"/>
          <w:szCs w:val="24"/>
          <w:rtl/>
        </w:rPr>
        <w:t>קוט"ש</w:t>
      </w:r>
      <w:proofErr w:type="spellEnd"/>
      <w:r w:rsidRPr="00156877">
        <w:rPr>
          <w:rFonts w:hint="cs"/>
          <w:szCs w:val="24"/>
          <w:rtl/>
        </w:rPr>
        <w:t xml:space="preserve"> בשנה ל- 1,000,000 </w:t>
      </w:r>
      <w:proofErr w:type="spellStart"/>
      <w:r w:rsidRPr="00156877">
        <w:rPr>
          <w:rFonts w:hint="cs"/>
          <w:szCs w:val="24"/>
          <w:rtl/>
        </w:rPr>
        <w:t>קוט"ש</w:t>
      </w:r>
      <w:proofErr w:type="spellEnd"/>
      <w:r w:rsidRPr="00156877">
        <w:rPr>
          <w:rFonts w:hint="cs"/>
          <w:szCs w:val="24"/>
          <w:rtl/>
        </w:rPr>
        <w:t xml:space="preserve"> בשנה;</w:t>
      </w:r>
    </w:p>
    <w:p w:rsidR="00203F51" w:rsidRPr="00156877" w:rsidRDefault="00203F51" w:rsidP="00203F51">
      <w:pPr>
        <w:pStyle w:val="af"/>
        <w:numPr>
          <w:ilvl w:val="0"/>
          <w:numId w:val="8"/>
        </w:numPr>
        <w:spacing w:line="360" w:lineRule="auto"/>
        <w:ind w:left="948" w:hanging="270"/>
        <w:jc w:val="both"/>
        <w:rPr>
          <w:b/>
          <w:bCs/>
          <w:szCs w:val="24"/>
          <w:rtl/>
        </w:rPr>
      </w:pPr>
      <w:r w:rsidRPr="00156877">
        <w:rPr>
          <w:rFonts w:hint="cs"/>
          <w:b/>
          <w:bCs/>
          <w:szCs w:val="24"/>
          <w:rtl/>
        </w:rPr>
        <w:t xml:space="preserve">מערכת קירור מסחרי </w:t>
      </w:r>
      <w:r w:rsidRPr="00156877">
        <w:rPr>
          <w:rFonts w:hint="cs"/>
          <w:b/>
          <w:bCs/>
          <w:szCs w:val="24"/>
          <w:u w:val="single"/>
          <w:rtl/>
        </w:rPr>
        <w:t>גדולה</w:t>
      </w:r>
      <w:r w:rsidRPr="00156877">
        <w:rPr>
          <w:rFonts w:hint="cs"/>
          <w:szCs w:val="24"/>
          <w:rtl/>
        </w:rPr>
        <w:t xml:space="preserve"> - מערכת קירור מסחרי בעלת צריכת חשמל העולה על 1,000,000 </w:t>
      </w:r>
      <w:proofErr w:type="spellStart"/>
      <w:r w:rsidRPr="00156877">
        <w:rPr>
          <w:rFonts w:hint="cs"/>
          <w:szCs w:val="24"/>
          <w:rtl/>
        </w:rPr>
        <w:t>קוט"ש</w:t>
      </w:r>
      <w:proofErr w:type="spellEnd"/>
      <w:r w:rsidRPr="00156877">
        <w:rPr>
          <w:rFonts w:hint="cs"/>
          <w:szCs w:val="24"/>
          <w:rtl/>
        </w:rPr>
        <w:t xml:space="preserve"> בשנה.</w:t>
      </w:r>
    </w:p>
    <w:p w:rsidR="00203F51" w:rsidRPr="00156877" w:rsidRDefault="00203F51" w:rsidP="00203F51">
      <w:pPr>
        <w:spacing w:line="360" w:lineRule="auto"/>
        <w:ind w:left="360"/>
        <w:jc w:val="both"/>
        <w:rPr>
          <w:szCs w:val="24"/>
          <w:rtl/>
        </w:rPr>
      </w:pPr>
    </w:p>
    <w:p w:rsidR="00203F51" w:rsidRPr="00156877" w:rsidRDefault="00203F51" w:rsidP="00203F51">
      <w:pPr>
        <w:pStyle w:val="af"/>
        <w:numPr>
          <w:ilvl w:val="0"/>
          <w:numId w:val="7"/>
        </w:numPr>
        <w:spacing w:line="360" w:lineRule="auto"/>
        <w:contextualSpacing/>
        <w:jc w:val="both"/>
        <w:rPr>
          <w:b/>
          <w:bCs/>
          <w:szCs w:val="28"/>
          <w:u w:val="single"/>
        </w:rPr>
      </w:pPr>
      <w:r w:rsidRPr="00156877">
        <w:rPr>
          <w:rFonts w:hint="cs"/>
          <w:b/>
          <w:bCs/>
          <w:szCs w:val="28"/>
          <w:u w:val="single"/>
          <w:rtl/>
        </w:rPr>
        <w:t>תיאור השירותים הנדרשים</w:t>
      </w:r>
    </w:p>
    <w:p w:rsidR="00203F51" w:rsidRPr="00156877" w:rsidRDefault="00203F51" w:rsidP="00203F51">
      <w:pPr>
        <w:spacing w:line="360" w:lineRule="auto"/>
        <w:ind w:left="360"/>
        <w:jc w:val="both"/>
        <w:rPr>
          <w:szCs w:val="24"/>
          <w:rtl/>
        </w:rPr>
      </w:pPr>
      <w:r w:rsidRPr="00156877">
        <w:rPr>
          <w:rFonts w:hint="cs"/>
          <w:szCs w:val="24"/>
          <w:rtl/>
        </w:rPr>
        <w:t>הזוכה יידרש לבצע במסגרת המכרז את השירותים הבאים:</w:t>
      </w:r>
    </w:p>
    <w:p w:rsidR="00203F51" w:rsidRPr="00156877" w:rsidRDefault="00203F51" w:rsidP="00203F51">
      <w:pPr>
        <w:spacing w:line="360" w:lineRule="auto"/>
        <w:ind w:left="360"/>
        <w:jc w:val="both"/>
        <w:rPr>
          <w:szCs w:val="24"/>
          <w:u w:val="single"/>
        </w:rPr>
      </w:pPr>
      <w:r w:rsidRPr="00156877">
        <w:rPr>
          <w:rFonts w:hint="cs"/>
          <w:b/>
          <w:bCs/>
          <w:sz w:val="28"/>
          <w:szCs w:val="28"/>
          <w:u w:val="single"/>
          <w:rtl/>
        </w:rPr>
        <w:t xml:space="preserve">שלב א' - </w:t>
      </w:r>
      <w:r w:rsidRPr="00156877">
        <w:rPr>
          <w:rFonts w:hint="cs"/>
          <w:b/>
          <w:bCs/>
          <w:sz w:val="28"/>
          <w:szCs w:val="28"/>
          <w:u w:val="single"/>
          <w:rtl/>
        </w:rPr>
        <w:tab/>
        <w:t>הכנת רשימה של צרכנים בעלי מערכות קירור מסחרי אצלם יבוצע אבחון אנרגטי:</w:t>
      </w:r>
    </w:p>
    <w:p w:rsidR="00203F51" w:rsidRPr="000C7962" w:rsidRDefault="00203F51" w:rsidP="00203F51">
      <w:pPr>
        <w:pStyle w:val="af"/>
        <w:numPr>
          <w:ilvl w:val="0"/>
          <w:numId w:val="41"/>
        </w:numPr>
        <w:spacing w:line="360" w:lineRule="auto"/>
        <w:ind w:left="318"/>
        <w:contextualSpacing/>
        <w:jc w:val="both"/>
        <w:rPr>
          <w:szCs w:val="24"/>
          <w:rtl/>
        </w:rPr>
      </w:pPr>
      <w:r w:rsidRPr="00156877">
        <w:rPr>
          <w:rFonts w:hint="cs"/>
          <w:szCs w:val="24"/>
          <w:rtl/>
        </w:rPr>
        <w:t xml:space="preserve">הזוכה יגבש </w:t>
      </w:r>
      <w:r w:rsidRPr="000C7962">
        <w:rPr>
          <w:rFonts w:hint="cs"/>
          <w:szCs w:val="24"/>
          <w:rtl/>
        </w:rPr>
        <w:t>רשימה של 60 מערכות קירור מסחרי עבורן יבוצע האבחון האנרגטי, על פי ההתפלגות הבאה:</w:t>
      </w:r>
    </w:p>
    <w:p w:rsidR="00203F51" w:rsidRPr="000C7962" w:rsidRDefault="00203F51" w:rsidP="00203F51">
      <w:pPr>
        <w:pStyle w:val="af"/>
        <w:numPr>
          <w:ilvl w:val="2"/>
          <w:numId w:val="39"/>
        </w:numPr>
        <w:spacing w:line="360" w:lineRule="auto"/>
        <w:ind w:left="1398"/>
        <w:contextualSpacing/>
        <w:jc w:val="both"/>
        <w:rPr>
          <w:szCs w:val="24"/>
        </w:rPr>
      </w:pPr>
      <w:r w:rsidRPr="000C7962">
        <w:rPr>
          <w:rFonts w:hint="cs"/>
          <w:b/>
          <w:bCs/>
          <w:szCs w:val="24"/>
          <w:rtl/>
        </w:rPr>
        <w:t xml:space="preserve">  15</w:t>
      </w:r>
      <w:r w:rsidRPr="000C7962">
        <w:rPr>
          <w:rFonts w:hint="cs"/>
          <w:szCs w:val="24"/>
          <w:rtl/>
        </w:rPr>
        <w:t xml:space="preserve"> מערכות קירור קטנות;</w:t>
      </w:r>
    </w:p>
    <w:p w:rsidR="00203F51" w:rsidRPr="000C7962" w:rsidRDefault="00203F51" w:rsidP="00203F51">
      <w:pPr>
        <w:pStyle w:val="af"/>
        <w:numPr>
          <w:ilvl w:val="2"/>
          <w:numId w:val="39"/>
        </w:numPr>
        <w:spacing w:line="360" w:lineRule="auto"/>
        <w:ind w:left="1398"/>
        <w:contextualSpacing/>
        <w:jc w:val="both"/>
        <w:rPr>
          <w:szCs w:val="24"/>
        </w:rPr>
      </w:pPr>
      <w:r w:rsidRPr="000C7962">
        <w:rPr>
          <w:rFonts w:hint="cs"/>
          <w:b/>
          <w:bCs/>
          <w:szCs w:val="24"/>
          <w:rtl/>
        </w:rPr>
        <w:t xml:space="preserve">  20 </w:t>
      </w:r>
      <w:r w:rsidRPr="000C7962">
        <w:rPr>
          <w:rFonts w:hint="cs"/>
          <w:szCs w:val="24"/>
          <w:rtl/>
        </w:rPr>
        <w:t>מערכות קירור בינוניות;</w:t>
      </w:r>
    </w:p>
    <w:p w:rsidR="00203F51" w:rsidRPr="000C7962" w:rsidRDefault="00203F51" w:rsidP="00203F51">
      <w:pPr>
        <w:pStyle w:val="af"/>
        <w:numPr>
          <w:ilvl w:val="2"/>
          <w:numId w:val="39"/>
        </w:numPr>
        <w:spacing w:line="360" w:lineRule="auto"/>
        <w:ind w:left="1398"/>
        <w:contextualSpacing/>
        <w:jc w:val="both"/>
        <w:rPr>
          <w:szCs w:val="24"/>
        </w:rPr>
      </w:pPr>
      <w:r w:rsidRPr="000C7962">
        <w:rPr>
          <w:rFonts w:hint="cs"/>
          <w:b/>
          <w:bCs/>
          <w:szCs w:val="24"/>
          <w:rtl/>
        </w:rPr>
        <w:t xml:space="preserve">  25</w:t>
      </w:r>
      <w:r w:rsidRPr="000C7962">
        <w:rPr>
          <w:rFonts w:hint="cs"/>
          <w:szCs w:val="24"/>
          <w:rtl/>
        </w:rPr>
        <w:t xml:space="preserve"> מערכות קירור גדולות;</w:t>
      </w:r>
    </w:p>
    <w:p w:rsidR="00203F51" w:rsidRPr="000C7962" w:rsidRDefault="00203F51" w:rsidP="00203F51">
      <w:pPr>
        <w:spacing w:line="360" w:lineRule="auto"/>
        <w:jc w:val="both"/>
        <w:rPr>
          <w:szCs w:val="24"/>
          <w:rtl/>
        </w:rPr>
      </w:pPr>
      <w:r w:rsidRPr="000C7962" w:rsidDel="003B112B">
        <w:rPr>
          <w:rFonts w:hint="cs"/>
          <w:szCs w:val="24"/>
          <w:rtl/>
        </w:rPr>
        <w:t xml:space="preserve"> </w:t>
      </w:r>
    </w:p>
    <w:p w:rsidR="00203F51" w:rsidRPr="00BE551C" w:rsidRDefault="00203F51" w:rsidP="00203F51">
      <w:pPr>
        <w:spacing w:line="360" w:lineRule="auto"/>
        <w:jc w:val="both"/>
        <w:rPr>
          <w:b/>
          <w:bCs/>
          <w:szCs w:val="24"/>
          <w:rtl/>
        </w:rPr>
      </w:pPr>
      <w:r w:rsidRPr="000C7962">
        <w:rPr>
          <w:rFonts w:hint="cs"/>
          <w:b/>
          <w:bCs/>
          <w:szCs w:val="24"/>
          <w:rtl/>
        </w:rPr>
        <w:t xml:space="preserve">מובהר כי, על  הזוכה יהא לבצע </w:t>
      </w:r>
      <w:r w:rsidRPr="000C7962">
        <w:rPr>
          <w:rFonts w:hint="cs"/>
          <w:b/>
          <w:bCs/>
          <w:szCs w:val="24"/>
          <w:u w:val="single"/>
          <w:rtl/>
        </w:rPr>
        <w:t>בכל מקרה</w:t>
      </w:r>
      <w:r w:rsidRPr="000C7962">
        <w:rPr>
          <w:rFonts w:hint="cs"/>
          <w:b/>
          <w:bCs/>
          <w:szCs w:val="24"/>
          <w:rtl/>
        </w:rPr>
        <w:t xml:space="preserve"> 60 בדיקות של  מערכות קירור על פי ההתפלגות המפורטת לעיל.</w:t>
      </w:r>
    </w:p>
    <w:p w:rsidR="00203F51" w:rsidRPr="00156877" w:rsidRDefault="00203F51" w:rsidP="00203F51">
      <w:pPr>
        <w:spacing w:line="360" w:lineRule="auto"/>
        <w:jc w:val="both"/>
        <w:rPr>
          <w:szCs w:val="24"/>
          <w:rtl/>
        </w:rPr>
      </w:pPr>
    </w:p>
    <w:p w:rsidR="00203F51" w:rsidRPr="00156877" w:rsidRDefault="00203F51" w:rsidP="00203F51">
      <w:pPr>
        <w:spacing w:line="360" w:lineRule="auto"/>
        <w:jc w:val="both"/>
        <w:rPr>
          <w:szCs w:val="24"/>
        </w:rPr>
      </w:pPr>
      <w:r w:rsidRPr="00156877">
        <w:rPr>
          <w:rFonts w:hint="cs"/>
          <w:szCs w:val="24"/>
          <w:rtl/>
        </w:rPr>
        <w:lastRenderedPageBreak/>
        <w:t xml:space="preserve">ביחס לכל מערכת קירור מסחרי תכלול הרשימה את הנתונים הבאים: </w:t>
      </w:r>
    </w:p>
    <w:p w:rsidR="00203F51" w:rsidRPr="00156877" w:rsidRDefault="00203F51" w:rsidP="00203F51">
      <w:pPr>
        <w:pStyle w:val="af"/>
        <w:numPr>
          <w:ilvl w:val="5"/>
          <w:numId w:val="40"/>
        </w:numPr>
        <w:spacing w:after="200" w:line="360" w:lineRule="auto"/>
        <w:ind w:left="948" w:hanging="270"/>
        <w:contextualSpacing/>
        <w:jc w:val="both"/>
        <w:rPr>
          <w:szCs w:val="24"/>
          <w:rtl/>
        </w:rPr>
      </w:pPr>
      <w:r w:rsidRPr="00156877">
        <w:rPr>
          <w:rFonts w:hint="cs"/>
          <w:szCs w:val="24"/>
          <w:rtl/>
        </w:rPr>
        <w:t>שם הצרכן;</w:t>
      </w:r>
    </w:p>
    <w:p w:rsidR="00203F51" w:rsidRPr="00156877" w:rsidRDefault="00203F51" w:rsidP="00203F51">
      <w:pPr>
        <w:pStyle w:val="af"/>
        <w:numPr>
          <w:ilvl w:val="5"/>
          <w:numId w:val="40"/>
        </w:numPr>
        <w:spacing w:after="200" w:line="360" w:lineRule="auto"/>
        <w:ind w:left="948" w:hanging="270"/>
        <w:contextualSpacing/>
        <w:jc w:val="both"/>
        <w:rPr>
          <w:szCs w:val="24"/>
          <w:rtl/>
        </w:rPr>
      </w:pPr>
      <w:r w:rsidRPr="00156877">
        <w:rPr>
          <w:rFonts w:hint="cs"/>
          <w:szCs w:val="24"/>
          <w:rtl/>
        </w:rPr>
        <w:t>כתובת;</w:t>
      </w:r>
    </w:p>
    <w:p w:rsidR="00203F51" w:rsidRPr="00156877" w:rsidRDefault="00203F51" w:rsidP="00203F51">
      <w:pPr>
        <w:pStyle w:val="af"/>
        <w:numPr>
          <w:ilvl w:val="5"/>
          <w:numId w:val="40"/>
        </w:numPr>
        <w:spacing w:after="200" w:line="360" w:lineRule="auto"/>
        <w:ind w:left="948" w:hanging="270"/>
        <w:contextualSpacing/>
        <w:jc w:val="both"/>
        <w:rPr>
          <w:szCs w:val="24"/>
        </w:rPr>
      </w:pPr>
      <w:r w:rsidRPr="00156877">
        <w:rPr>
          <w:rFonts w:hint="cs"/>
          <w:szCs w:val="24"/>
          <w:rtl/>
        </w:rPr>
        <w:t>תיאור מערכת קירור מסחרי: סוג תאי הקירור, נפח/שטח של תאי הקירור, תפוקת קור של מדחסי הקירור, הספק חשמלי של מדחסי הקירור, גיל המערכות, שעות עבודה של המערכת;</w:t>
      </w:r>
    </w:p>
    <w:p w:rsidR="00203F51" w:rsidRPr="00156877" w:rsidRDefault="00203F51" w:rsidP="00203F51">
      <w:pPr>
        <w:pStyle w:val="af"/>
        <w:numPr>
          <w:ilvl w:val="5"/>
          <w:numId w:val="40"/>
        </w:numPr>
        <w:spacing w:after="200" w:line="360" w:lineRule="auto"/>
        <w:ind w:left="948" w:hanging="270"/>
        <w:contextualSpacing/>
        <w:jc w:val="both"/>
        <w:rPr>
          <w:szCs w:val="24"/>
          <w:rtl/>
        </w:rPr>
      </w:pPr>
      <w:r w:rsidRPr="00156877">
        <w:rPr>
          <w:rFonts w:hint="cs"/>
          <w:szCs w:val="24"/>
          <w:rtl/>
        </w:rPr>
        <w:t>שיוכה לקטגוריה הרלוונטית (מערכת קירור קטנה/בינונית/גדולה);</w:t>
      </w:r>
    </w:p>
    <w:p w:rsidR="00203F51" w:rsidRPr="00156877" w:rsidRDefault="00203F51" w:rsidP="00203F51">
      <w:pPr>
        <w:pStyle w:val="af"/>
        <w:numPr>
          <w:ilvl w:val="5"/>
          <w:numId w:val="40"/>
        </w:numPr>
        <w:spacing w:after="200" w:line="360" w:lineRule="auto"/>
        <w:ind w:left="948" w:hanging="270"/>
        <w:contextualSpacing/>
        <w:jc w:val="both"/>
        <w:rPr>
          <w:szCs w:val="24"/>
          <w:rtl/>
        </w:rPr>
      </w:pPr>
      <w:r w:rsidRPr="00156877">
        <w:rPr>
          <w:rFonts w:hint="cs"/>
          <w:szCs w:val="24"/>
          <w:rtl/>
        </w:rPr>
        <w:t xml:space="preserve">קיומה/אי-קיומה של מערכת ניהול אנרגיה; </w:t>
      </w:r>
    </w:p>
    <w:p w:rsidR="00203F51" w:rsidRPr="00156877" w:rsidRDefault="00203F51" w:rsidP="00203F51">
      <w:pPr>
        <w:pStyle w:val="af"/>
        <w:numPr>
          <w:ilvl w:val="5"/>
          <w:numId w:val="40"/>
        </w:numPr>
        <w:spacing w:after="200" w:line="360" w:lineRule="auto"/>
        <w:ind w:left="948" w:hanging="270"/>
        <w:contextualSpacing/>
        <w:jc w:val="both"/>
        <w:rPr>
          <w:szCs w:val="24"/>
        </w:rPr>
      </w:pPr>
      <w:r w:rsidRPr="00156877">
        <w:rPr>
          <w:rFonts w:hint="cs"/>
          <w:szCs w:val="24"/>
          <w:rtl/>
        </w:rPr>
        <w:t xml:space="preserve">צריכת אנרגיה של המערכת קירור מסחרי; </w:t>
      </w:r>
    </w:p>
    <w:p w:rsidR="00203F51" w:rsidRPr="00156877" w:rsidRDefault="00203F51" w:rsidP="00203F51">
      <w:pPr>
        <w:pStyle w:val="af"/>
        <w:spacing w:line="360" w:lineRule="auto"/>
        <w:ind w:left="948"/>
        <w:jc w:val="both"/>
        <w:rPr>
          <w:szCs w:val="24"/>
          <w:rtl/>
        </w:rPr>
      </w:pPr>
    </w:p>
    <w:p w:rsidR="00203F51" w:rsidRPr="00156877" w:rsidRDefault="00203F51" w:rsidP="00203F51">
      <w:pPr>
        <w:pStyle w:val="af"/>
        <w:numPr>
          <w:ilvl w:val="0"/>
          <w:numId w:val="41"/>
        </w:numPr>
        <w:spacing w:line="360" w:lineRule="auto"/>
        <w:ind w:left="318"/>
        <w:contextualSpacing/>
        <w:jc w:val="both"/>
        <w:rPr>
          <w:szCs w:val="24"/>
        </w:rPr>
      </w:pPr>
      <w:r w:rsidRPr="00156877">
        <w:rPr>
          <w:rFonts w:hint="cs"/>
          <w:szCs w:val="24"/>
          <w:rtl/>
        </w:rPr>
        <w:t xml:space="preserve">הרשימה המלאה תוגש לאישור המשרד לפני תחילת ביצוע האבחונים. </w:t>
      </w:r>
    </w:p>
    <w:p w:rsidR="00203F51" w:rsidRPr="00156877" w:rsidRDefault="00203F51" w:rsidP="00203F51">
      <w:pPr>
        <w:pStyle w:val="af"/>
        <w:numPr>
          <w:ilvl w:val="0"/>
          <w:numId w:val="41"/>
        </w:numPr>
        <w:spacing w:line="360" w:lineRule="auto"/>
        <w:ind w:left="318"/>
        <w:contextualSpacing/>
        <w:jc w:val="both"/>
        <w:rPr>
          <w:szCs w:val="24"/>
        </w:rPr>
      </w:pPr>
      <w:r w:rsidRPr="00156877">
        <w:rPr>
          <w:rFonts w:hint="cs"/>
          <w:szCs w:val="24"/>
          <w:rtl/>
        </w:rPr>
        <w:t>המציע הזוכה יבצע את הפניה אל בעלי מערכות הקירור המסחרי לשם קבלת הסכמתם לביצוע האבחון האנרגטי אצלם. מובהר כי המציע הזוכה לא יציג עצמו כעובד המשרד לאנרגיה ומים אלא כפונה מטעם המשרד בלבד.</w:t>
      </w:r>
    </w:p>
    <w:p w:rsidR="00203F51" w:rsidRPr="00156877" w:rsidRDefault="00203F51" w:rsidP="00203F51">
      <w:pPr>
        <w:pStyle w:val="af"/>
        <w:spacing w:line="360" w:lineRule="auto"/>
        <w:ind w:left="318"/>
        <w:jc w:val="both"/>
        <w:rPr>
          <w:szCs w:val="24"/>
          <w:rtl/>
        </w:rPr>
      </w:pPr>
    </w:p>
    <w:p w:rsidR="00203F51" w:rsidRPr="00156877" w:rsidRDefault="00203F51" w:rsidP="00203F51">
      <w:pPr>
        <w:spacing w:line="360" w:lineRule="auto"/>
        <w:jc w:val="both"/>
        <w:rPr>
          <w:b/>
          <w:bCs/>
          <w:szCs w:val="24"/>
          <w:rtl/>
        </w:rPr>
      </w:pPr>
      <w:r w:rsidRPr="00156877">
        <w:rPr>
          <w:rFonts w:hint="cs"/>
          <w:b/>
          <w:bCs/>
          <w:szCs w:val="24"/>
          <w:rtl/>
        </w:rPr>
        <w:t>לוח זמנים לשלב א':</w:t>
      </w:r>
    </w:p>
    <w:p w:rsidR="00203F51" w:rsidRPr="00156877" w:rsidRDefault="00203F51" w:rsidP="00203F51">
      <w:pPr>
        <w:spacing w:line="360" w:lineRule="auto"/>
        <w:jc w:val="both"/>
        <w:rPr>
          <w:szCs w:val="24"/>
          <w:rtl/>
        </w:rPr>
      </w:pPr>
      <w:r w:rsidRPr="00156877">
        <w:rPr>
          <w:rFonts w:hint="cs"/>
          <w:szCs w:val="24"/>
          <w:rtl/>
        </w:rPr>
        <w:t>רשימת מערכות הקירור המסחרי אצלן יבוצע האבחון תוגש לאישור המשרד בתוך</w:t>
      </w:r>
      <w:r w:rsidRPr="00156877">
        <w:rPr>
          <w:rFonts w:hint="cs"/>
          <w:b/>
          <w:bCs/>
          <w:szCs w:val="24"/>
          <w:rtl/>
        </w:rPr>
        <w:t xml:space="preserve"> חודש</w:t>
      </w:r>
      <w:r w:rsidRPr="00156877">
        <w:rPr>
          <w:rFonts w:hint="cs"/>
          <w:szCs w:val="24"/>
          <w:rtl/>
        </w:rPr>
        <w:t xml:space="preserve"> ממועד החתימה על הסכם ההתקשרות ע"י המשרד.</w:t>
      </w:r>
    </w:p>
    <w:p w:rsidR="00203F51" w:rsidRPr="00156877" w:rsidRDefault="00203F51" w:rsidP="00203F51">
      <w:pPr>
        <w:spacing w:line="360" w:lineRule="auto"/>
        <w:jc w:val="both"/>
        <w:rPr>
          <w:b/>
          <w:bCs/>
          <w:szCs w:val="24"/>
        </w:rPr>
      </w:pPr>
    </w:p>
    <w:p w:rsidR="00203F51" w:rsidRPr="00156877" w:rsidRDefault="00203F51" w:rsidP="00203F51">
      <w:pPr>
        <w:spacing w:line="360" w:lineRule="auto"/>
        <w:ind w:left="360"/>
        <w:jc w:val="both"/>
        <w:rPr>
          <w:b/>
          <w:bCs/>
          <w:sz w:val="28"/>
          <w:szCs w:val="28"/>
          <w:u w:val="single"/>
        </w:rPr>
      </w:pPr>
      <w:r w:rsidRPr="00156877">
        <w:rPr>
          <w:rFonts w:hint="cs"/>
          <w:b/>
          <w:bCs/>
          <w:sz w:val="28"/>
          <w:szCs w:val="28"/>
          <w:u w:val="single"/>
          <w:rtl/>
        </w:rPr>
        <w:t xml:space="preserve">שלב ב' - </w:t>
      </w:r>
      <w:r w:rsidRPr="00156877">
        <w:rPr>
          <w:rFonts w:hint="cs"/>
          <w:b/>
          <w:bCs/>
          <w:sz w:val="28"/>
          <w:szCs w:val="28"/>
          <w:u w:val="single"/>
          <w:rtl/>
        </w:rPr>
        <w:tab/>
        <w:t>ביצוע האבחון האנרגטי במערכות הקירור המסחרי הכלולות ברשימה</w:t>
      </w:r>
      <w:r w:rsidRPr="00156877">
        <w:rPr>
          <w:rFonts w:hint="cs"/>
          <w:b/>
          <w:bCs/>
          <w:sz w:val="28"/>
          <w:szCs w:val="28"/>
          <w:rtl/>
        </w:rPr>
        <w:t>:</w:t>
      </w:r>
    </w:p>
    <w:p w:rsidR="00203F51" w:rsidRPr="00156877" w:rsidRDefault="00203F51" w:rsidP="00203F51">
      <w:pPr>
        <w:pStyle w:val="af"/>
        <w:numPr>
          <w:ilvl w:val="0"/>
          <w:numId w:val="42"/>
        </w:numPr>
        <w:spacing w:line="360" w:lineRule="auto"/>
        <w:ind w:left="318"/>
        <w:contextualSpacing/>
        <w:jc w:val="both"/>
        <w:rPr>
          <w:szCs w:val="24"/>
        </w:rPr>
      </w:pPr>
      <w:r w:rsidRPr="00156877">
        <w:rPr>
          <w:rFonts w:hint="cs"/>
          <w:szCs w:val="24"/>
          <w:rtl/>
        </w:rPr>
        <w:t xml:space="preserve">לאחר אישור רשימת מערכות הקירור המסחרי על ידי המשרד, כמתואר לעיל, יבצע הזוכה אבחונים אנרגטיים אצל כל מערכות הקירור המסחרי הכלולות ברשימה. </w:t>
      </w:r>
    </w:p>
    <w:p w:rsidR="00203F51" w:rsidRPr="00156877" w:rsidRDefault="00203F51" w:rsidP="00203F51">
      <w:pPr>
        <w:pStyle w:val="af"/>
        <w:spacing w:line="360" w:lineRule="auto"/>
        <w:ind w:left="318"/>
        <w:jc w:val="both"/>
        <w:rPr>
          <w:szCs w:val="24"/>
          <w:rtl/>
        </w:rPr>
      </w:pPr>
      <w:r w:rsidRPr="00156877">
        <w:rPr>
          <w:rFonts w:hint="cs"/>
          <w:szCs w:val="24"/>
          <w:rtl/>
        </w:rPr>
        <w:t>האבחונים האנרגטיים יבוצעו, כמתואר להלן:</w:t>
      </w:r>
    </w:p>
    <w:p w:rsidR="00203F51" w:rsidRPr="00156877" w:rsidRDefault="00203F51" w:rsidP="00203F51">
      <w:pPr>
        <w:pStyle w:val="af"/>
        <w:numPr>
          <w:ilvl w:val="0"/>
          <w:numId w:val="10"/>
        </w:numPr>
        <w:spacing w:line="360" w:lineRule="auto"/>
        <w:contextualSpacing/>
        <w:jc w:val="both"/>
        <w:rPr>
          <w:szCs w:val="24"/>
        </w:rPr>
      </w:pPr>
      <w:r w:rsidRPr="00156877">
        <w:rPr>
          <w:rFonts w:hint="cs"/>
          <w:szCs w:val="24"/>
          <w:rtl/>
        </w:rPr>
        <w:t>ביצוע מדידות במשך 24 שעות לפחות, על מנת לאסוף את הנתונים הבאים:</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סוג וכמות הסחורה המקוררת;</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הטמפרטורה בתוך תאי הקירור;</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הטמפרטורה ורמת הלחות בשטח בית העסק;</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הטמפרטורה בחדרי המדחסים והמעבים;</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צריכת החשמל של מערכת הקירור.</w:t>
      </w:r>
    </w:p>
    <w:p w:rsidR="00203F51" w:rsidRPr="00156877" w:rsidRDefault="00203F51" w:rsidP="00203F51">
      <w:pPr>
        <w:pStyle w:val="af"/>
        <w:numPr>
          <w:ilvl w:val="0"/>
          <w:numId w:val="10"/>
        </w:numPr>
        <w:spacing w:line="360" w:lineRule="auto"/>
        <w:contextualSpacing/>
        <w:jc w:val="both"/>
        <w:rPr>
          <w:szCs w:val="24"/>
        </w:rPr>
      </w:pPr>
      <w:r w:rsidRPr="00156877">
        <w:rPr>
          <w:rFonts w:hint="cs"/>
          <w:szCs w:val="24"/>
          <w:rtl/>
        </w:rPr>
        <w:t>איסוף נתונים כלליים לגבי התנהלות הצרכן (רמת ותדירות תחזוקת מערכת הקירור; הקפדה על סגירת תאי הקירור וכדומה).</w:t>
      </w:r>
    </w:p>
    <w:p w:rsidR="00203F51" w:rsidRPr="00156877" w:rsidRDefault="00203F51" w:rsidP="00203F51">
      <w:pPr>
        <w:pStyle w:val="af"/>
        <w:numPr>
          <w:ilvl w:val="0"/>
          <w:numId w:val="42"/>
        </w:numPr>
        <w:spacing w:line="360" w:lineRule="auto"/>
        <w:ind w:left="318"/>
        <w:contextualSpacing/>
        <w:jc w:val="both"/>
        <w:rPr>
          <w:szCs w:val="24"/>
        </w:rPr>
      </w:pPr>
      <w:r w:rsidRPr="00156877">
        <w:rPr>
          <w:rFonts w:hint="cs"/>
          <w:b/>
          <w:bCs/>
          <w:szCs w:val="24"/>
          <w:rtl/>
        </w:rPr>
        <w:t>ניתוח הנתונים:</w:t>
      </w:r>
      <w:r w:rsidRPr="00156877">
        <w:rPr>
          <w:rFonts w:hint="cs"/>
          <w:szCs w:val="24"/>
          <w:rtl/>
        </w:rPr>
        <w:t xml:space="preserve"> לאחר ביצוע אבחון אנרגטי במערכת קירור מסחרי יבצע הזוכה ניתוח של הנתונים שנאספו, זאת במטרה לקבוע את צריכת האנרגיה הסגולית לפי מדדים שונים (כגון:</w:t>
      </w:r>
      <w:proofErr w:type="spellStart"/>
      <w:r w:rsidRPr="00156877">
        <w:rPr>
          <w:rFonts w:hint="cs"/>
          <w:szCs w:val="24"/>
          <w:rtl/>
        </w:rPr>
        <w:t>קוט"ש</w:t>
      </w:r>
      <w:proofErr w:type="spellEnd"/>
      <w:r w:rsidRPr="00156877">
        <w:rPr>
          <w:rFonts w:hint="cs"/>
          <w:szCs w:val="24"/>
          <w:rtl/>
        </w:rPr>
        <w:t xml:space="preserve">/יממה למ"ר שטח תא קירור; </w:t>
      </w:r>
      <w:proofErr w:type="spellStart"/>
      <w:r w:rsidRPr="00156877">
        <w:rPr>
          <w:rFonts w:hint="cs"/>
          <w:szCs w:val="24"/>
          <w:rtl/>
        </w:rPr>
        <w:t>קוט"ש</w:t>
      </w:r>
      <w:proofErr w:type="spellEnd"/>
      <w:r w:rsidRPr="00156877">
        <w:rPr>
          <w:rFonts w:hint="cs"/>
          <w:szCs w:val="24"/>
          <w:rtl/>
        </w:rPr>
        <w:t>/טון קירור וכן מדדים רלוונטיים אחרים).</w:t>
      </w:r>
    </w:p>
    <w:p w:rsidR="00203F51" w:rsidRPr="00156877" w:rsidRDefault="00203F51" w:rsidP="00203F51">
      <w:pPr>
        <w:pStyle w:val="af"/>
        <w:numPr>
          <w:ilvl w:val="0"/>
          <w:numId w:val="42"/>
        </w:numPr>
        <w:spacing w:line="360" w:lineRule="auto"/>
        <w:ind w:left="318"/>
        <w:contextualSpacing/>
        <w:jc w:val="both"/>
        <w:rPr>
          <w:szCs w:val="24"/>
        </w:rPr>
      </w:pPr>
      <w:r w:rsidRPr="00156877">
        <w:rPr>
          <w:rFonts w:hint="cs"/>
          <w:b/>
          <w:bCs/>
          <w:szCs w:val="24"/>
          <w:rtl/>
        </w:rPr>
        <w:t>דו"ח מסכם ביחס לכל מערכת קירור מסחרי שנסקרה:</w:t>
      </w:r>
      <w:r w:rsidRPr="00156877">
        <w:rPr>
          <w:rFonts w:hint="cs"/>
          <w:szCs w:val="24"/>
          <w:rtl/>
        </w:rPr>
        <w:t xml:space="preserve">  האנרגטי, יעביר הזוכה לאישור המשרד דו"ח מסכם הכולל:</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lastRenderedPageBreak/>
        <w:t xml:space="preserve">תיאור מערכת הקירור המסחרי שנסקרה; </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 xml:space="preserve">הצגת כל הנתונים שנאספו במהלך ביצוע האבחון, כמפורט לעיל; </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ניתוח הנתונים שנאספו על פי המדדים השונים;</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תוכנית טכנו-כלכלית לייעול אנרגטי של מערכת הקירור המסחרי;</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כל פרט רלוונטי אחר הקשור למערכת הקירור המסחרי שנסקרה.</w:t>
      </w:r>
    </w:p>
    <w:p w:rsidR="00203F51" w:rsidRPr="00156877" w:rsidRDefault="00203F51" w:rsidP="00203F51">
      <w:pPr>
        <w:spacing w:line="360" w:lineRule="auto"/>
        <w:jc w:val="both"/>
        <w:rPr>
          <w:szCs w:val="24"/>
          <w:rtl/>
        </w:rPr>
      </w:pPr>
    </w:p>
    <w:p w:rsidR="00203F51" w:rsidRPr="00156877" w:rsidRDefault="00203F51" w:rsidP="00203F51">
      <w:pPr>
        <w:spacing w:line="360" w:lineRule="auto"/>
        <w:jc w:val="both"/>
        <w:rPr>
          <w:szCs w:val="24"/>
          <w:rtl/>
        </w:rPr>
      </w:pPr>
      <w:r w:rsidRPr="00156877">
        <w:rPr>
          <w:rFonts w:hint="cs"/>
          <w:b/>
          <w:bCs/>
          <w:szCs w:val="24"/>
          <w:rtl/>
        </w:rPr>
        <w:t>לוח זמנים לביצוע שלב ב':</w:t>
      </w:r>
      <w:r w:rsidRPr="00156877">
        <w:rPr>
          <w:rFonts w:hint="cs"/>
          <w:szCs w:val="24"/>
          <w:rtl/>
        </w:rPr>
        <w:t xml:space="preserve"> </w:t>
      </w:r>
    </w:p>
    <w:p w:rsidR="00203F51" w:rsidRPr="00156877" w:rsidRDefault="00203F51" w:rsidP="00203F51">
      <w:pPr>
        <w:spacing w:line="360" w:lineRule="auto"/>
        <w:jc w:val="both"/>
        <w:rPr>
          <w:szCs w:val="24"/>
          <w:rtl/>
        </w:rPr>
      </w:pPr>
      <w:r w:rsidRPr="00156877">
        <w:rPr>
          <w:rFonts w:hint="cs"/>
          <w:szCs w:val="24"/>
          <w:rtl/>
        </w:rPr>
        <w:t xml:space="preserve">ביצוע האבחונים האנרגטיים לכל מערכות הקירור המסחרי הכלולות </w:t>
      </w:r>
      <w:r w:rsidRPr="00BE551C">
        <w:rPr>
          <w:rFonts w:hint="cs"/>
          <w:szCs w:val="24"/>
          <w:rtl/>
        </w:rPr>
        <w:t>ברשימה יבוצע בתוך 9 חודשים</w:t>
      </w:r>
      <w:r w:rsidRPr="00156877">
        <w:rPr>
          <w:rFonts w:hint="cs"/>
          <w:szCs w:val="24"/>
          <w:rtl/>
        </w:rPr>
        <w:t xml:space="preserve"> מיום אישור המשרד את השלב הקודם.</w:t>
      </w:r>
    </w:p>
    <w:p w:rsidR="00203F51" w:rsidRPr="00156877" w:rsidRDefault="00203F51" w:rsidP="00203F51">
      <w:pPr>
        <w:spacing w:line="360" w:lineRule="auto"/>
        <w:jc w:val="both"/>
        <w:rPr>
          <w:i/>
          <w:iCs/>
          <w:szCs w:val="24"/>
        </w:rPr>
      </w:pPr>
    </w:p>
    <w:p w:rsidR="00203F51" w:rsidRPr="00156877" w:rsidRDefault="00203F51" w:rsidP="00203F51">
      <w:pPr>
        <w:spacing w:line="360" w:lineRule="auto"/>
        <w:ind w:left="360"/>
        <w:jc w:val="both"/>
        <w:rPr>
          <w:b/>
          <w:bCs/>
          <w:sz w:val="28"/>
          <w:szCs w:val="28"/>
          <w:u w:val="single"/>
          <w:rtl/>
        </w:rPr>
      </w:pPr>
      <w:r w:rsidRPr="00156877">
        <w:rPr>
          <w:rFonts w:hint="cs"/>
          <w:b/>
          <w:bCs/>
          <w:sz w:val="28"/>
          <w:szCs w:val="28"/>
          <w:u w:val="single"/>
          <w:rtl/>
        </w:rPr>
        <w:t xml:space="preserve">שלב ג' - ביצוע ניתוח סטטיסטי </w:t>
      </w:r>
    </w:p>
    <w:p w:rsidR="00203F51" w:rsidRPr="00156877" w:rsidRDefault="00203F51" w:rsidP="00203F51">
      <w:pPr>
        <w:pStyle w:val="af"/>
        <w:numPr>
          <w:ilvl w:val="0"/>
          <w:numId w:val="43"/>
        </w:numPr>
        <w:spacing w:line="360" w:lineRule="auto"/>
        <w:ind w:left="318"/>
        <w:contextualSpacing/>
        <w:jc w:val="both"/>
        <w:rPr>
          <w:szCs w:val="24"/>
        </w:rPr>
      </w:pPr>
      <w:r w:rsidRPr="00156877">
        <w:rPr>
          <w:rFonts w:hint="cs"/>
          <w:szCs w:val="24"/>
          <w:rtl/>
        </w:rPr>
        <w:t>לאחר ביצוע האבחונים האנרגטיים אצל כל מערכות הקירור המסחרי הכלולות ברשימה שאושרה ע"י המשרד, יבצע הזוכה ניתוח סטטיסטי מקיף לגבי כל הנתונים שנאספו.</w:t>
      </w:r>
    </w:p>
    <w:p w:rsidR="00203F51" w:rsidRPr="00156877" w:rsidRDefault="00203F51" w:rsidP="00203F51">
      <w:pPr>
        <w:pStyle w:val="af"/>
        <w:numPr>
          <w:ilvl w:val="0"/>
          <w:numId w:val="43"/>
        </w:numPr>
        <w:spacing w:line="360" w:lineRule="auto"/>
        <w:ind w:left="318"/>
        <w:contextualSpacing/>
        <w:jc w:val="both"/>
        <w:rPr>
          <w:szCs w:val="24"/>
        </w:rPr>
      </w:pPr>
      <w:r w:rsidRPr="00156877">
        <w:rPr>
          <w:rFonts w:hint="cs"/>
          <w:szCs w:val="24"/>
          <w:rtl/>
        </w:rPr>
        <w:t>הניתוח הסטטיסטי המקיף יכלול ניתוחים חישוביים של היחסים שבין הנתונים שנמדדו, לרבות: סוג תא הקירור וגיל מערכת קירור וצריכת החשמל הסגולית.</w:t>
      </w:r>
    </w:p>
    <w:p w:rsidR="00203F51" w:rsidRPr="00156877" w:rsidRDefault="00203F51" w:rsidP="00203F51">
      <w:pPr>
        <w:pStyle w:val="af"/>
        <w:numPr>
          <w:ilvl w:val="0"/>
          <w:numId w:val="43"/>
        </w:numPr>
        <w:spacing w:line="360" w:lineRule="auto"/>
        <w:ind w:left="318"/>
        <w:contextualSpacing/>
        <w:jc w:val="both"/>
        <w:rPr>
          <w:szCs w:val="24"/>
        </w:rPr>
      </w:pPr>
      <w:r w:rsidRPr="00156877">
        <w:rPr>
          <w:rFonts w:hint="cs"/>
          <w:szCs w:val="24"/>
          <w:rtl/>
        </w:rPr>
        <w:t xml:space="preserve">המציע הזוכה יכין בסיס נתונים אשר יכלול את הממצאים שנאספו לגבי כל מערכות הקירור המסחרי שנסקרו. בסיס הנתונים יוגש למשרד בפורמט שיאפשר המשך פיתוח ושימוש בו. </w:t>
      </w:r>
    </w:p>
    <w:p w:rsidR="00203F51" w:rsidRPr="00156877" w:rsidRDefault="00203F51" w:rsidP="00203F51">
      <w:pPr>
        <w:pStyle w:val="af"/>
        <w:numPr>
          <w:ilvl w:val="0"/>
          <w:numId w:val="43"/>
        </w:numPr>
        <w:spacing w:line="360" w:lineRule="auto"/>
        <w:ind w:left="318"/>
        <w:contextualSpacing/>
        <w:jc w:val="both"/>
        <w:rPr>
          <w:szCs w:val="24"/>
        </w:rPr>
      </w:pPr>
      <w:r w:rsidRPr="00156877">
        <w:rPr>
          <w:rFonts w:hint="cs"/>
          <w:szCs w:val="24"/>
          <w:rtl/>
        </w:rPr>
        <w:t>ממצאי הניתוח הסטטיסטי יוגשו לאישור המשרד.</w:t>
      </w:r>
    </w:p>
    <w:p w:rsidR="00203F51" w:rsidRPr="00156877" w:rsidRDefault="00203F51" w:rsidP="00203F51">
      <w:pPr>
        <w:pStyle w:val="af"/>
        <w:spacing w:line="360" w:lineRule="auto"/>
        <w:ind w:left="318"/>
        <w:jc w:val="both"/>
        <w:rPr>
          <w:szCs w:val="24"/>
          <w:rtl/>
        </w:rPr>
      </w:pPr>
    </w:p>
    <w:p w:rsidR="00203F51" w:rsidRPr="00156877" w:rsidRDefault="00203F51" w:rsidP="00203F51">
      <w:pPr>
        <w:spacing w:line="360" w:lineRule="auto"/>
        <w:jc w:val="both"/>
        <w:rPr>
          <w:szCs w:val="24"/>
          <w:rtl/>
        </w:rPr>
      </w:pPr>
      <w:r w:rsidRPr="00156877">
        <w:rPr>
          <w:rFonts w:hint="cs"/>
          <w:b/>
          <w:bCs/>
          <w:szCs w:val="24"/>
          <w:rtl/>
        </w:rPr>
        <w:t>לוח זמנים</w:t>
      </w:r>
      <w:r w:rsidRPr="00156877">
        <w:rPr>
          <w:rFonts w:hint="cs"/>
          <w:szCs w:val="24"/>
          <w:rtl/>
        </w:rPr>
        <w:t xml:space="preserve">: </w:t>
      </w:r>
    </w:p>
    <w:p w:rsidR="00203F51" w:rsidRPr="00156877" w:rsidRDefault="00203F51" w:rsidP="00203F51">
      <w:pPr>
        <w:spacing w:line="360" w:lineRule="auto"/>
        <w:jc w:val="both"/>
        <w:rPr>
          <w:szCs w:val="24"/>
          <w:rtl/>
        </w:rPr>
      </w:pPr>
      <w:r w:rsidRPr="00156877">
        <w:rPr>
          <w:rFonts w:hint="cs"/>
          <w:szCs w:val="24"/>
          <w:rtl/>
        </w:rPr>
        <w:t xml:space="preserve">הניתוח הסטטיסטי יוגש לאישור המשרד בתוך </w:t>
      </w:r>
      <w:r w:rsidRPr="00156877">
        <w:rPr>
          <w:rFonts w:hint="cs"/>
          <w:b/>
          <w:bCs/>
          <w:szCs w:val="24"/>
          <w:rtl/>
        </w:rPr>
        <w:t>חודש</w:t>
      </w:r>
      <w:r w:rsidRPr="00156877">
        <w:rPr>
          <w:rFonts w:hint="cs"/>
          <w:szCs w:val="24"/>
          <w:rtl/>
        </w:rPr>
        <w:t xml:space="preserve"> ממועד סיום שלב ב'.</w:t>
      </w:r>
    </w:p>
    <w:p w:rsidR="00203F51" w:rsidRPr="00156877" w:rsidRDefault="00203F51" w:rsidP="00203F51">
      <w:pPr>
        <w:spacing w:line="360" w:lineRule="auto"/>
        <w:jc w:val="both"/>
        <w:rPr>
          <w:b/>
          <w:bCs/>
          <w:i/>
          <w:iCs/>
          <w:szCs w:val="24"/>
          <w:rtl/>
        </w:rPr>
      </w:pPr>
    </w:p>
    <w:p w:rsidR="00203F51" w:rsidRPr="00156877" w:rsidRDefault="00203F51" w:rsidP="00203F51">
      <w:pPr>
        <w:spacing w:line="360" w:lineRule="auto"/>
        <w:ind w:left="360"/>
        <w:jc w:val="both"/>
        <w:rPr>
          <w:b/>
          <w:bCs/>
          <w:sz w:val="28"/>
          <w:szCs w:val="28"/>
          <w:u w:val="single"/>
          <w:rtl/>
        </w:rPr>
      </w:pPr>
      <w:r w:rsidRPr="00156877">
        <w:rPr>
          <w:rFonts w:hint="cs"/>
          <w:b/>
          <w:bCs/>
          <w:sz w:val="28"/>
          <w:szCs w:val="28"/>
          <w:u w:val="single"/>
          <w:rtl/>
        </w:rPr>
        <w:t>שלב ד' - הגשת דו"ח סופי של ממצאי הסקר שיאושר על ידי המשרד</w:t>
      </w:r>
    </w:p>
    <w:p w:rsidR="00203F51" w:rsidRPr="00156877" w:rsidRDefault="00203F51" w:rsidP="00203F51">
      <w:pPr>
        <w:spacing w:line="360" w:lineRule="auto"/>
        <w:jc w:val="both"/>
        <w:rPr>
          <w:szCs w:val="24"/>
          <w:rtl/>
        </w:rPr>
      </w:pPr>
      <w:r w:rsidRPr="00156877">
        <w:rPr>
          <w:rFonts w:hint="cs"/>
          <w:szCs w:val="24"/>
          <w:rtl/>
        </w:rPr>
        <w:t>לאחר אישור הניתוח הסטטיסטי ע"י המשרד, יגיש המציע הזוכה דו"ח סופי אשר יכלול את הנקודות הבאות:</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סיכום תהליך איסוף הנתונים וביצוע האבחונים האנרגטיים;</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סיכום הניתוח הסטטיסטי ומסקנותיו, כפי שהוגש למשרד בשלב קודם;</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המלצות מפורטות לשימור אנרגיה במערכות קירור מסחרי;</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 xml:space="preserve">תחשיבים של </w:t>
      </w:r>
      <w:proofErr w:type="spellStart"/>
      <w:r w:rsidRPr="00156877">
        <w:rPr>
          <w:rFonts w:hint="cs"/>
          <w:szCs w:val="24"/>
          <w:rtl/>
        </w:rPr>
        <w:t>החסכון</w:t>
      </w:r>
      <w:proofErr w:type="spellEnd"/>
      <w:r w:rsidRPr="00156877">
        <w:rPr>
          <w:rFonts w:hint="cs"/>
          <w:szCs w:val="24"/>
          <w:rtl/>
        </w:rPr>
        <w:t xml:space="preserve"> המשוער לאחר יישום ההמלצות לשימור אנרגיה וצריכת האנרגיה הסגולית הצפויה;</w:t>
      </w:r>
    </w:p>
    <w:p w:rsidR="00203F51" w:rsidRPr="00156877" w:rsidRDefault="00203F51" w:rsidP="00203F51">
      <w:pPr>
        <w:pStyle w:val="af"/>
        <w:numPr>
          <w:ilvl w:val="2"/>
          <w:numId w:val="39"/>
        </w:numPr>
        <w:spacing w:line="360" w:lineRule="auto"/>
        <w:ind w:left="1398"/>
        <w:contextualSpacing/>
        <w:jc w:val="both"/>
        <w:rPr>
          <w:szCs w:val="24"/>
        </w:rPr>
      </w:pPr>
      <w:r w:rsidRPr="00156877">
        <w:rPr>
          <w:rFonts w:hint="cs"/>
          <w:szCs w:val="24"/>
          <w:rtl/>
        </w:rPr>
        <w:t>המלצות לאימוץ מדדים ליעילות אנרגטית במערכות קירור מסחרי.</w:t>
      </w:r>
    </w:p>
    <w:p w:rsidR="00203F51" w:rsidRPr="00156877" w:rsidRDefault="00203F51" w:rsidP="00203F51">
      <w:pPr>
        <w:spacing w:line="360" w:lineRule="auto"/>
        <w:jc w:val="both"/>
        <w:rPr>
          <w:color w:val="FF0000"/>
          <w:szCs w:val="24"/>
          <w:rtl/>
        </w:rPr>
      </w:pPr>
    </w:p>
    <w:p w:rsidR="00203F51" w:rsidRPr="00156877" w:rsidRDefault="00203F51" w:rsidP="00203F51">
      <w:pPr>
        <w:spacing w:line="360" w:lineRule="auto"/>
        <w:jc w:val="both"/>
        <w:rPr>
          <w:szCs w:val="24"/>
          <w:rtl/>
        </w:rPr>
      </w:pPr>
    </w:p>
    <w:p w:rsidR="00203F51" w:rsidRPr="00156877" w:rsidRDefault="00203F51" w:rsidP="00203F51">
      <w:pPr>
        <w:spacing w:line="360" w:lineRule="auto"/>
        <w:jc w:val="both"/>
        <w:rPr>
          <w:szCs w:val="24"/>
          <w:rtl/>
        </w:rPr>
      </w:pPr>
      <w:r w:rsidRPr="00156877">
        <w:rPr>
          <w:rFonts w:hint="cs"/>
          <w:b/>
          <w:bCs/>
          <w:szCs w:val="24"/>
          <w:rtl/>
        </w:rPr>
        <w:t>לוח זמנים:</w:t>
      </w:r>
      <w:r w:rsidRPr="00156877">
        <w:rPr>
          <w:rFonts w:hint="cs"/>
          <w:szCs w:val="24"/>
          <w:rtl/>
        </w:rPr>
        <w:t xml:space="preserve"> הדו"ח הסופי יוגש לאישור המשרד בתוך חודש ממועד אישור המשרד את השלב הקודם.</w:t>
      </w:r>
    </w:p>
    <w:p w:rsidR="00203F51" w:rsidRPr="00156877" w:rsidRDefault="00203F51" w:rsidP="00203F51">
      <w:pPr>
        <w:spacing w:line="360" w:lineRule="auto"/>
        <w:jc w:val="both"/>
        <w:rPr>
          <w:szCs w:val="24"/>
          <w:rtl/>
        </w:rPr>
      </w:pPr>
    </w:p>
    <w:p w:rsidR="00203F51" w:rsidRPr="00156877" w:rsidRDefault="00203F51" w:rsidP="00203F51">
      <w:pPr>
        <w:spacing w:line="360" w:lineRule="auto"/>
        <w:jc w:val="both"/>
        <w:rPr>
          <w:b/>
          <w:bCs/>
          <w:szCs w:val="24"/>
          <w:u w:val="single"/>
          <w:rtl/>
        </w:rPr>
      </w:pPr>
    </w:p>
    <w:p w:rsidR="00203F51" w:rsidRPr="00156877" w:rsidRDefault="00203F51" w:rsidP="00203F51">
      <w:pPr>
        <w:pStyle w:val="af"/>
        <w:numPr>
          <w:ilvl w:val="0"/>
          <w:numId w:val="7"/>
        </w:numPr>
        <w:spacing w:line="360" w:lineRule="auto"/>
        <w:contextualSpacing/>
        <w:jc w:val="both"/>
        <w:rPr>
          <w:b/>
          <w:bCs/>
          <w:szCs w:val="28"/>
          <w:u w:val="single"/>
        </w:rPr>
      </w:pPr>
      <w:r w:rsidRPr="00156877">
        <w:rPr>
          <w:rFonts w:hint="cs"/>
          <w:b/>
          <w:bCs/>
          <w:szCs w:val="28"/>
          <w:u w:val="single"/>
          <w:rtl/>
        </w:rPr>
        <w:lastRenderedPageBreak/>
        <w:t>תשלום ותמורה:</w:t>
      </w:r>
    </w:p>
    <w:p w:rsidR="00203F51" w:rsidRPr="00156877" w:rsidRDefault="00203F51" w:rsidP="00203F51">
      <w:pPr>
        <w:pStyle w:val="af"/>
        <w:numPr>
          <w:ilvl w:val="0"/>
          <w:numId w:val="45"/>
        </w:numPr>
        <w:spacing w:line="360" w:lineRule="auto"/>
        <w:contextualSpacing/>
        <w:jc w:val="both"/>
        <w:rPr>
          <w:szCs w:val="24"/>
        </w:rPr>
      </w:pPr>
      <w:r w:rsidRPr="00156877">
        <w:rPr>
          <w:rFonts w:hint="cs"/>
          <w:szCs w:val="24"/>
          <w:rtl/>
        </w:rPr>
        <w:t xml:space="preserve">התמורה לשירותים, בגין ביצוע השירותים הנ"ל, תשולם על ידי המשרד על בסיס הצעת המציע הזוכה במכרז כמפורט </w:t>
      </w:r>
      <w:r w:rsidRPr="00156877">
        <w:rPr>
          <w:rFonts w:hint="cs"/>
          <w:b/>
          <w:bCs/>
          <w:szCs w:val="24"/>
          <w:rtl/>
        </w:rPr>
        <w:t>בנספח ג'</w:t>
      </w:r>
      <w:r w:rsidRPr="00156877">
        <w:rPr>
          <w:rFonts w:hint="cs"/>
          <w:szCs w:val="24"/>
          <w:rtl/>
        </w:rPr>
        <w:t xml:space="preserve">. </w:t>
      </w:r>
    </w:p>
    <w:p w:rsidR="00203F51" w:rsidRPr="00156877" w:rsidRDefault="00203F51" w:rsidP="00203F51">
      <w:pPr>
        <w:pStyle w:val="af"/>
        <w:numPr>
          <w:ilvl w:val="0"/>
          <w:numId w:val="45"/>
        </w:numPr>
        <w:spacing w:line="360" w:lineRule="auto"/>
        <w:contextualSpacing/>
        <w:jc w:val="both"/>
        <w:rPr>
          <w:szCs w:val="24"/>
        </w:rPr>
      </w:pPr>
      <w:r w:rsidRPr="00156877">
        <w:rPr>
          <w:rFonts w:hint="cs"/>
          <w:szCs w:val="24"/>
          <w:rtl/>
        </w:rPr>
        <w:t>ההצעה לתשלום תפרט את הצעת המחיר הכוללת הנדרשת עבור ביצוע השירותים, כמפורט להלן:</w:t>
      </w:r>
    </w:p>
    <w:p w:rsidR="00203F51" w:rsidRPr="00156877" w:rsidRDefault="00203F51" w:rsidP="00203F51">
      <w:pPr>
        <w:pStyle w:val="afc"/>
        <w:numPr>
          <w:ilvl w:val="3"/>
          <w:numId w:val="44"/>
        </w:numPr>
        <w:tabs>
          <w:tab w:val="clear" w:pos="2250"/>
          <w:tab w:val="num" w:pos="1260"/>
        </w:tabs>
        <w:ind w:left="1260" w:hanging="270"/>
        <w:rPr>
          <w:rFonts w:cs="David"/>
          <w:sz w:val="24"/>
          <w:szCs w:val="24"/>
        </w:rPr>
      </w:pPr>
      <w:r w:rsidRPr="00156877">
        <w:rPr>
          <w:rFonts w:cs="David" w:hint="cs"/>
          <w:sz w:val="24"/>
          <w:szCs w:val="24"/>
          <w:rtl/>
        </w:rPr>
        <w:t xml:space="preserve">הצעת מחיר בגין ביצוע אבחון אנרגטי </w:t>
      </w:r>
      <w:r w:rsidRPr="00156877">
        <w:rPr>
          <w:rFonts w:cs="David" w:hint="cs"/>
          <w:b/>
          <w:bCs/>
          <w:sz w:val="24"/>
          <w:szCs w:val="24"/>
          <w:rtl/>
        </w:rPr>
        <w:t xml:space="preserve">במערכת קירור מסחרי קטנה </w:t>
      </w:r>
      <w:r w:rsidRPr="00156877">
        <w:rPr>
          <w:rFonts w:cs="David" w:hint="cs"/>
          <w:b/>
          <w:bCs/>
          <w:sz w:val="24"/>
          <w:szCs w:val="24"/>
          <w:u w:val="single"/>
          <w:rtl/>
        </w:rPr>
        <w:t>אחת</w:t>
      </w:r>
      <w:r w:rsidRPr="00156877">
        <w:rPr>
          <w:rFonts w:cs="David" w:hint="cs"/>
          <w:sz w:val="24"/>
          <w:szCs w:val="24"/>
          <w:rtl/>
        </w:rPr>
        <w:t xml:space="preserve">; </w:t>
      </w:r>
    </w:p>
    <w:p w:rsidR="00203F51" w:rsidRPr="00156877" w:rsidRDefault="00203F51" w:rsidP="00203F51">
      <w:pPr>
        <w:pStyle w:val="afc"/>
        <w:numPr>
          <w:ilvl w:val="3"/>
          <w:numId w:val="44"/>
        </w:numPr>
        <w:tabs>
          <w:tab w:val="clear" w:pos="2250"/>
          <w:tab w:val="num" w:pos="1260"/>
        </w:tabs>
        <w:ind w:left="1260" w:hanging="270"/>
        <w:rPr>
          <w:rFonts w:cs="David"/>
          <w:sz w:val="24"/>
          <w:szCs w:val="24"/>
        </w:rPr>
      </w:pPr>
      <w:r w:rsidRPr="00156877">
        <w:rPr>
          <w:rFonts w:cs="David" w:hint="cs"/>
          <w:sz w:val="24"/>
          <w:szCs w:val="24"/>
          <w:rtl/>
        </w:rPr>
        <w:t xml:space="preserve">הצעת מחיר בגין ביצוע אבחון אנרגטי </w:t>
      </w:r>
      <w:r w:rsidRPr="00156877">
        <w:rPr>
          <w:rFonts w:cs="David" w:hint="cs"/>
          <w:b/>
          <w:bCs/>
          <w:sz w:val="24"/>
          <w:szCs w:val="24"/>
          <w:rtl/>
        </w:rPr>
        <w:t>במערכת קירור מסחרי בינונית</w:t>
      </w:r>
      <w:r w:rsidRPr="00156877">
        <w:rPr>
          <w:rFonts w:cs="David" w:hint="cs"/>
          <w:sz w:val="24"/>
          <w:szCs w:val="24"/>
          <w:rtl/>
        </w:rPr>
        <w:t xml:space="preserve"> </w:t>
      </w:r>
      <w:r w:rsidRPr="00156877">
        <w:rPr>
          <w:rFonts w:cs="David" w:hint="cs"/>
          <w:b/>
          <w:bCs/>
          <w:sz w:val="24"/>
          <w:szCs w:val="24"/>
          <w:u w:val="single"/>
          <w:rtl/>
        </w:rPr>
        <w:t>אחת</w:t>
      </w:r>
      <w:r w:rsidRPr="00156877">
        <w:rPr>
          <w:rFonts w:cs="David" w:hint="cs"/>
          <w:sz w:val="24"/>
          <w:szCs w:val="24"/>
          <w:rtl/>
        </w:rPr>
        <w:t xml:space="preserve">; </w:t>
      </w:r>
    </w:p>
    <w:p w:rsidR="00203F51" w:rsidRPr="00156877" w:rsidRDefault="00203F51" w:rsidP="00203F51">
      <w:pPr>
        <w:pStyle w:val="afc"/>
        <w:numPr>
          <w:ilvl w:val="3"/>
          <w:numId w:val="44"/>
        </w:numPr>
        <w:tabs>
          <w:tab w:val="clear" w:pos="2250"/>
          <w:tab w:val="num" w:pos="1260"/>
        </w:tabs>
        <w:ind w:left="1260" w:hanging="270"/>
        <w:rPr>
          <w:rFonts w:cs="David"/>
          <w:sz w:val="24"/>
          <w:szCs w:val="24"/>
        </w:rPr>
      </w:pPr>
      <w:r w:rsidRPr="00156877">
        <w:rPr>
          <w:rFonts w:cs="David" w:hint="cs"/>
          <w:sz w:val="24"/>
          <w:szCs w:val="24"/>
          <w:rtl/>
        </w:rPr>
        <w:t xml:space="preserve">הצעת מחיר בגין ביצוע אבחון אנרגטי </w:t>
      </w:r>
      <w:r w:rsidRPr="00156877">
        <w:rPr>
          <w:rFonts w:cs="David" w:hint="cs"/>
          <w:b/>
          <w:bCs/>
          <w:sz w:val="24"/>
          <w:szCs w:val="24"/>
          <w:rtl/>
        </w:rPr>
        <w:t xml:space="preserve">במערכת קירור מסחרי גדולה </w:t>
      </w:r>
      <w:r w:rsidRPr="00156877">
        <w:rPr>
          <w:rFonts w:cs="David" w:hint="cs"/>
          <w:b/>
          <w:bCs/>
          <w:sz w:val="24"/>
          <w:szCs w:val="24"/>
          <w:u w:val="single"/>
          <w:rtl/>
        </w:rPr>
        <w:t>אחת</w:t>
      </w:r>
      <w:r w:rsidRPr="00156877">
        <w:rPr>
          <w:rFonts w:cs="David" w:hint="cs"/>
          <w:sz w:val="24"/>
          <w:szCs w:val="24"/>
          <w:rtl/>
        </w:rPr>
        <w:t>;</w:t>
      </w:r>
    </w:p>
    <w:p w:rsidR="00203F51" w:rsidRPr="00156877" w:rsidRDefault="00203F51" w:rsidP="00203F51">
      <w:pPr>
        <w:pStyle w:val="afc"/>
        <w:tabs>
          <w:tab w:val="num" w:pos="2700"/>
        </w:tabs>
        <w:ind w:left="1260"/>
        <w:rPr>
          <w:rFonts w:cs="David"/>
          <w:sz w:val="24"/>
          <w:szCs w:val="24"/>
        </w:rPr>
      </w:pPr>
    </w:p>
    <w:p w:rsidR="00203F51" w:rsidRPr="00156877" w:rsidRDefault="00203F51" w:rsidP="00203F51">
      <w:pPr>
        <w:pStyle w:val="af"/>
        <w:numPr>
          <w:ilvl w:val="0"/>
          <w:numId w:val="45"/>
        </w:numPr>
        <w:spacing w:line="360" w:lineRule="auto"/>
        <w:contextualSpacing/>
        <w:jc w:val="both"/>
        <w:rPr>
          <w:b/>
          <w:bCs/>
          <w:szCs w:val="24"/>
        </w:rPr>
      </w:pPr>
      <w:r w:rsidRPr="00156877">
        <w:rPr>
          <w:rFonts w:hint="cs"/>
          <w:szCs w:val="24"/>
          <w:rtl/>
        </w:rPr>
        <w:t>התמורה תשולם למציע הזוכה באופן הבא:</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t>20%</w:t>
      </w:r>
      <w:r w:rsidRPr="00156877">
        <w:rPr>
          <w:rFonts w:hint="cs"/>
          <w:szCs w:val="24"/>
          <w:rtl/>
        </w:rPr>
        <w:t xml:space="preserve"> מסך התמורה המגיעה לזוכה </w:t>
      </w:r>
      <w:r w:rsidRPr="00156877">
        <w:rPr>
          <w:szCs w:val="24"/>
          <w:rtl/>
        </w:rPr>
        <w:t>–</w:t>
      </w:r>
      <w:r w:rsidRPr="00156877">
        <w:rPr>
          <w:rFonts w:hint="cs"/>
          <w:szCs w:val="24"/>
          <w:rtl/>
        </w:rPr>
        <w:t xml:space="preserve"> תשולם עם אישור המשרד על </w:t>
      </w:r>
      <w:r w:rsidRPr="00156877">
        <w:rPr>
          <w:rFonts w:hint="cs"/>
          <w:szCs w:val="24"/>
          <w:u w:val="single"/>
          <w:rtl/>
        </w:rPr>
        <w:t>סיום שלב א'</w:t>
      </w:r>
      <w:r w:rsidRPr="00156877">
        <w:rPr>
          <w:rFonts w:hint="cs"/>
          <w:szCs w:val="24"/>
          <w:rtl/>
        </w:rPr>
        <w:t xml:space="preserve"> (השלמת רשימת מערכות קירור מסחרי אצלן יבוצע אבחון אנרגטי);</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t>30%</w:t>
      </w:r>
      <w:r w:rsidRPr="00156877">
        <w:rPr>
          <w:rFonts w:hint="cs"/>
          <w:szCs w:val="24"/>
          <w:rtl/>
        </w:rPr>
        <w:t xml:space="preserve"> מסך התמורה המגיעה לזוכה </w:t>
      </w:r>
      <w:r w:rsidRPr="00156877">
        <w:rPr>
          <w:szCs w:val="24"/>
          <w:rtl/>
        </w:rPr>
        <w:t>–</w:t>
      </w:r>
      <w:r w:rsidRPr="00156877">
        <w:rPr>
          <w:rFonts w:hint="cs"/>
          <w:szCs w:val="24"/>
          <w:rtl/>
        </w:rPr>
        <w:t xml:space="preserve"> תשולם עם אישור המשרד את </w:t>
      </w:r>
      <w:r w:rsidRPr="00156877">
        <w:rPr>
          <w:rFonts w:hint="cs"/>
          <w:szCs w:val="24"/>
          <w:u w:val="single"/>
          <w:rtl/>
        </w:rPr>
        <w:t>סיום שלב ב'</w:t>
      </w:r>
      <w:r w:rsidRPr="00156877">
        <w:rPr>
          <w:rFonts w:hint="cs"/>
          <w:szCs w:val="24"/>
          <w:rtl/>
        </w:rPr>
        <w:t xml:space="preserve"> (השלמת ביצוע </w:t>
      </w:r>
      <w:r w:rsidRPr="00156877">
        <w:rPr>
          <w:rFonts w:hint="cs"/>
          <w:szCs w:val="24"/>
          <w:u w:val="single"/>
          <w:rtl/>
        </w:rPr>
        <w:t>כל</w:t>
      </w:r>
      <w:r w:rsidRPr="00156877">
        <w:rPr>
          <w:rFonts w:hint="cs"/>
          <w:szCs w:val="24"/>
          <w:rtl/>
        </w:rPr>
        <w:t xml:space="preserve"> האבחונים האנרגטיים אצל מערכות הקירור המסחרי הכלולות ברשימה);</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t>25%</w:t>
      </w:r>
      <w:r w:rsidRPr="00156877">
        <w:rPr>
          <w:rFonts w:hint="cs"/>
          <w:szCs w:val="28"/>
          <w:rtl/>
        </w:rPr>
        <w:t xml:space="preserve"> </w:t>
      </w:r>
      <w:r w:rsidRPr="00156877">
        <w:rPr>
          <w:rFonts w:hint="cs"/>
          <w:szCs w:val="24"/>
          <w:rtl/>
        </w:rPr>
        <w:t xml:space="preserve">מסך התמורה המגיעה לזוכה </w:t>
      </w:r>
      <w:r w:rsidRPr="00156877">
        <w:rPr>
          <w:szCs w:val="24"/>
          <w:rtl/>
        </w:rPr>
        <w:t>–</w:t>
      </w:r>
      <w:r w:rsidRPr="00156877">
        <w:rPr>
          <w:rFonts w:hint="cs"/>
          <w:szCs w:val="24"/>
          <w:rtl/>
        </w:rPr>
        <w:t xml:space="preserve"> תשולם עם אישור המשרד את </w:t>
      </w:r>
      <w:r w:rsidRPr="00156877">
        <w:rPr>
          <w:rFonts w:hint="cs"/>
          <w:szCs w:val="24"/>
          <w:u w:val="single"/>
          <w:rtl/>
        </w:rPr>
        <w:t>סיום שלב ג'</w:t>
      </w:r>
      <w:r w:rsidRPr="00156877">
        <w:rPr>
          <w:rFonts w:hint="cs"/>
          <w:szCs w:val="24"/>
          <w:rtl/>
        </w:rPr>
        <w:t xml:space="preserve"> (השלמת ביצוע ניתוח סטטיסטי);</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t>25%</w:t>
      </w:r>
      <w:r w:rsidRPr="00156877">
        <w:rPr>
          <w:rFonts w:hint="cs"/>
          <w:szCs w:val="28"/>
          <w:rtl/>
        </w:rPr>
        <w:t xml:space="preserve"> </w:t>
      </w:r>
      <w:r w:rsidRPr="00156877">
        <w:rPr>
          <w:rFonts w:hint="cs"/>
          <w:szCs w:val="24"/>
          <w:rtl/>
        </w:rPr>
        <w:t xml:space="preserve">מסך התמורה המגיעה למציע הזוכה </w:t>
      </w:r>
      <w:r w:rsidRPr="00156877">
        <w:rPr>
          <w:szCs w:val="24"/>
          <w:rtl/>
        </w:rPr>
        <w:t>–</w:t>
      </w:r>
      <w:r w:rsidRPr="00156877">
        <w:rPr>
          <w:rFonts w:hint="cs"/>
          <w:szCs w:val="24"/>
          <w:rtl/>
        </w:rPr>
        <w:t xml:space="preserve"> תשולם עם אישור המשרד את </w:t>
      </w:r>
      <w:r w:rsidRPr="00156877">
        <w:rPr>
          <w:rFonts w:hint="cs"/>
          <w:szCs w:val="24"/>
          <w:u w:val="single"/>
          <w:rtl/>
        </w:rPr>
        <w:t>סיום שלב ד'</w:t>
      </w:r>
      <w:r w:rsidRPr="00156877">
        <w:rPr>
          <w:rFonts w:hint="cs"/>
          <w:szCs w:val="24"/>
          <w:rtl/>
        </w:rPr>
        <w:t xml:space="preserve"> (אישור הדו"ח הסופי).</w:t>
      </w:r>
    </w:p>
    <w:p w:rsidR="00203F51" w:rsidRPr="00156877" w:rsidRDefault="00203F51" w:rsidP="00203F51">
      <w:pPr>
        <w:pStyle w:val="af"/>
        <w:numPr>
          <w:ilvl w:val="0"/>
          <w:numId w:val="45"/>
        </w:numPr>
        <w:spacing w:line="360" w:lineRule="auto"/>
        <w:contextualSpacing/>
        <w:jc w:val="both"/>
        <w:rPr>
          <w:szCs w:val="24"/>
        </w:rPr>
      </w:pPr>
      <w:r w:rsidRPr="00156877">
        <w:rPr>
          <w:rFonts w:hint="cs"/>
          <w:szCs w:val="24"/>
          <w:rtl/>
        </w:rPr>
        <w:t xml:space="preserve">מובהר כי </w:t>
      </w:r>
      <w:r w:rsidRPr="00156877">
        <w:rPr>
          <w:rFonts w:hint="cs"/>
          <w:b/>
          <w:bCs/>
          <w:szCs w:val="24"/>
          <w:rtl/>
        </w:rPr>
        <w:t xml:space="preserve">סך התמורה המגיעה למציע הזוכה </w:t>
      </w:r>
      <w:r w:rsidRPr="00156877">
        <w:rPr>
          <w:rFonts w:hint="cs"/>
          <w:szCs w:val="24"/>
          <w:rtl/>
        </w:rPr>
        <w:t>יחושב על בסיס הצעת המחיר של הזוכה עבור כל אחד מסוגי מערכות הקירור המסחרי (קטנה/בינונית/גדולה) וביחס למספר מערכות הקירור המסחרי מכל סוג, עבורן יינתנו השירותים בפועל.</w:t>
      </w:r>
    </w:p>
    <w:p w:rsidR="00203F51" w:rsidRPr="00156877" w:rsidRDefault="00203F51" w:rsidP="00203F51">
      <w:pPr>
        <w:pStyle w:val="af"/>
        <w:numPr>
          <w:ilvl w:val="0"/>
          <w:numId w:val="45"/>
        </w:numPr>
        <w:spacing w:line="360" w:lineRule="auto"/>
        <w:contextualSpacing/>
        <w:jc w:val="both"/>
        <w:rPr>
          <w:szCs w:val="24"/>
        </w:rPr>
      </w:pPr>
      <w:r w:rsidRPr="00156877">
        <w:rPr>
          <w:rFonts w:hint="cs"/>
          <w:szCs w:val="24"/>
          <w:rtl/>
        </w:rPr>
        <w:t xml:space="preserve">מובהר כי התמורה המגיעה לזוכה תשולם על סמך מספר מערכות הקירור המסחרי עבורן ניתנו השירותים </w:t>
      </w:r>
      <w:r w:rsidRPr="00156877">
        <w:rPr>
          <w:rFonts w:hint="cs"/>
          <w:szCs w:val="24"/>
          <w:u w:val="single"/>
          <w:rtl/>
        </w:rPr>
        <w:t>בפועל</w:t>
      </w:r>
      <w:r w:rsidRPr="00156877">
        <w:rPr>
          <w:rFonts w:hint="cs"/>
          <w:szCs w:val="24"/>
          <w:rtl/>
        </w:rPr>
        <w:t>. במידה ויחול שינוי במספר האמור במהלך מתן השירותים, יתקזז המשרד עם המציע הזוכה בהתאם לשינוי שחל.</w:t>
      </w:r>
    </w:p>
    <w:p w:rsidR="00203F51" w:rsidRPr="00156877" w:rsidRDefault="00203F51" w:rsidP="00203F51">
      <w:pPr>
        <w:pStyle w:val="af"/>
        <w:numPr>
          <w:ilvl w:val="0"/>
          <w:numId w:val="45"/>
        </w:numPr>
        <w:spacing w:line="360" w:lineRule="auto"/>
        <w:contextualSpacing/>
        <w:jc w:val="both"/>
        <w:rPr>
          <w:szCs w:val="24"/>
        </w:rPr>
      </w:pPr>
      <w:r w:rsidRPr="00156877">
        <w:rPr>
          <w:rFonts w:hint="cs"/>
          <w:szCs w:val="24"/>
          <w:rtl/>
        </w:rPr>
        <w:t>מובהר כי התשלום בגין כל שירות יתבצע על ידי המשרד אך ורק בכפוף לאישור הממונה, כי השירותים הנדרשים בוצעו והושלמו לשביעות רצונו.</w:t>
      </w:r>
    </w:p>
    <w:p w:rsidR="00203F51" w:rsidRPr="00156877" w:rsidRDefault="00203F51" w:rsidP="00203F51">
      <w:pPr>
        <w:pStyle w:val="af"/>
        <w:numPr>
          <w:ilvl w:val="0"/>
          <w:numId w:val="45"/>
        </w:numPr>
        <w:spacing w:line="360" w:lineRule="auto"/>
        <w:contextualSpacing/>
        <w:jc w:val="both"/>
        <w:rPr>
          <w:szCs w:val="24"/>
        </w:rPr>
      </w:pPr>
      <w:r w:rsidRPr="00156877">
        <w:rPr>
          <w:rFonts w:hint="cs"/>
          <w:szCs w:val="24"/>
          <w:rtl/>
        </w:rPr>
        <w:t xml:space="preserve">התמורה תשולם בכפוף להוראת </w:t>
      </w:r>
      <w:proofErr w:type="spellStart"/>
      <w:r w:rsidRPr="00156877">
        <w:rPr>
          <w:rFonts w:hint="cs"/>
          <w:szCs w:val="24"/>
          <w:rtl/>
        </w:rPr>
        <w:t>תכ"מ</w:t>
      </w:r>
      <w:proofErr w:type="spellEnd"/>
      <w:r w:rsidRPr="00156877">
        <w:rPr>
          <w:rFonts w:hint="cs"/>
          <w:szCs w:val="24"/>
          <w:rtl/>
        </w:rPr>
        <w:t xml:space="preserve"> "ביצוע תשלומים בגין התחייבויות" ולאחר אישור החשבונות והחשבוניות על ידי בא כוח המשרד.</w:t>
      </w:r>
    </w:p>
    <w:p w:rsidR="00203F51" w:rsidRPr="00156877" w:rsidRDefault="00203F51" w:rsidP="00203F51">
      <w:pPr>
        <w:spacing w:line="360" w:lineRule="auto"/>
        <w:jc w:val="both"/>
        <w:rPr>
          <w:szCs w:val="24"/>
          <w:rtl/>
        </w:rPr>
      </w:pPr>
    </w:p>
    <w:p w:rsidR="00203F51" w:rsidRPr="00156877" w:rsidRDefault="00203F51" w:rsidP="00203F51">
      <w:pPr>
        <w:bidi w:val="0"/>
        <w:rPr>
          <w:b/>
          <w:bCs/>
          <w:szCs w:val="24"/>
          <w:u w:val="single"/>
        </w:rPr>
      </w:pPr>
      <w:r w:rsidRPr="00156877">
        <w:rPr>
          <w:b/>
          <w:bCs/>
          <w:szCs w:val="24"/>
          <w:u w:val="single"/>
          <w:rtl/>
        </w:rPr>
        <w:br w:type="page"/>
      </w:r>
    </w:p>
    <w:p w:rsidR="00203F51" w:rsidRPr="00156877" w:rsidRDefault="00203F51" w:rsidP="00203F51">
      <w:pPr>
        <w:pStyle w:val="af"/>
        <w:spacing w:line="360" w:lineRule="auto"/>
        <w:ind w:left="360"/>
        <w:jc w:val="right"/>
        <w:rPr>
          <w:b/>
          <w:bCs/>
          <w:sz w:val="28"/>
          <w:szCs w:val="32"/>
          <w:rtl/>
        </w:rPr>
      </w:pPr>
      <w:r w:rsidRPr="00156877">
        <w:rPr>
          <w:rFonts w:hint="cs"/>
          <w:b/>
          <w:bCs/>
          <w:sz w:val="28"/>
          <w:szCs w:val="32"/>
          <w:rtl/>
        </w:rPr>
        <w:lastRenderedPageBreak/>
        <w:t>נספח   ב'</w:t>
      </w:r>
    </w:p>
    <w:p w:rsidR="00203F51" w:rsidRPr="00156877" w:rsidRDefault="00203F51" w:rsidP="00203F51">
      <w:pPr>
        <w:pStyle w:val="30"/>
        <w:spacing w:line="360" w:lineRule="auto"/>
        <w:jc w:val="center"/>
        <w:rPr>
          <w:rFonts w:cs="David"/>
          <w:color w:val="auto"/>
          <w:szCs w:val="24"/>
          <w:u w:val="single"/>
          <w:rtl/>
        </w:rPr>
      </w:pPr>
      <w:r w:rsidRPr="00156877">
        <w:rPr>
          <w:rFonts w:cs="David" w:hint="eastAsia"/>
          <w:color w:val="auto"/>
          <w:szCs w:val="24"/>
          <w:u w:val="single"/>
          <w:rtl/>
        </w:rPr>
        <w:t>הסכם</w:t>
      </w:r>
      <w:r w:rsidRPr="00156877">
        <w:rPr>
          <w:rFonts w:cs="David"/>
          <w:color w:val="auto"/>
          <w:szCs w:val="24"/>
          <w:u w:val="single"/>
          <w:rtl/>
        </w:rPr>
        <w:t xml:space="preserve"> </w:t>
      </w:r>
      <w:r w:rsidRPr="00156877">
        <w:rPr>
          <w:rFonts w:cs="David" w:hint="eastAsia"/>
          <w:color w:val="auto"/>
          <w:szCs w:val="24"/>
          <w:u w:val="single"/>
          <w:rtl/>
        </w:rPr>
        <w:t>שירותי</w:t>
      </w:r>
      <w:r w:rsidRPr="00156877">
        <w:rPr>
          <w:rFonts w:cs="David" w:hint="cs"/>
          <w:color w:val="auto"/>
          <w:szCs w:val="24"/>
          <w:u w:val="single"/>
          <w:rtl/>
        </w:rPr>
        <w:t>ם</w:t>
      </w:r>
    </w:p>
    <w:p w:rsidR="00203F51" w:rsidRPr="00156877" w:rsidRDefault="00203F51" w:rsidP="00203F51">
      <w:pPr>
        <w:spacing w:line="360" w:lineRule="auto"/>
        <w:jc w:val="center"/>
        <w:rPr>
          <w:b/>
          <w:bCs/>
          <w:szCs w:val="24"/>
          <w:rtl/>
        </w:rPr>
      </w:pPr>
      <w:r w:rsidRPr="00156877">
        <w:rPr>
          <w:rFonts w:hint="cs"/>
          <w:b/>
          <w:bCs/>
          <w:szCs w:val="24"/>
          <w:rtl/>
        </w:rPr>
        <w:t>מס' חוזה:</w:t>
      </w:r>
    </w:p>
    <w:p w:rsidR="00203F51" w:rsidRPr="00156877" w:rsidRDefault="00203F51" w:rsidP="00203F51">
      <w:pPr>
        <w:spacing w:line="360" w:lineRule="auto"/>
        <w:jc w:val="center"/>
        <w:rPr>
          <w:b/>
          <w:bCs/>
          <w:szCs w:val="24"/>
          <w:rtl/>
        </w:rPr>
      </w:pPr>
    </w:p>
    <w:p w:rsidR="00203F51" w:rsidRPr="00156877" w:rsidRDefault="00203F51" w:rsidP="00203F51">
      <w:pPr>
        <w:spacing w:line="360" w:lineRule="auto"/>
        <w:jc w:val="center"/>
        <w:rPr>
          <w:szCs w:val="24"/>
          <w:rtl/>
        </w:rPr>
      </w:pPr>
      <w:r w:rsidRPr="00156877">
        <w:rPr>
          <w:rFonts w:hint="cs"/>
          <w:szCs w:val="24"/>
          <w:rtl/>
        </w:rPr>
        <w:t>שנעשה ונחתם בירושלים, ביום_____ בחודש______ שנת_____</w:t>
      </w:r>
    </w:p>
    <w:p w:rsidR="00203F51" w:rsidRPr="00156877" w:rsidRDefault="00203F51" w:rsidP="00203F51">
      <w:pPr>
        <w:spacing w:line="360" w:lineRule="auto"/>
        <w:rPr>
          <w:szCs w:val="24"/>
          <w:rtl/>
        </w:rPr>
      </w:pPr>
    </w:p>
    <w:p w:rsidR="00203F51" w:rsidRPr="00156877" w:rsidRDefault="00203F51" w:rsidP="00203F51">
      <w:pPr>
        <w:spacing w:line="360" w:lineRule="auto"/>
        <w:jc w:val="center"/>
        <w:rPr>
          <w:b/>
          <w:bCs/>
          <w:sz w:val="28"/>
          <w:szCs w:val="28"/>
          <w:rtl/>
        </w:rPr>
      </w:pPr>
      <w:r w:rsidRPr="00156877">
        <w:rPr>
          <w:rFonts w:hint="cs"/>
          <w:b/>
          <w:bCs/>
          <w:sz w:val="28"/>
          <w:szCs w:val="28"/>
          <w:rtl/>
        </w:rPr>
        <w:t>-ב י ן-</w:t>
      </w:r>
    </w:p>
    <w:p w:rsidR="00203F51" w:rsidRPr="00156877" w:rsidRDefault="00203F51" w:rsidP="00203F51">
      <w:pPr>
        <w:spacing w:line="360" w:lineRule="auto"/>
        <w:rPr>
          <w:szCs w:val="24"/>
          <w:rtl/>
        </w:rPr>
      </w:pPr>
    </w:p>
    <w:p w:rsidR="00203F51" w:rsidRPr="00156877" w:rsidRDefault="00203F51" w:rsidP="00203F51">
      <w:pPr>
        <w:spacing w:line="360" w:lineRule="auto"/>
        <w:rPr>
          <w:szCs w:val="24"/>
          <w:rtl/>
        </w:rPr>
      </w:pPr>
      <w:r w:rsidRPr="00156877">
        <w:rPr>
          <w:rFonts w:hint="cs"/>
          <w:szCs w:val="24"/>
          <w:rtl/>
        </w:rPr>
        <w:t xml:space="preserve">ממשלת ישראל בשם מדינת ישראל באמצעות משרד האנרגיה והמים המיוצג ע"י מנכ"ל משרד האנרגיה והמים ביחד עם חשב משרד האנרגיה והמים </w:t>
      </w:r>
      <w:r w:rsidRPr="00156877">
        <w:rPr>
          <w:rFonts w:hint="cs"/>
          <w:b/>
          <w:bCs/>
          <w:szCs w:val="24"/>
          <w:rtl/>
        </w:rPr>
        <w:t>(</w:t>
      </w:r>
      <w:r w:rsidRPr="00156877">
        <w:rPr>
          <w:rFonts w:hint="cs"/>
          <w:szCs w:val="24"/>
          <w:rtl/>
        </w:rPr>
        <w:t>להלן:</w:t>
      </w:r>
      <w:r w:rsidRPr="00156877">
        <w:rPr>
          <w:rFonts w:hint="cs"/>
          <w:b/>
          <w:bCs/>
          <w:szCs w:val="24"/>
          <w:rtl/>
        </w:rPr>
        <w:t xml:space="preserve"> "המשרד") </w:t>
      </w:r>
    </w:p>
    <w:p w:rsidR="00203F51" w:rsidRPr="00156877" w:rsidRDefault="00203F51" w:rsidP="00203F51">
      <w:pPr>
        <w:spacing w:line="360" w:lineRule="auto"/>
        <w:ind w:left="7200"/>
        <w:jc w:val="both"/>
        <w:rPr>
          <w:szCs w:val="24"/>
          <w:u w:val="single"/>
          <w:rtl/>
        </w:rPr>
      </w:pPr>
      <w:r w:rsidRPr="00156877">
        <w:rPr>
          <w:rFonts w:hint="cs"/>
          <w:szCs w:val="24"/>
          <w:rtl/>
        </w:rPr>
        <w:t xml:space="preserve">               </w:t>
      </w:r>
      <w:r w:rsidRPr="00156877">
        <w:rPr>
          <w:rFonts w:hint="cs"/>
          <w:szCs w:val="24"/>
          <w:u w:val="single"/>
          <w:rtl/>
        </w:rPr>
        <w:t>מצד אחד;</w:t>
      </w:r>
    </w:p>
    <w:p w:rsidR="00203F51" w:rsidRPr="00156877" w:rsidRDefault="00203F51" w:rsidP="00203F51">
      <w:pPr>
        <w:spacing w:line="360" w:lineRule="auto"/>
        <w:jc w:val="center"/>
        <w:rPr>
          <w:b/>
          <w:bCs/>
          <w:sz w:val="28"/>
          <w:szCs w:val="28"/>
          <w:rtl/>
        </w:rPr>
      </w:pPr>
      <w:r w:rsidRPr="00156877">
        <w:rPr>
          <w:rFonts w:hint="cs"/>
          <w:b/>
          <w:bCs/>
          <w:sz w:val="28"/>
          <w:szCs w:val="28"/>
          <w:rtl/>
        </w:rPr>
        <w:t>-ו ב י ן-</w:t>
      </w:r>
    </w:p>
    <w:p w:rsidR="00203F51" w:rsidRPr="00156877" w:rsidRDefault="00203F51" w:rsidP="00203F51">
      <w:pPr>
        <w:spacing w:line="360" w:lineRule="auto"/>
        <w:rPr>
          <w:szCs w:val="24"/>
          <w:rtl/>
        </w:rPr>
      </w:pPr>
      <w:r w:rsidRPr="00156877">
        <w:rPr>
          <w:rFonts w:hint="cs"/>
          <w:b/>
          <w:bCs/>
          <w:szCs w:val="24"/>
          <w:rtl/>
        </w:rPr>
        <w:t>_________________________________________________</w:t>
      </w:r>
      <w:r w:rsidRPr="00156877">
        <w:rPr>
          <w:rFonts w:hint="cs"/>
          <w:szCs w:val="24"/>
          <w:rtl/>
        </w:rPr>
        <w:t xml:space="preserve"> (להלן: "</w:t>
      </w:r>
      <w:r w:rsidRPr="00156877">
        <w:rPr>
          <w:rFonts w:hint="cs"/>
          <w:b/>
          <w:bCs/>
          <w:szCs w:val="24"/>
          <w:rtl/>
        </w:rPr>
        <w:t>היועץ</w:t>
      </w:r>
      <w:r w:rsidRPr="00156877">
        <w:rPr>
          <w:rFonts w:hint="cs"/>
          <w:szCs w:val="24"/>
          <w:rtl/>
        </w:rPr>
        <w:t>")</w:t>
      </w:r>
    </w:p>
    <w:p w:rsidR="00203F51" w:rsidRPr="00156877" w:rsidRDefault="00203F51" w:rsidP="00203F51">
      <w:pPr>
        <w:spacing w:line="360" w:lineRule="auto"/>
        <w:ind w:left="7200" w:firstLine="720"/>
        <w:rPr>
          <w:szCs w:val="24"/>
          <w:u w:val="single"/>
          <w:rtl/>
        </w:rPr>
      </w:pPr>
      <w:r w:rsidRPr="00156877">
        <w:rPr>
          <w:rFonts w:hint="cs"/>
          <w:szCs w:val="24"/>
          <w:u w:val="single"/>
          <w:rtl/>
        </w:rPr>
        <w:t xml:space="preserve"> </w:t>
      </w:r>
    </w:p>
    <w:p w:rsidR="00203F51" w:rsidRPr="00156877" w:rsidRDefault="00203F51" w:rsidP="00203F51">
      <w:pPr>
        <w:spacing w:line="360" w:lineRule="auto"/>
        <w:ind w:left="7920"/>
        <w:jc w:val="both"/>
        <w:rPr>
          <w:szCs w:val="24"/>
          <w:u w:val="single"/>
          <w:rtl/>
        </w:rPr>
      </w:pPr>
      <w:r w:rsidRPr="00156877">
        <w:rPr>
          <w:rFonts w:hint="cs"/>
          <w:szCs w:val="24"/>
          <w:u w:val="single"/>
          <w:rtl/>
        </w:rPr>
        <w:t xml:space="preserve"> מצד שני;</w:t>
      </w:r>
    </w:p>
    <w:p w:rsidR="00203F51" w:rsidRPr="00156877" w:rsidRDefault="00203F51" w:rsidP="00203F51">
      <w:pPr>
        <w:spacing w:line="360" w:lineRule="auto"/>
        <w:rPr>
          <w:szCs w:val="24"/>
          <w:rtl/>
        </w:rPr>
      </w:pPr>
    </w:p>
    <w:tbl>
      <w:tblPr>
        <w:bidiVisual/>
        <w:tblW w:w="0" w:type="auto"/>
        <w:tblLayout w:type="fixed"/>
        <w:tblLook w:val="0000"/>
      </w:tblPr>
      <w:tblGrid>
        <w:gridCol w:w="1184"/>
        <w:gridCol w:w="7796"/>
      </w:tblGrid>
      <w:tr w:rsidR="00203F51" w:rsidRPr="00763D53" w:rsidTr="00474716">
        <w:tc>
          <w:tcPr>
            <w:tcW w:w="1184" w:type="dxa"/>
            <w:shd w:val="clear" w:color="auto" w:fill="auto"/>
          </w:tcPr>
          <w:p w:rsidR="00203F51" w:rsidRPr="00763D53" w:rsidRDefault="00203F51" w:rsidP="00474716">
            <w:pPr>
              <w:spacing w:line="360" w:lineRule="auto"/>
              <w:jc w:val="both"/>
              <w:rPr>
                <w:szCs w:val="24"/>
              </w:rPr>
            </w:pPr>
            <w:r w:rsidRPr="00763D53">
              <w:rPr>
                <w:rFonts w:hint="cs"/>
                <w:szCs w:val="24"/>
                <w:rtl/>
              </w:rPr>
              <w:t>הואיל:</w:t>
            </w:r>
          </w:p>
        </w:tc>
        <w:tc>
          <w:tcPr>
            <w:tcW w:w="7796" w:type="dxa"/>
            <w:shd w:val="clear" w:color="auto" w:fill="auto"/>
          </w:tcPr>
          <w:p w:rsidR="00203F51" w:rsidRPr="00763D53" w:rsidRDefault="00203F51" w:rsidP="00474716">
            <w:pPr>
              <w:spacing w:line="360" w:lineRule="auto"/>
              <w:jc w:val="both"/>
              <w:rPr>
                <w:szCs w:val="24"/>
              </w:rPr>
            </w:pPr>
            <w:r w:rsidRPr="00763D53">
              <w:rPr>
                <w:rFonts w:hint="cs"/>
                <w:szCs w:val="24"/>
                <w:rtl/>
              </w:rPr>
              <w:t xml:space="preserve">והמשרד מעוניין לקבל </w:t>
            </w:r>
            <w:r w:rsidRPr="00763D53">
              <w:rPr>
                <w:rFonts w:hint="eastAsia"/>
                <w:szCs w:val="24"/>
                <w:rtl/>
              </w:rPr>
              <w:t>שירותי</w:t>
            </w:r>
            <w:r w:rsidRPr="00763D53">
              <w:rPr>
                <w:rFonts w:hint="cs"/>
                <w:szCs w:val="24"/>
                <w:rtl/>
              </w:rPr>
              <w:t>ם</w:t>
            </w:r>
            <w:r w:rsidRPr="00763D53">
              <w:rPr>
                <w:szCs w:val="24"/>
                <w:rtl/>
              </w:rPr>
              <w:t xml:space="preserve"> </w:t>
            </w:r>
            <w:r w:rsidRPr="00763D53">
              <w:rPr>
                <w:rFonts w:hint="cs"/>
                <w:szCs w:val="24"/>
                <w:rtl/>
              </w:rPr>
              <w:t>בנושא</w:t>
            </w:r>
            <w:r w:rsidRPr="00763D53">
              <w:rPr>
                <w:rFonts w:hint="cs"/>
                <w:b/>
                <w:bCs/>
                <w:szCs w:val="24"/>
                <w:rtl/>
              </w:rPr>
              <w:t xml:space="preserve"> אבחון אנרגטי</w:t>
            </w:r>
            <w:r w:rsidRPr="00763D53" w:rsidDel="003A6F59">
              <w:rPr>
                <w:rFonts w:hint="cs"/>
                <w:b/>
                <w:bCs/>
                <w:szCs w:val="24"/>
                <w:rtl/>
              </w:rPr>
              <w:t xml:space="preserve"> </w:t>
            </w:r>
            <w:r w:rsidRPr="00763D53">
              <w:rPr>
                <w:rFonts w:hint="cs"/>
                <w:b/>
                <w:bCs/>
                <w:szCs w:val="24"/>
                <w:rtl/>
              </w:rPr>
              <w:t xml:space="preserve">לאיתור הפוטנציאל לשימור אנרגיה במערכות קירור מסחרי  </w:t>
            </w:r>
            <w:r w:rsidRPr="00763D53">
              <w:rPr>
                <w:rFonts w:hint="cs"/>
                <w:szCs w:val="24"/>
                <w:rtl/>
              </w:rPr>
              <w:t>כמפורט בהסכם זה ובנספחיו (להלן: "</w:t>
            </w:r>
            <w:r w:rsidRPr="00763D53">
              <w:rPr>
                <w:rFonts w:hint="cs"/>
                <w:b/>
                <w:bCs/>
                <w:szCs w:val="24"/>
                <w:rtl/>
              </w:rPr>
              <w:t>השירותים</w:t>
            </w:r>
            <w:r w:rsidRPr="00763D53">
              <w:rPr>
                <w:rFonts w:hint="cs"/>
                <w:szCs w:val="24"/>
                <w:rtl/>
              </w:rPr>
              <w:t>");</w:t>
            </w:r>
          </w:p>
        </w:tc>
      </w:tr>
      <w:tr w:rsidR="00203F51" w:rsidRPr="00763D53" w:rsidTr="00474716">
        <w:tc>
          <w:tcPr>
            <w:tcW w:w="1184" w:type="dxa"/>
            <w:shd w:val="clear" w:color="auto" w:fill="auto"/>
          </w:tcPr>
          <w:p w:rsidR="00203F51" w:rsidRPr="00763D53" w:rsidRDefault="00203F51" w:rsidP="00474716">
            <w:pPr>
              <w:spacing w:line="360" w:lineRule="auto"/>
              <w:jc w:val="both"/>
              <w:rPr>
                <w:szCs w:val="24"/>
              </w:rPr>
            </w:pPr>
            <w:r w:rsidRPr="00763D53">
              <w:rPr>
                <w:rFonts w:hint="cs"/>
                <w:szCs w:val="24"/>
                <w:rtl/>
              </w:rPr>
              <w:t>והואיל:</w:t>
            </w:r>
          </w:p>
        </w:tc>
        <w:tc>
          <w:tcPr>
            <w:tcW w:w="7796" w:type="dxa"/>
            <w:shd w:val="clear" w:color="auto" w:fill="auto"/>
          </w:tcPr>
          <w:p w:rsidR="00203F51" w:rsidRPr="00763D53" w:rsidRDefault="00203F51" w:rsidP="00474716">
            <w:pPr>
              <w:spacing w:line="360" w:lineRule="auto"/>
              <w:ind w:right="452"/>
              <w:jc w:val="both"/>
              <w:rPr>
                <w:szCs w:val="24"/>
              </w:rPr>
            </w:pPr>
            <w:r w:rsidRPr="00763D53">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203F51" w:rsidRPr="00763D53" w:rsidTr="00474716">
        <w:tc>
          <w:tcPr>
            <w:tcW w:w="1184" w:type="dxa"/>
            <w:shd w:val="clear" w:color="auto" w:fill="auto"/>
          </w:tcPr>
          <w:p w:rsidR="00203F51" w:rsidRPr="00763D53" w:rsidRDefault="00203F51" w:rsidP="00474716">
            <w:pPr>
              <w:spacing w:line="360" w:lineRule="auto"/>
              <w:jc w:val="both"/>
              <w:rPr>
                <w:szCs w:val="24"/>
              </w:rPr>
            </w:pPr>
            <w:r w:rsidRPr="00763D53">
              <w:rPr>
                <w:rFonts w:hint="cs"/>
                <w:szCs w:val="24"/>
                <w:rtl/>
              </w:rPr>
              <w:t>והואיל:</w:t>
            </w:r>
          </w:p>
        </w:tc>
        <w:tc>
          <w:tcPr>
            <w:tcW w:w="7796" w:type="dxa"/>
            <w:shd w:val="clear" w:color="auto" w:fill="auto"/>
          </w:tcPr>
          <w:p w:rsidR="00203F51" w:rsidRPr="00763D53" w:rsidRDefault="00203F51" w:rsidP="00474716">
            <w:pPr>
              <w:spacing w:line="360" w:lineRule="auto"/>
              <w:ind w:right="452"/>
              <w:jc w:val="both"/>
              <w:rPr>
                <w:szCs w:val="24"/>
              </w:rPr>
            </w:pPr>
            <w:r w:rsidRPr="00763D53">
              <w:rPr>
                <w:rFonts w:hint="cs"/>
                <w:szCs w:val="24"/>
                <w:rtl/>
              </w:rPr>
              <w:t xml:space="preserve">והיועץ נבחר במסגרת מכרז מס' </w:t>
            </w:r>
            <w:r w:rsidRPr="00763D53">
              <w:rPr>
                <w:rFonts w:ascii="Arial" w:hAnsi="Arial" w:hint="cs"/>
                <w:b/>
                <w:bCs/>
                <w:szCs w:val="24"/>
                <w:rtl/>
              </w:rPr>
              <w:t>43/12</w:t>
            </w:r>
            <w:r w:rsidRPr="00763D53">
              <w:rPr>
                <w:rFonts w:hint="cs"/>
                <w:szCs w:val="24"/>
                <w:rtl/>
              </w:rPr>
              <w:t>. המכרז והמפרט שצורף לו מצ"ב כ</w:t>
            </w:r>
            <w:r w:rsidRPr="00763D53">
              <w:rPr>
                <w:rFonts w:hint="cs"/>
                <w:b/>
                <w:bCs/>
                <w:szCs w:val="24"/>
                <w:rtl/>
              </w:rPr>
              <w:t>נספח</w:t>
            </w:r>
            <w:r w:rsidRPr="00763D53">
              <w:rPr>
                <w:rFonts w:hint="cs"/>
                <w:szCs w:val="24"/>
                <w:rtl/>
              </w:rPr>
              <w:t xml:space="preserve"> </w:t>
            </w:r>
            <w:r w:rsidRPr="00763D53">
              <w:rPr>
                <w:rFonts w:hint="cs"/>
                <w:b/>
                <w:bCs/>
                <w:szCs w:val="24"/>
                <w:rtl/>
              </w:rPr>
              <w:t>א'</w:t>
            </w:r>
            <w:r w:rsidRPr="00763D53">
              <w:rPr>
                <w:rFonts w:hint="cs"/>
                <w:szCs w:val="24"/>
                <w:rtl/>
              </w:rPr>
              <w:t xml:space="preserve"> ומהווים חלק בלתי נפרד מהסכם זה, הצעת היועץ מצ"ב כ</w:t>
            </w:r>
            <w:r w:rsidRPr="00763D53">
              <w:rPr>
                <w:rFonts w:hint="cs"/>
                <w:b/>
                <w:bCs/>
                <w:szCs w:val="24"/>
                <w:rtl/>
              </w:rPr>
              <w:t>נספח</w:t>
            </w:r>
            <w:r w:rsidRPr="00763D53">
              <w:rPr>
                <w:rFonts w:hint="cs"/>
                <w:szCs w:val="24"/>
                <w:rtl/>
              </w:rPr>
              <w:t xml:space="preserve"> </w:t>
            </w:r>
            <w:r w:rsidRPr="00763D53">
              <w:rPr>
                <w:rFonts w:hint="cs"/>
                <w:b/>
                <w:bCs/>
                <w:szCs w:val="24"/>
                <w:rtl/>
              </w:rPr>
              <w:t>ב'</w:t>
            </w:r>
            <w:r w:rsidRPr="00763D53">
              <w:rPr>
                <w:rFonts w:hint="cs"/>
                <w:szCs w:val="24"/>
                <w:rtl/>
              </w:rPr>
              <w:t>;</w:t>
            </w:r>
          </w:p>
        </w:tc>
      </w:tr>
      <w:tr w:rsidR="00203F51" w:rsidRPr="00763D53" w:rsidTr="00474716">
        <w:tc>
          <w:tcPr>
            <w:tcW w:w="1184" w:type="dxa"/>
            <w:shd w:val="clear" w:color="auto" w:fill="auto"/>
          </w:tcPr>
          <w:p w:rsidR="00203F51" w:rsidRPr="00763D53" w:rsidRDefault="00203F51" w:rsidP="00474716">
            <w:pPr>
              <w:spacing w:line="360" w:lineRule="auto"/>
              <w:jc w:val="both"/>
              <w:rPr>
                <w:szCs w:val="24"/>
              </w:rPr>
            </w:pPr>
            <w:r w:rsidRPr="00763D53">
              <w:rPr>
                <w:rFonts w:hint="cs"/>
                <w:szCs w:val="24"/>
                <w:rtl/>
              </w:rPr>
              <w:t>והואיל:</w:t>
            </w:r>
          </w:p>
        </w:tc>
        <w:tc>
          <w:tcPr>
            <w:tcW w:w="7796" w:type="dxa"/>
            <w:shd w:val="clear" w:color="auto" w:fill="auto"/>
          </w:tcPr>
          <w:p w:rsidR="00203F51" w:rsidRPr="00763D53" w:rsidRDefault="00203F51" w:rsidP="00474716">
            <w:pPr>
              <w:spacing w:line="360" w:lineRule="auto"/>
              <w:ind w:right="452"/>
              <w:jc w:val="both"/>
              <w:rPr>
                <w:szCs w:val="24"/>
              </w:rPr>
            </w:pPr>
            <w:r w:rsidRPr="00763D53">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203F51" w:rsidRPr="00763D53" w:rsidTr="00474716">
        <w:tc>
          <w:tcPr>
            <w:tcW w:w="1184" w:type="dxa"/>
            <w:shd w:val="clear" w:color="auto" w:fill="auto"/>
          </w:tcPr>
          <w:p w:rsidR="00203F51" w:rsidRPr="00763D53" w:rsidRDefault="00203F51" w:rsidP="00474716">
            <w:pPr>
              <w:spacing w:line="360" w:lineRule="auto"/>
              <w:rPr>
                <w:szCs w:val="24"/>
              </w:rPr>
            </w:pPr>
          </w:p>
        </w:tc>
        <w:tc>
          <w:tcPr>
            <w:tcW w:w="7796" w:type="dxa"/>
            <w:shd w:val="clear" w:color="auto" w:fill="auto"/>
          </w:tcPr>
          <w:p w:rsidR="00203F51" w:rsidRPr="00763D53" w:rsidRDefault="00203F51" w:rsidP="00474716">
            <w:pPr>
              <w:spacing w:line="360" w:lineRule="auto"/>
              <w:ind w:right="452"/>
              <w:jc w:val="both"/>
              <w:rPr>
                <w:szCs w:val="24"/>
              </w:rPr>
            </w:pPr>
          </w:p>
        </w:tc>
      </w:tr>
      <w:tr w:rsidR="00203F51" w:rsidRPr="00763D53" w:rsidTr="00474716">
        <w:tc>
          <w:tcPr>
            <w:tcW w:w="1184" w:type="dxa"/>
            <w:shd w:val="clear" w:color="auto" w:fill="auto"/>
          </w:tcPr>
          <w:p w:rsidR="00203F51" w:rsidRPr="00763D53" w:rsidRDefault="00203F51" w:rsidP="00474716">
            <w:pPr>
              <w:spacing w:line="360" w:lineRule="auto"/>
              <w:rPr>
                <w:szCs w:val="24"/>
              </w:rPr>
            </w:pPr>
            <w:r w:rsidRPr="00763D53">
              <w:rPr>
                <w:rFonts w:hint="cs"/>
                <w:szCs w:val="24"/>
                <w:rtl/>
              </w:rPr>
              <w:t>והואיל:</w:t>
            </w:r>
          </w:p>
        </w:tc>
        <w:tc>
          <w:tcPr>
            <w:tcW w:w="7796" w:type="dxa"/>
            <w:shd w:val="clear" w:color="auto" w:fill="auto"/>
          </w:tcPr>
          <w:p w:rsidR="00203F51" w:rsidRPr="00763D53" w:rsidRDefault="00203F51" w:rsidP="00474716">
            <w:pPr>
              <w:spacing w:line="360" w:lineRule="auto"/>
              <w:ind w:right="90"/>
              <w:jc w:val="both"/>
              <w:rPr>
                <w:szCs w:val="24"/>
              </w:rPr>
            </w:pPr>
            <w:r w:rsidRPr="00763D53">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203F51" w:rsidRPr="00156877" w:rsidRDefault="00203F51" w:rsidP="00203F51">
      <w:pPr>
        <w:spacing w:line="360" w:lineRule="auto"/>
        <w:ind w:left="708" w:hanging="708"/>
        <w:jc w:val="center"/>
        <w:rPr>
          <w:b/>
          <w:bCs/>
          <w:szCs w:val="24"/>
          <w:rtl/>
        </w:rPr>
      </w:pPr>
      <w:r w:rsidRPr="00156877">
        <w:rPr>
          <w:rFonts w:hint="cs"/>
          <w:b/>
          <w:bCs/>
          <w:szCs w:val="24"/>
          <w:rtl/>
        </w:rPr>
        <w:t>לפיכך הוסכם והותנה בין הצדדים כדלקמן:</w:t>
      </w:r>
    </w:p>
    <w:p w:rsidR="00203F51" w:rsidRPr="00156877" w:rsidRDefault="00203F51" w:rsidP="00203F51">
      <w:pPr>
        <w:spacing w:line="360" w:lineRule="auto"/>
        <w:ind w:right="567"/>
        <w:jc w:val="both"/>
        <w:rPr>
          <w:szCs w:val="24"/>
          <w:rtl/>
        </w:rPr>
      </w:pPr>
    </w:p>
    <w:p w:rsidR="00203F51" w:rsidRPr="00156877" w:rsidRDefault="00203F51" w:rsidP="00203F51">
      <w:pPr>
        <w:numPr>
          <w:ilvl w:val="0"/>
          <w:numId w:val="3"/>
        </w:numPr>
        <w:spacing w:line="360" w:lineRule="auto"/>
        <w:ind w:right="0"/>
        <w:jc w:val="both"/>
        <w:rPr>
          <w:b/>
          <w:bCs/>
          <w:szCs w:val="24"/>
          <w:u w:val="single"/>
        </w:rPr>
      </w:pPr>
      <w:r w:rsidRPr="00156877">
        <w:rPr>
          <w:rFonts w:hint="cs"/>
          <w:b/>
          <w:bCs/>
          <w:szCs w:val="24"/>
          <w:u w:val="single"/>
          <w:rtl/>
        </w:rPr>
        <w:t>מבוא, נספחים ופרשנות</w:t>
      </w:r>
    </w:p>
    <w:p w:rsidR="00203F51" w:rsidRPr="00156877" w:rsidRDefault="00203F51" w:rsidP="00203F51">
      <w:pPr>
        <w:numPr>
          <w:ilvl w:val="1"/>
          <w:numId w:val="3"/>
        </w:numPr>
        <w:spacing w:line="360" w:lineRule="auto"/>
        <w:ind w:right="0"/>
        <w:jc w:val="both"/>
        <w:rPr>
          <w:szCs w:val="24"/>
          <w:u w:val="single"/>
        </w:rPr>
      </w:pPr>
      <w:r w:rsidRPr="00156877">
        <w:rPr>
          <w:rFonts w:hint="cs"/>
          <w:szCs w:val="24"/>
          <w:rtl/>
        </w:rPr>
        <w:t>המבוא להסכם זה מהווה חלק בלתי נפרד ממנו. בכל מקרה של סתירה בין ההסכם גופו לבין נספחיו, הוראת ההסכם גופו עדיפות.</w:t>
      </w:r>
    </w:p>
    <w:p w:rsidR="00203F51" w:rsidRPr="00156877" w:rsidRDefault="00203F51" w:rsidP="00203F51">
      <w:pPr>
        <w:numPr>
          <w:ilvl w:val="1"/>
          <w:numId w:val="3"/>
        </w:numPr>
        <w:spacing w:line="360" w:lineRule="auto"/>
        <w:ind w:right="0"/>
        <w:jc w:val="both"/>
        <w:rPr>
          <w:szCs w:val="24"/>
          <w:u w:val="single"/>
        </w:rPr>
      </w:pPr>
      <w:r w:rsidRPr="00156877">
        <w:rPr>
          <w:rFonts w:hint="cs"/>
          <w:szCs w:val="24"/>
          <w:rtl/>
        </w:rPr>
        <w:lastRenderedPageBreak/>
        <w:t>כותרות הסעיפים הן לצרכי נוחות בלבד ואין בהן כדי ללמד על פרשנות ההסכם.</w:t>
      </w:r>
    </w:p>
    <w:p w:rsidR="00203F51" w:rsidRPr="00156877" w:rsidRDefault="00203F51" w:rsidP="00203F51">
      <w:pPr>
        <w:spacing w:line="360" w:lineRule="auto"/>
        <w:ind w:left="1134"/>
        <w:jc w:val="both"/>
        <w:rPr>
          <w:szCs w:val="24"/>
          <w:u w:val="single"/>
        </w:rPr>
      </w:pPr>
    </w:p>
    <w:p w:rsidR="00203F51" w:rsidRPr="00156877" w:rsidRDefault="00203F51" w:rsidP="00203F51">
      <w:pPr>
        <w:numPr>
          <w:ilvl w:val="0"/>
          <w:numId w:val="3"/>
        </w:numPr>
        <w:spacing w:line="360" w:lineRule="auto"/>
        <w:ind w:right="0"/>
        <w:jc w:val="both"/>
        <w:rPr>
          <w:b/>
          <w:bCs/>
          <w:szCs w:val="24"/>
          <w:u w:val="single"/>
        </w:rPr>
      </w:pPr>
      <w:r w:rsidRPr="00156877">
        <w:rPr>
          <w:rFonts w:hint="cs"/>
          <w:b/>
          <w:bCs/>
          <w:szCs w:val="24"/>
          <w:u w:val="single"/>
          <w:rtl/>
        </w:rPr>
        <w:t>ההתקשרות</w:t>
      </w:r>
    </w:p>
    <w:p w:rsidR="00203F51" w:rsidRPr="00156877" w:rsidRDefault="00203F51" w:rsidP="00203F51">
      <w:pPr>
        <w:spacing w:line="360" w:lineRule="auto"/>
        <w:ind w:left="567"/>
        <w:jc w:val="both"/>
        <w:rPr>
          <w:szCs w:val="24"/>
        </w:rPr>
      </w:pPr>
      <w:r w:rsidRPr="00156877">
        <w:rPr>
          <w:rFonts w:hint="cs"/>
          <w:szCs w:val="24"/>
          <w:rtl/>
        </w:rPr>
        <w:t xml:space="preserve">היועץ מקבל על עצמו להעניק למשרד את השירותים המפורטים </w:t>
      </w:r>
      <w:r w:rsidRPr="00156877">
        <w:rPr>
          <w:rFonts w:hint="eastAsia"/>
          <w:b/>
          <w:bCs/>
          <w:szCs w:val="24"/>
          <w:rtl/>
        </w:rPr>
        <w:t>בנספח</w:t>
      </w:r>
      <w:r w:rsidRPr="00156877">
        <w:rPr>
          <w:b/>
          <w:bCs/>
          <w:szCs w:val="24"/>
          <w:rtl/>
        </w:rPr>
        <w:t xml:space="preserve"> </w:t>
      </w:r>
      <w:r w:rsidRPr="00156877">
        <w:rPr>
          <w:rFonts w:hint="eastAsia"/>
          <w:b/>
          <w:bCs/>
          <w:szCs w:val="24"/>
          <w:rtl/>
        </w:rPr>
        <w:t>א</w:t>
      </w:r>
      <w:r w:rsidRPr="00156877">
        <w:rPr>
          <w:b/>
          <w:bCs/>
          <w:szCs w:val="24"/>
          <w:rtl/>
        </w:rPr>
        <w:t>'</w:t>
      </w:r>
      <w:r w:rsidRPr="00156877">
        <w:rPr>
          <w:rFonts w:hint="cs"/>
          <w:szCs w:val="24"/>
          <w:rtl/>
        </w:rPr>
        <w:t>; השירותים יינתנו כשהם כוללים כל פעולה אחרת הנדרשת לשם ביצועם ברמה מעולה זה אף אם אינה נזכרת במפורש בהסכם זה ונספחיו.</w:t>
      </w:r>
    </w:p>
    <w:p w:rsidR="00203F51" w:rsidRPr="00156877" w:rsidRDefault="00203F51" w:rsidP="00203F51">
      <w:pPr>
        <w:numPr>
          <w:ilvl w:val="0"/>
          <w:numId w:val="3"/>
        </w:numPr>
        <w:spacing w:line="360" w:lineRule="auto"/>
        <w:ind w:right="0"/>
        <w:jc w:val="both"/>
        <w:rPr>
          <w:b/>
          <w:bCs/>
          <w:szCs w:val="24"/>
          <w:u w:val="single"/>
          <w:rtl/>
        </w:rPr>
      </w:pPr>
      <w:r w:rsidRPr="00156877">
        <w:rPr>
          <w:rFonts w:hint="cs"/>
          <w:b/>
          <w:bCs/>
          <w:szCs w:val="24"/>
          <w:u w:val="single"/>
          <w:rtl/>
        </w:rPr>
        <w:t>נציג המשרד</w:t>
      </w:r>
    </w:p>
    <w:p w:rsidR="00203F51" w:rsidRPr="00156877" w:rsidRDefault="00203F51" w:rsidP="00203F51">
      <w:pPr>
        <w:numPr>
          <w:ilvl w:val="1"/>
          <w:numId w:val="3"/>
        </w:numPr>
        <w:spacing w:line="360" w:lineRule="auto"/>
        <w:ind w:right="0"/>
        <w:jc w:val="both"/>
        <w:rPr>
          <w:szCs w:val="24"/>
          <w:u w:val="single"/>
        </w:rPr>
      </w:pPr>
      <w:r w:rsidRPr="00156877">
        <w:rPr>
          <w:rFonts w:hint="cs"/>
          <w:szCs w:val="24"/>
          <w:rtl/>
        </w:rPr>
        <w:t>היועץ יבצע את השירותים בפיקוחו של: מר דוד רודיק- מנהל תחום משאבי תשתית במשרד (להלן:"</w:t>
      </w:r>
      <w:r w:rsidRPr="00156877">
        <w:rPr>
          <w:rFonts w:hint="cs"/>
          <w:b/>
          <w:bCs/>
          <w:szCs w:val="24"/>
          <w:rtl/>
        </w:rPr>
        <w:t>הממונה</w:t>
      </w:r>
      <w:r w:rsidRPr="00156877">
        <w:rPr>
          <w:rFonts w:hint="cs"/>
          <w:szCs w:val="24"/>
          <w:rtl/>
        </w:rPr>
        <w:t>"). המשרד יהא רשאי להחליף את הממונה בכל עת וזאת בדרך של בהודעה בכתב שתשלח ליועץ</w:t>
      </w:r>
      <w:r w:rsidRPr="00156877">
        <w:rPr>
          <w:rFonts w:hint="cs"/>
          <w:b/>
          <w:bCs/>
          <w:i/>
          <w:iCs/>
          <w:szCs w:val="24"/>
          <w:rtl/>
        </w:rPr>
        <w:t>.</w:t>
      </w:r>
    </w:p>
    <w:p w:rsidR="00203F51" w:rsidRPr="00156877" w:rsidRDefault="00203F51" w:rsidP="00203F51">
      <w:pPr>
        <w:numPr>
          <w:ilvl w:val="1"/>
          <w:numId w:val="3"/>
        </w:numPr>
        <w:spacing w:line="360" w:lineRule="auto"/>
        <w:ind w:right="0"/>
        <w:jc w:val="both"/>
        <w:rPr>
          <w:szCs w:val="24"/>
          <w:u w:val="single"/>
        </w:rPr>
      </w:pPr>
      <w:r w:rsidRPr="00156877">
        <w:rPr>
          <w:rFonts w:hint="cs"/>
          <w:szCs w:val="24"/>
          <w:rtl/>
        </w:rPr>
        <w:t>הממונה יהיה זכאי לעיין בכל מסמך ולקבל כל מסמך וכל מידע הקשור או הכרוך במתן השירותים.</w:t>
      </w:r>
    </w:p>
    <w:p w:rsidR="00203F51" w:rsidRPr="00156877" w:rsidRDefault="00203F51" w:rsidP="00203F51">
      <w:pPr>
        <w:numPr>
          <w:ilvl w:val="0"/>
          <w:numId w:val="3"/>
        </w:numPr>
        <w:spacing w:line="360" w:lineRule="auto"/>
        <w:ind w:right="0"/>
        <w:jc w:val="both"/>
        <w:rPr>
          <w:b/>
          <w:bCs/>
          <w:szCs w:val="24"/>
          <w:u w:val="single"/>
          <w:rtl/>
        </w:rPr>
      </w:pPr>
      <w:r w:rsidRPr="00156877">
        <w:rPr>
          <w:rFonts w:hint="cs"/>
          <w:b/>
          <w:bCs/>
          <w:szCs w:val="24"/>
          <w:u w:val="single"/>
          <w:rtl/>
        </w:rPr>
        <w:t>תקופת ההסכם</w:t>
      </w:r>
    </w:p>
    <w:p w:rsidR="00203F51" w:rsidRPr="00156877" w:rsidRDefault="00203F51" w:rsidP="00203F51">
      <w:pPr>
        <w:numPr>
          <w:ilvl w:val="1"/>
          <w:numId w:val="3"/>
        </w:numPr>
        <w:spacing w:line="360" w:lineRule="auto"/>
        <w:ind w:right="0"/>
        <w:jc w:val="both"/>
        <w:rPr>
          <w:szCs w:val="24"/>
          <w:u w:val="single"/>
        </w:rPr>
      </w:pPr>
      <w:r w:rsidRPr="00156877">
        <w:rPr>
          <w:rFonts w:hint="cs"/>
          <w:szCs w:val="24"/>
          <w:rtl/>
        </w:rPr>
        <w:t xml:space="preserve">הסכם זה נעשה לתקופה של 12 חודשים, החל מיום </w:t>
      </w:r>
      <w:r w:rsidRPr="00156877">
        <w:rPr>
          <w:rFonts w:hint="cs"/>
          <w:szCs w:val="24"/>
          <w:highlight w:val="yellow"/>
          <w:rtl/>
        </w:rPr>
        <w:t>[___________]</w:t>
      </w:r>
      <w:r w:rsidRPr="00156877">
        <w:rPr>
          <w:rFonts w:hint="cs"/>
          <w:szCs w:val="24"/>
          <w:rtl/>
        </w:rPr>
        <w:t xml:space="preserve"> ועד ליום </w:t>
      </w:r>
      <w:r w:rsidRPr="00156877">
        <w:rPr>
          <w:rFonts w:hint="cs"/>
          <w:szCs w:val="24"/>
          <w:highlight w:val="yellow"/>
          <w:rtl/>
        </w:rPr>
        <w:t>[_________]</w:t>
      </w:r>
      <w:r w:rsidRPr="00156877">
        <w:rPr>
          <w:rFonts w:hint="cs"/>
          <w:szCs w:val="24"/>
          <w:rtl/>
        </w:rPr>
        <w:t xml:space="preserve"> (להלן: "</w:t>
      </w:r>
      <w:r w:rsidRPr="00156877">
        <w:rPr>
          <w:rFonts w:hint="cs"/>
          <w:b/>
          <w:bCs/>
          <w:szCs w:val="24"/>
          <w:rtl/>
        </w:rPr>
        <w:t>תקופת ההסכם</w:t>
      </w:r>
      <w:r w:rsidRPr="00156877">
        <w:rPr>
          <w:rFonts w:hint="cs"/>
          <w:szCs w:val="24"/>
          <w:rtl/>
        </w:rPr>
        <w:t>").</w:t>
      </w:r>
    </w:p>
    <w:p w:rsidR="00203F51" w:rsidRPr="00156877" w:rsidRDefault="00203F51" w:rsidP="00203F51">
      <w:pPr>
        <w:numPr>
          <w:ilvl w:val="1"/>
          <w:numId w:val="3"/>
        </w:numPr>
        <w:spacing w:line="360" w:lineRule="auto"/>
        <w:ind w:right="0"/>
        <w:jc w:val="both"/>
        <w:rPr>
          <w:szCs w:val="24"/>
        </w:rPr>
      </w:pPr>
      <w:r w:rsidRPr="00156877">
        <w:rPr>
          <w:rFonts w:hint="cs"/>
          <w:szCs w:val="24"/>
          <w:rtl/>
        </w:rPr>
        <w:t>למשרד שמורה האופציה להאריך את תקופת ההסכם לתקופות נוספות ולהרחיבו באופן יחסי להארכה, ובלבד שסך התקופות לא יעלה על שנתיים.</w:t>
      </w:r>
    </w:p>
    <w:p w:rsidR="00203F51" w:rsidRPr="00156877" w:rsidRDefault="00203F51" w:rsidP="00203F51">
      <w:pPr>
        <w:numPr>
          <w:ilvl w:val="1"/>
          <w:numId w:val="3"/>
        </w:numPr>
        <w:spacing w:line="360" w:lineRule="auto"/>
        <w:ind w:right="0"/>
        <w:jc w:val="both"/>
        <w:rPr>
          <w:szCs w:val="24"/>
          <w:u w:val="single"/>
          <w:rtl/>
        </w:rPr>
      </w:pPr>
      <w:r w:rsidRPr="00156877">
        <w:rPr>
          <w:rFonts w:ascii="Arial" w:hAnsi="Arial"/>
          <w:szCs w:val="24"/>
          <w:rtl/>
        </w:rPr>
        <w:t xml:space="preserve">ביצוע </w:t>
      </w:r>
      <w:r w:rsidRPr="00156877">
        <w:rPr>
          <w:szCs w:val="24"/>
          <w:rtl/>
        </w:rPr>
        <w:t>העבודה</w:t>
      </w:r>
      <w:r w:rsidRPr="00156877">
        <w:rPr>
          <w:rFonts w:ascii="Arial" w:hAnsi="Arial"/>
          <w:szCs w:val="24"/>
          <w:rtl/>
        </w:rPr>
        <w:t xml:space="preserve"> מותנה בקיום תקציב לנושא וקבלת כל האישורים הדרושים</w:t>
      </w:r>
      <w:r w:rsidRPr="00156877">
        <w:rPr>
          <w:rFonts w:hint="cs"/>
          <w:szCs w:val="24"/>
          <w:rtl/>
        </w:rPr>
        <w:t>.</w:t>
      </w:r>
    </w:p>
    <w:p w:rsidR="00203F51" w:rsidRPr="00156877" w:rsidRDefault="00203F51" w:rsidP="00203F51">
      <w:pPr>
        <w:numPr>
          <w:ilvl w:val="0"/>
          <w:numId w:val="3"/>
        </w:numPr>
        <w:spacing w:line="360" w:lineRule="auto"/>
        <w:ind w:right="0"/>
        <w:jc w:val="both"/>
        <w:rPr>
          <w:b/>
          <w:bCs/>
          <w:szCs w:val="24"/>
          <w:u w:val="single"/>
        </w:rPr>
      </w:pPr>
      <w:r w:rsidRPr="00156877">
        <w:rPr>
          <w:rFonts w:hint="cs"/>
          <w:b/>
          <w:bCs/>
          <w:szCs w:val="24"/>
          <w:u w:val="single"/>
          <w:rtl/>
        </w:rPr>
        <w:t>ערבות</w:t>
      </w:r>
    </w:p>
    <w:p w:rsidR="00203F51" w:rsidRPr="00156877" w:rsidRDefault="00203F51" w:rsidP="00203F51">
      <w:pPr>
        <w:numPr>
          <w:ilvl w:val="1"/>
          <w:numId w:val="3"/>
        </w:numPr>
        <w:spacing w:line="360" w:lineRule="auto"/>
        <w:ind w:right="0"/>
        <w:jc w:val="both"/>
        <w:rPr>
          <w:szCs w:val="24"/>
          <w:u w:val="single"/>
        </w:rPr>
      </w:pPr>
      <w:r w:rsidRPr="00156877">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156877">
        <w:rPr>
          <w:rFonts w:hint="cs"/>
          <w:szCs w:val="24"/>
          <w:highlight w:val="yellow"/>
          <w:rtl/>
        </w:rPr>
        <w:t>________₪</w:t>
      </w:r>
      <w:r w:rsidRPr="00156877">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156877">
        <w:rPr>
          <w:rFonts w:hint="cs"/>
          <w:b/>
          <w:bCs/>
          <w:szCs w:val="24"/>
          <w:rtl/>
        </w:rPr>
        <w:t>הערבות</w:t>
      </w:r>
      <w:r w:rsidRPr="00156877">
        <w:rPr>
          <w:rFonts w:hint="cs"/>
          <w:szCs w:val="24"/>
          <w:rtl/>
        </w:rPr>
        <w:t>"). מסירת הערבות תהיה תנאי מוקדם לכניסת ההתקשרות לתוקף.</w:t>
      </w:r>
    </w:p>
    <w:p w:rsidR="00203F51" w:rsidRPr="00156877" w:rsidRDefault="00203F51" w:rsidP="00203F51">
      <w:pPr>
        <w:numPr>
          <w:ilvl w:val="1"/>
          <w:numId w:val="3"/>
        </w:numPr>
        <w:spacing w:line="360" w:lineRule="auto"/>
        <w:ind w:right="0"/>
        <w:jc w:val="both"/>
        <w:rPr>
          <w:szCs w:val="24"/>
        </w:rPr>
      </w:pPr>
      <w:r w:rsidRPr="00156877">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203F51" w:rsidRPr="00156877" w:rsidRDefault="00203F51" w:rsidP="00203F51">
      <w:pPr>
        <w:numPr>
          <w:ilvl w:val="1"/>
          <w:numId w:val="3"/>
        </w:numPr>
        <w:spacing w:line="360" w:lineRule="auto"/>
        <w:ind w:right="0"/>
        <w:jc w:val="both"/>
        <w:rPr>
          <w:szCs w:val="24"/>
          <w:rtl/>
        </w:rPr>
      </w:pPr>
      <w:r w:rsidRPr="00156877">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203F51" w:rsidRPr="00156877" w:rsidRDefault="00203F51" w:rsidP="00203F51">
      <w:pPr>
        <w:numPr>
          <w:ilvl w:val="1"/>
          <w:numId w:val="3"/>
        </w:numPr>
        <w:spacing w:line="360" w:lineRule="auto"/>
        <w:ind w:right="0"/>
        <w:jc w:val="both"/>
        <w:rPr>
          <w:szCs w:val="24"/>
        </w:rPr>
      </w:pPr>
      <w:r w:rsidRPr="00156877">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בשל התנהגות שלא בתום לב של היועץ.</w:t>
      </w:r>
    </w:p>
    <w:p w:rsidR="00203F51" w:rsidRPr="00156877" w:rsidRDefault="00203F51" w:rsidP="00203F51">
      <w:pPr>
        <w:numPr>
          <w:ilvl w:val="1"/>
          <w:numId w:val="3"/>
        </w:numPr>
        <w:spacing w:line="360" w:lineRule="auto"/>
        <w:ind w:right="0"/>
        <w:jc w:val="both"/>
        <w:rPr>
          <w:szCs w:val="24"/>
          <w:rtl/>
        </w:rPr>
      </w:pPr>
      <w:r w:rsidRPr="00156877">
        <w:rPr>
          <w:rFonts w:hint="cs"/>
          <w:szCs w:val="24"/>
          <w:rtl/>
        </w:rPr>
        <w:lastRenderedPageBreak/>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203F51" w:rsidRPr="00156877" w:rsidRDefault="00203F51" w:rsidP="00203F51">
      <w:pPr>
        <w:numPr>
          <w:ilvl w:val="1"/>
          <w:numId w:val="3"/>
        </w:numPr>
        <w:spacing w:line="360" w:lineRule="auto"/>
        <w:ind w:right="0"/>
        <w:jc w:val="both"/>
        <w:rPr>
          <w:szCs w:val="24"/>
        </w:rPr>
      </w:pPr>
      <w:r w:rsidRPr="00156877">
        <w:rPr>
          <w:rFonts w:hint="cs"/>
          <w:szCs w:val="24"/>
          <w:rtl/>
        </w:rPr>
        <w:t>חילט המשרד את הערבות, והסכם זה לא בוטל או הופסק, יהיה על היועץ לדאוג על חשבונו לערבות חדשה בסכום דומה.</w:t>
      </w:r>
    </w:p>
    <w:p w:rsidR="00203F51" w:rsidRPr="00156877" w:rsidRDefault="00203F51" w:rsidP="00203F51">
      <w:pPr>
        <w:spacing w:line="360" w:lineRule="auto"/>
        <w:rPr>
          <w:szCs w:val="24"/>
        </w:rPr>
      </w:pPr>
    </w:p>
    <w:p w:rsidR="00203F51" w:rsidRPr="00156877" w:rsidRDefault="00203F51" w:rsidP="00203F51">
      <w:pPr>
        <w:numPr>
          <w:ilvl w:val="0"/>
          <w:numId w:val="3"/>
        </w:numPr>
        <w:spacing w:line="360" w:lineRule="auto"/>
        <w:ind w:right="0"/>
        <w:rPr>
          <w:b/>
          <w:bCs/>
          <w:szCs w:val="24"/>
          <w:u w:val="single"/>
          <w:rtl/>
        </w:rPr>
      </w:pPr>
      <w:r w:rsidRPr="00156877">
        <w:rPr>
          <w:rFonts w:hint="cs"/>
          <w:b/>
          <w:bCs/>
          <w:szCs w:val="24"/>
          <w:u w:val="single"/>
          <w:rtl/>
        </w:rPr>
        <w:t>התחייבויות והצהרות היועץ</w:t>
      </w:r>
    </w:p>
    <w:p w:rsidR="00203F51" w:rsidRPr="00156877" w:rsidRDefault="00203F51" w:rsidP="00203F51">
      <w:pPr>
        <w:spacing w:line="360" w:lineRule="auto"/>
        <w:ind w:left="567"/>
        <w:jc w:val="both"/>
        <w:rPr>
          <w:szCs w:val="24"/>
          <w:rtl/>
        </w:rPr>
      </w:pPr>
      <w:r w:rsidRPr="00156877">
        <w:rPr>
          <w:rFonts w:hint="cs"/>
          <w:szCs w:val="24"/>
          <w:rtl/>
        </w:rPr>
        <w:t>היועץ מצהיר ומתחייב בזאת כדלקמן:</w:t>
      </w:r>
    </w:p>
    <w:p w:rsidR="00203F51" w:rsidRPr="00156877" w:rsidRDefault="00203F51" w:rsidP="00203F51">
      <w:pPr>
        <w:numPr>
          <w:ilvl w:val="1"/>
          <w:numId w:val="3"/>
        </w:numPr>
        <w:spacing w:line="360" w:lineRule="auto"/>
        <w:ind w:right="0"/>
        <w:jc w:val="both"/>
        <w:rPr>
          <w:szCs w:val="24"/>
        </w:rPr>
      </w:pPr>
      <w:r w:rsidRPr="0015687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203F51" w:rsidRPr="00156877" w:rsidRDefault="00203F51" w:rsidP="00203F51">
      <w:pPr>
        <w:numPr>
          <w:ilvl w:val="1"/>
          <w:numId w:val="3"/>
        </w:numPr>
        <w:spacing w:line="360" w:lineRule="auto"/>
        <w:ind w:right="0"/>
        <w:jc w:val="both"/>
        <w:rPr>
          <w:szCs w:val="24"/>
        </w:rPr>
      </w:pPr>
      <w:r w:rsidRPr="00156877">
        <w:rPr>
          <w:rFonts w:hint="cs"/>
          <w:szCs w:val="24"/>
          <w:rtl/>
        </w:rPr>
        <w:t>כי הינו בעל הידע המקצועי, הניסיון והמומחיות הדרושים לביצוע האמור בהסכם זה.</w:t>
      </w:r>
    </w:p>
    <w:p w:rsidR="00203F51" w:rsidRPr="00156877" w:rsidRDefault="00203F51" w:rsidP="00203F51">
      <w:pPr>
        <w:numPr>
          <w:ilvl w:val="1"/>
          <w:numId w:val="3"/>
        </w:numPr>
        <w:spacing w:line="360" w:lineRule="auto"/>
        <w:ind w:right="0"/>
        <w:jc w:val="both"/>
        <w:rPr>
          <w:szCs w:val="24"/>
        </w:rPr>
      </w:pPr>
      <w:r w:rsidRPr="00156877">
        <w:rPr>
          <w:rFonts w:hint="cs"/>
          <w:szCs w:val="24"/>
          <w:rtl/>
        </w:rPr>
        <w:t>היועץ מתחייב לתקן כל הפרה של תנאי מתנאי הסכם זה תוך 7 ימים מיום מסירת הודעה בכתב ע"י המשרד על ההפרה כאמור.</w:t>
      </w:r>
    </w:p>
    <w:p w:rsidR="00203F51" w:rsidRPr="00156877" w:rsidRDefault="00203F51" w:rsidP="00203F51">
      <w:pPr>
        <w:numPr>
          <w:ilvl w:val="1"/>
          <w:numId w:val="3"/>
        </w:numPr>
        <w:spacing w:line="360" w:lineRule="auto"/>
        <w:ind w:right="0"/>
        <w:jc w:val="both"/>
        <w:rPr>
          <w:szCs w:val="24"/>
        </w:rPr>
      </w:pPr>
      <w:r w:rsidRPr="00156877">
        <w:rPr>
          <w:rFonts w:hint="cs"/>
          <w:szCs w:val="24"/>
          <w:rtl/>
        </w:rPr>
        <w:t>המוצרים של השירות יימסרו למשרד במדיה מגנטית ובכל דרך אחרת שידרוש המשרד.</w:t>
      </w:r>
    </w:p>
    <w:p w:rsidR="00203F51" w:rsidRPr="00156877" w:rsidRDefault="00203F51" w:rsidP="00203F51">
      <w:pPr>
        <w:numPr>
          <w:ilvl w:val="1"/>
          <w:numId w:val="3"/>
        </w:numPr>
        <w:spacing w:line="360" w:lineRule="auto"/>
        <w:ind w:right="0"/>
        <w:jc w:val="both"/>
        <w:rPr>
          <w:szCs w:val="24"/>
          <w:rtl/>
        </w:rPr>
      </w:pPr>
      <w:r w:rsidRPr="00156877">
        <w:rPr>
          <w:rFonts w:hint="cs"/>
          <w:szCs w:val="24"/>
          <w:rtl/>
        </w:rPr>
        <w:t>לעשות את כל ההכנות הדרושות והסידורים שיהיו נחוצים למתן השירותים בהתאם להסכם זה.</w:t>
      </w:r>
    </w:p>
    <w:p w:rsidR="00203F51" w:rsidRPr="00156877" w:rsidRDefault="00203F51" w:rsidP="00203F51">
      <w:pPr>
        <w:numPr>
          <w:ilvl w:val="1"/>
          <w:numId w:val="3"/>
        </w:numPr>
        <w:spacing w:line="360" w:lineRule="auto"/>
        <w:ind w:right="0"/>
        <w:jc w:val="both"/>
        <w:rPr>
          <w:szCs w:val="24"/>
          <w:rtl/>
        </w:rPr>
      </w:pPr>
      <w:r w:rsidRPr="00156877">
        <w:rPr>
          <w:rFonts w:hint="cs"/>
          <w:szCs w:val="24"/>
          <w:rtl/>
        </w:rPr>
        <w:t xml:space="preserve">לתת את השירותים ברמה מעולה ומקובלת, ולעשות כל דבר הנדרש והסביר שיועץ מעולה היה עושה לצורך מתן השירותים בהתאם להסכם זה. </w:t>
      </w:r>
    </w:p>
    <w:p w:rsidR="00203F51" w:rsidRPr="00156877" w:rsidRDefault="00203F51" w:rsidP="00203F51">
      <w:pPr>
        <w:numPr>
          <w:ilvl w:val="1"/>
          <w:numId w:val="3"/>
        </w:numPr>
        <w:spacing w:line="360" w:lineRule="auto"/>
        <w:ind w:right="0"/>
        <w:jc w:val="both"/>
        <w:rPr>
          <w:szCs w:val="24"/>
        </w:rPr>
      </w:pPr>
      <w:r w:rsidRPr="0015687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203F51" w:rsidRPr="00156877" w:rsidRDefault="00203F51" w:rsidP="00203F51">
      <w:pPr>
        <w:spacing w:line="360" w:lineRule="auto"/>
        <w:rPr>
          <w:szCs w:val="24"/>
          <w:rtl/>
        </w:rPr>
      </w:pPr>
    </w:p>
    <w:p w:rsidR="00203F51" w:rsidRPr="00156877" w:rsidRDefault="00203F51" w:rsidP="00203F51">
      <w:pPr>
        <w:numPr>
          <w:ilvl w:val="0"/>
          <w:numId w:val="3"/>
        </w:numPr>
        <w:spacing w:line="360" w:lineRule="auto"/>
        <w:ind w:right="0"/>
        <w:rPr>
          <w:b/>
          <w:bCs/>
          <w:szCs w:val="24"/>
          <w:u w:val="single"/>
        </w:rPr>
      </w:pPr>
      <w:r w:rsidRPr="00156877">
        <w:rPr>
          <w:rFonts w:hint="cs"/>
          <w:b/>
          <w:bCs/>
          <w:szCs w:val="24"/>
          <w:u w:val="single"/>
          <w:rtl/>
        </w:rPr>
        <w:t>תמורה ותנאי תשלום</w:t>
      </w:r>
    </w:p>
    <w:p w:rsidR="00203F51" w:rsidRPr="00156877" w:rsidRDefault="00203F51" w:rsidP="00203F51">
      <w:pPr>
        <w:spacing w:line="360" w:lineRule="auto"/>
        <w:ind w:right="567"/>
        <w:rPr>
          <w:b/>
          <w:bCs/>
          <w:szCs w:val="24"/>
          <w:u w:val="single"/>
          <w:rtl/>
        </w:rPr>
      </w:pPr>
    </w:p>
    <w:p w:rsidR="00203F51" w:rsidRPr="00156877" w:rsidRDefault="00203F51" w:rsidP="00203F51">
      <w:pPr>
        <w:numPr>
          <w:ilvl w:val="1"/>
          <w:numId w:val="3"/>
        </w:numPr>
        <w:spacing w:line="360" w:lineRule="auto"/>
        <w:ind w:right="0"/>
        <w:jc w:val="both"/>
        <w:rPr>
          <w:szCs w:val="24"/>
        </w:rPr>
      </w:pPr>
      <w:r w:rsidRPr="00156877">
        <w:rPr>
          <w:rFonts w:hint="cs"/>
          <w:szCs w:val="24"/>
          <w:rtl/>
        </w:rPr>
        <w:t xml:space="preserve">תמורת מתן השירותים ומילוי יתר התחייבויות היועץ על פי הסכם זה, ישלם המשרד ליועץ תשלום יחסי בהתאם לאמור בהצעת המחיר, לעבודה שתימסר ליועץ ולאבני הדרך שלהלן, והכול בתנאי כי השירותים שבוצעו היו לשביעות רצונו המלאה של הממונה (להלן </w:t>
      </w:r>
      <w:r w:rsidRPr="00156877">
        <w:rPr>
          <w:szCs w:val="24"/>
          <w:rtl/>
        </w:rPr>
        <w:t>–</w:t>
      </w:r>
      <w:r w:rsidRPr="00156877">
        <w:rPr>
          <w:rFonts w:hint="cs"/>
          <w:szCs w:val="24"/>
          <w:rtl/>
        </w:rPr>
        <w:t xml:space="preserve"> "</w:t>
      </w:r>
      <w:r w:rsidRPr="00156877">
        <w:rPr>
          <w:rFonts w:hint="eastAsia"/>
          <w:b/>
          <w:bCs/>
          <w:szCs w:val="24"/>
          <w:rtl/>
        </w:rPr>
        <w:t>התמורה</w:t>
      </w:r>
      <w:r w:rsidRPr="00156877">
        <w:rPr>
          <w:rFonts w:hint="cs"/>
          <w:szCs w:val="24"/>
          <w:rtl/>
        </w:rPr>
        <w:t xml:space="preserve">"). התעריף הינו סופי ומוחלט ולא יחולו עליו התייקרויות, הצמדות או עדכוני </w:t>
      </w:r>
      <w:proofErr w:type="spellStart"/>
      <w:r w:rsidRPr="00156877">
        <w:rPr>
          <w:rFonts w:hint="cs"/>
          <w:szCs w:val="24"/>
          <w:rtl/>
        </w:rPr>
        <w:t>החשכ"ל</w:t>
      </w:r>
      <w:proofErr w:type="spellEnd"/>
      <w:r w:rsidRPr="00156877">
        <w:rPr>
          <w:rFonts w:hint="cs"/>
          <w:szCs w:val="24"/>
          <w:rtl/>
        </w:rPr>
        <w:t xml:space="preserve"> לכל תקופת ההסכם. </w:t>
      </w:r>
    </w:p>
    <w:p w:rsidR="00203F51" w:rsidRPr="00156877" w:rsidRDefault="00203F51" w:rsidP="00203F51">
      <w:pPr>
        <w:numPr>
          <w:ilvl w:val="1"/>
          <w:numId w:val="3"/>
        </w:numPr>
        <w:spacing w:line="360" w:lineRule="auto"/>
        <w:ind w:right="0"/>
        <w:jc w:val="both"/>
        <w:rPr>
          <w:szCs w:val="24"/>
          <w:rtl/>
        </w:rPr>
      </w:pPr>
      <w:r w:rsidRPr="00156877">
        <w:rPr>
          <w:rFonts w:hint="cs"/>
          <w:szCs w:val="24"/>
          <w:rtl/>
        </w:rPr>
        <w:t>התמורה תשולם על פי אבני הדרך להלן:</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t>20%</w:t>
      </w:r>
      <w:r w:rsidRPr="00156877">
        <w:rPr>
          <w:rFonts w:hint="cs"/>
          <w:szCs w:val="24"/>
          <w:rtl/>
        </w:rPr>
        <w:t xml:space="preserve"> מסך התמורה המגיעה למציע הזוכה </w:t>
      </w:r>
      <w:r w:rsidRPr="00156877">
        <w:rPr>
          <w:szCs w:val="24"/>
          <w:rtl/>
        </w:rPr>
        <w:t>–</w:t>
      </w:r>
      <w:r w:rsidRPr="00156877">
        <w:rPr>
          <w:rFonts w:hint="cs"/>
          <w:szCs w:val="24"/>
          <w:rtl/>
        </w:rPr>
        <w:t xml:space="preserve"> תשולם עם אישור המשרד את </w:t>
      </w:r>
      <w:r w:rsidRPr="00156877">
        <w:rPr>
          <w:rFonts w:hint="cs"/>
          <w:szCs w:val="24"/>
          <w:u w:val="single"/>
          <w:rtl/>
        </w:rPr>
        <w:t>סיום שלב א'</w:t>
      </w:r>
      <w:r w:rsidRPr="00156877">
        <w:rPr>
          <w:rFonts w:hint="cs"/>
          <w:szCs w:val="24"/>
          <w:rtl/>
        </w:rPr>
        <w:t xml:space="preserve"> (הגשת רשימת מערכות קירור מסחרי אצלן יבוצע אבחון אנרגטי)</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t>30%</w:t>
      </w:r>
      <w:r w:rsidRPr="00156877">
        <w:rPr>
          <w:rFonts w:hint="cs"/>
          <w:szCs w:val="24"/>
          <w:rtl/>
        </w:rPr>
        <w:t xml:space="preserve"> מסך התמורה המגיעה למציע הזוכה </w:t>
      </w:r>
      <w:r w:rsidRPr="00156877">
        <w:rPr>
          <w:szCs w:val="24"/>
          <w:rtl/>
        </w:rPr>
        <w:t>–</w:t>
      </w:r>
      <w:r w:rsidRPr="00156877">
        <w:rPr>
          <w:rFonts w:hint="cs"/>
          <w:szCs w:val="24"/>
          <w:rtl/>
        </w:rPr>
        <w:t xml:space="preserve"> תשולם עם אישור המשרד את </w:t>
      </w:r>
      <w:r w:rsidRPr="00156877">
        <w:rPr>
          <w:rFonts w:hint="cs"/>
          <w:szCs w:val="24"/>
          <w:u w:val="single"/>
          <w:rtl/>
        </w:rPr>
        <w:t>סיום שלב ב'</w:t>
      </w:r>
      <w:r w:rsidRPr="00156877">
        <w:rPr>
          <w:rFonts w:hint="cs"/>
          <w:szCs w:val="24"/>
          <w:rtl/>
        </w:rPr>
        <w:t xml:space="preserve"> (ביצוע אבחון אנרגטי אצל מערכות הקירור המסחרי הכלולות ברשימה)</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t>25%</w:t>
      </w:r>
      <w:r w:rsidRPr="00156877">
        <w:rPr>
          <w:rFonts w:hint="cs"/>
          <w:szCs w:val="28"/>
          <w:rtl/>
        </w:rPr>
        <w:t xml:space="preserve"> </w:t>
      </w:r>
      <w:r w:rsidRPr="00156877">
        <w:rPr>
          <w:rFonts w:hint="cs"/>
          <w:szCs w:val="24"/>
          <w:rtl/>
        </w:rPr>
        <w:t xml:space="preserve">מסך התמורה המגיעה למציע הזוכה </w:t>
      </w:r>
      <w:r w:rsidRPr="00156877">
        <w:rPr>
          <w:szCs w:val="24"/>
          <w:rtl/>
        </w:rPr>
        <w:t>–</w:t>
      </w:r>
      <w:r w:rsidRPr="00156877">
        <w:rPr>
          <w:rFonts w:hint="cs"/>
          <w:szCs w:val="24"/>
          <w:rtl/>
        </w:rPr>
        <w:t xml:space="preserve"> תשולם עם אישור המשרד את </w:t>
      </w:r>
      <w:r w:rsidRPr="00156877">
        <w:rPr>
          <w:rFonts w:hint="cs"/>
          <w:szCs w:val="24"/>
          <w:u w:val="single"/>
          <w:rtl/>
        </w:rPr>
        <w:t>סיום שלב ג'</w:t>
      </w:r>
      <w:r w:rsidRPr="00156877">
        <w:rPr>
          <w:rFonts w:hint="cs"/>
          <w:szCs w:val="24"/>
          <w:rtl/>
        </w:rPr>
        <w:t xml:space="preserve"> (ביצוע ניתוח סטטיסטי)</w:t>
      </w:r>
    </w:p>
    <w:p w:rsidR="00203F51" w:rsidRPr="00156877" w:rsidRDefault="00203F51" w:rsidP="00203F51">
      <w:pPr>
        <w:pStyle w:val="af"/>
        <w:numPr>
          <w:ilvl w:val="1"/>
          <w:numId w:val="45"/>
        </w:numPr>
        <w:spacing w:line="360" w:lineRule="auto"/>
        <w:contextualSpacing/>
        <w:jc w:val="both"/>
        <w:rPr>
          <w:szCs w:val="24"/>
        </w:rPr>
      </w:pPr>
      <w:r w:rsidRPr="00156877">
        <w:rPr>
          <w:rFonts w:hint="cs"/>
          <w:b/>
          <w:bCs/>
          <w:szCs w:val="28"/>
          <w:rtl/>
        </w:rPr>
        <w:lastRenderedPageBreak/>
        <w:t>25%</w:t>
      </w:r>
      <w:r w:rsidRPr="00156877">
        <w:rPr>
          <w:rFonts w:hint="cs"/>
          <w:szCs w:val="28"/>
          <w:rtl/>
        </w:rPr>
        <w:t xml:space="preserve"> </w:t>
      </w:r>
      <w:r w:rsidRPr="00156877">
        <w:rPr>
          <w:rFonts w:hint="cs"/>
          <w:szCs w:val="24"/>
          <w:rtl/>
        </w:rPr>
        <w:t xml:space="preserve">מסך התמורה המגיעה למציע הזוכה </w:t>
      </w:r>
      <w:r w:rsidRPr="00156877">
        <w:rPr>
          <w:szCs w:val="24"/>
          <w:rtl/>
        </w:rPr>
        <w:t>–</w:t>
      </w:r>
      <w:r w:rsidRPr="00156877">
        <w:rPr>
          <w:rFonts w:hint="cs"/>
          <w:szCs w:val="24"/>
          <w:rtl/>
        </w:rPr>
        <w:t xml:space="preserve"> תשולם עם אישור המשרד את </w:t>
      </w:r>
      <w:r w:rsidRPr="00156877">
        <w:rPr>
          <w:rFonts w:hint="cs"/>
          <w:szCs w:val="24"/>
          <w:u w:val="single"/>
          <w:rtl/>
        </w:rPr>
        <w:t>סיום שלב ד'</w:t>
      </w:r>
      <w:r w:rsidRPr="00156877">
        <w:rPr>
          <w:rFonts w:hint="cs"/>
          <w:szCs w:val="24"/>
          <w:rtl/>
        </w:rPr>
        <w:t xml:space="preserve"> (הגשת דו"ח סופי)</w:t>
      </w:r>
    </w:p>
    <w:p w:rsidR="00203F51" w:rsidRPr="00156877" w:rsidRDefault="00203F51" w:rsidP="00203F51">
      <w:pPr>
        <w:numPr>
          <w:ilvl w:val="1"/>
          <w:numId w:val="3"/>
        </w:numPr>
        <w:spacing w:line="360" w:lineRule="auto"/>
        <w:ind w:right="0"/>
        <w:jc w:val="both"/>
        <w:rPr>
          <w:szCs w:val="24"/>
        </w:rPr>
      </w:pPr>
      <w:r w:rsidRPr="00156877">
        <w:rPr>
          <w:rFonts w:hint="cs"/>
          <w:szCs w:val="24"/>
          <w:rtl/>
        </w:rPr>
        <w:t xml:space="preserve">מכל מקום, ההיקף הכספי השנתי הכולל של ההסכם לא יעלה על </w:t>
      </w:r>
      <w:r w:rsidRPr="00156877">
        <w:rPr>
          <w:rFonts w:hint="cs"/>
          <w:szCs w:val="24"/>
          <w:highlight w:val="yellow"/>
          <w:rtl/>
        </w:rPr>
        <w:t>_______</w:t>
      </w:r>
      <w:r w:rsidRPr="00156877">
        <w:rPr>
          <w:rFonts w:hint="cs"/>
          <w:szCs w:val="24"/>
          <w:rtl/>
        </w:rPr>
        <w:t xml:space="preserve">  בתוספת מע"מ. </w:t>
      </w:r>
    </w:p>
    <w:p w:rsidR="00203F51" w:rsidRPr="00156877" w:rsidRDefault="00203F51" w:rsidP="00203F51">
      <w:pPr>
        <w:numPr>
          <w:ilvl w:val="1"/>
          <w:numId w:val="3"/>
        </w:numPr>
        <w:spacing w:line="360" w:lineRule="auto"/>
        <w:ind w:right="0"/>
        <w:jc w:val="both"/>
        <w:rPr>
          <w:szCs w:val="24"/>
          <w:rtl/>
        </w:rPr>
      </w:pPr>
      <w:r w:rsidRPr="00156877">
        <w:rPr>
          <w:rFonts w:hint="cs"/>
          <w:szCs w:val="24"/>
          <w:rtl/>
        </w:rPr>
        <w:t>מקום משרדו הקבוע של היועץ: _______________.</w:t>
      </w:r>
    </w:p>
    <w:p w:rsidR="00203F51" w:rsidRPr="00156877" w:rsidRDefault="00203F51" w:rsidP="00203F51">
      <w:pPr>
        <w:numPr>
          <w:ilvl w:val="1"/>
          <w:numId w:val="3"/>
        </w:numPr>
        <w:spacing w:line="360" w:lineRule="auto"/>
        <w:ind w:right="0"/>
        <w:jc w:val="both"/>
        <w:rPr>
          <w:szCs w:val="24"/>
        </w:rPr>
      </w:pPr>
      <w:r w:rsidRPr="00156877">
        <w:rPr>
          <w:rFonts w:hint="cs"/>
          <w:szCs w:val="24"/>
          <w:rtl/>
        </w:rPr>
        <w:t>היועץ לא יקבל מהמשרד כל תשלום או הטבה אחרת מעבר לתמורה המפורטת לעיל.</w:t>
      </w:r>
    </w:p>
    <w:p w:rsidR="00203F51" w:rsidRPr="00156877" w:rsidRDefault="00203F51" w:rsidP="00203F51">
      <w:pPr>
        <w:numPr>
          <w:ilvl w:val="1"/>
          <w:numId w:val="3"/>
        </w:numPr>
        <w:spacing w:line="360" w:lineRule="auto"/>
        <w:ind w:right="0"/>
        <w:jc w:val="both"/>
        <w:rPr>
          <w:szCs w:val="24"/>
        </w:rPr>
      </w:pPr>
      <w:r w:rsidRPr="00156877">
        <w:rPr>
          <w:rFonts w:hint="cs"/>
          <w:szCs w:val="24"/>
          <w:rtl/>
        </w:rPr>
        <w:t>סכום התמורה הוא סופי ומוחלט ולא יחולו עליו התייקרויות או הצמדות כלשהן.</w:t>
      </w:r>
    </w:p>
    <w:p w:rsidR="00203F51" w:rsidRPr="00156877" w:rsidRDefault="00203F51" w:rsidP="00203F51">
      <w:pPr>
        <w:numPr>
          <w:ilvl w:val="1"/>
          <w:numId w:val="3"/>
        </w:numPr>
        <w:spacing w:line="360" w:lineRule="auto"/>
        <w:ind w:right="0"/>
        <w:jc w:val="both"/>
        <w:rPr>
          <w:szCs w:val="24"/>
          <w:rtl/>
        </w:rPr>
      </w:pPr>
      <w:r w:rsidRPr="00156877">
        <w:rPr>
          <w:szCs w:val="24"/>
          <w:rtl/>
        </w:rPr>
        <w:t>בסיום</w:t>
      </w:r>
      <w:r w:rsidRPr="00156877">
        <w:rPr>
          <w:rFonts w:hint="cs"/>
          <w:szCs w:val="24"/>
          <w:rtl/>
        </w:rPr>
        <w:t xml:space="preserve"> ובמהלך כל אבן דרך, </w:t>
      </w:r>
      <w:r w:rsidRPr="00156877">
        <w:rPr>
          <w:szCs w:val="24"/>
          <w:rtl/>
        </w:rPr>
        <w:t>ה</w:t>
      </w:r>
      <w:r w:rsidRPr="00156877">
        <w:rPr>
          <w:rFonts w:hint="cs"/>
          <w:szCs w:val="24"/>
          <w:rtl/>
        </w:rPr>
        <w:t>יועץ</w:t>
      </w:r>
      <w:r w:rsidRPr="00156877">
        <w:rPr>
          <w:szCs w:val="24"/>
          <w:rtl/>
        </w:rPr>
        <w:t xml:space="preserve"> יגיש </w:t>
      </w:r>
      <w:r w:rsidRPr="00156877">
        <w:rPr>
          <w:rFonts w:hint="cs"/>
          <w:szCs w:val="24"/>
          <w:rtl/>
        </w:rPr>
        <w:t>לממונה</w:t>
      </w:r>
      <w:r w:rsidRPr="00156877">
        <w:rPr>
          <w:szCs w:val="24"/>
          <w:rtl/>
        </w:rPr>
        <w:t xml:space="preserve"> דוחות עבודה</w:t>
      </w:r>
      <w:r w:rsidRPr="00156877">
        <w:rPr>
          <w:rFonts w:hint="cs"/>
          <w:szCs w:val="24"/>
          <w:rtl/>
        </w:rPr>
        <w:t xml:space="preserve">, על פי דרישת הממונה ובמועדים שייקבע, שם יפרט היועץ את כל הפעולות שבוצעו בתקופת הדו"ח </w:t>
      </w:r>
      <w:r w:rsidRPr="00156877">
        <w:rPr>
          <w:szCs w:val="24"/>
          <w:rtl/>
        </w:rPr>
        <w:t>(להלן</w:t>
      </w:r>
      <w:r w:rsidRPr="00156877">
        <w:rPr>
          <w:rFonts w:hint="cs"/>
          <w:szCs w:val="24"/>
          <w:rtl/>
        </w:rPr>
        <w:t>:</w:t>
      </w:r>
      <w:r w:rsidRPr="00156877">
        <w:rPr>
          <w:szCs w:val="24"/>
          <w:rtl/>
        </w:rPr>
        <w:t xml:space="preserve"> </w:t>
      </w:r>
      <w:r w:rsidRPr="00156877">
        <w:rPr>
          <w:b/>
          <w:bCs/>
          <w:szCs w:val="24"/>
          <w:rtl/>
        </w:rPr>
        <w:t>"דו"ח העבודה"</w:t>
      </w:r>
      <w:r w:rsidRPr="00156877">
        <w:rPr>
          <w:szCs w:val="24"/>
          <w:rtl/>
        </w:rPr>
        <w:t>).</w:t>
      </w:r>
      <w:r w:rsidRPr="00156877">
        <w:rPr>
          <w:rFonts w:hint="cs"/>
          <w:szCs w:val="24"/>
          <w:rtl/>
        </w:rPr>
        <w:t xml:space="preserve"> הממונה יהא רשאי לדרוש מהיועץ להגיש השלמות ו/או הבהרות ו/או תיקונים בדוחות האמורים, כתנאי לביצוע  כל תשלום ע"י המשרד.</w:t>
      </w:r>
    </w:p>
    <w:p w:rsidR="00203F51" w:rsidRPr="00156877" w:rsidRDefault="00203F51" w:rsidP="00203F51">
      <w:pPr>
        <w:numPr>
          <w:ilvl w:val="1"/>
          <w:numId w:val="3"/>
        </w:numPr>
        <w:spacing w:line="360" w:lineRule="auto"/>
        <w:ind w:right="0"/>
        <w:jc w:val="both"/>
        <w:rPr>
          <w:szCs w:val="24"/>
        </w:rPr>
      </w:pPr>
      <w:r w:rsidRPr="00156877">
        <w:rPr>
          <w:rFonts w:hint="cs"/>
          <w:szCs w:val="24"/>
          <w:rtl/>
        </w:rPr>
        <w:t>למען הסר ספק יובהר כי התשלומים יבוצעו לאחר אישור הממונה שהנדרש על פי אבן הדרך הרלבנטית בוצע לשביעות רצונו המלאה ולאחר הגשת חשבונית למשרד.</w:t>
      </w:r>
    </w:p>
    <w:p w:rsidR="00203F51" w:rsidRPr="00156877" w:rsidRDefault="00203F51" w:rsidP="00203F51">
      <w:pPr>
        <w:numPr>
          <w:ilvl w:val="1"/>
          <w:numId w:val="3"/>
        </w:numPr>
        <w:spacing w:line="360" w:lineRule="auto"/>
        <w:ind w:right="0"/>
        <w:jc w:val="both"/>
        <w:rPr>
          <w:szCs w:val="24"/>
        </w:rPr>
      </w:pPr>
      <w:r w:rsidRPr="00156877">
        <w:rPr>
          <w:rFonts w:hint="cs"/>
          <w:szCs w:val="24"/>
          <w:rtl/>
        </w:rPr>
        <w:t>לצרכי הסכם זה מוסכם כי "</w:t>
      </w:r>
      <w:r w:rsidRPr="00156877">
        <w:rPr>
          <w:rFonts w:hint="cs"/>
          <w:b/>
          <w:bCs/>
          <w:szCs w:val="24"/>
          <w:rtl/>
        </w:rPr>
        <w:t>מועד הגשת החשבונית למשרד</w:t>
      </w:r>
      <w:r w:rsidRPr="0015687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203F51" w:rsidRPr="00156877" w:rsidRDefault="00203F51" w:rsidP="00203F51">
      <w:pPr>
        <w:numPr>
          <w:ilvl w:val="1"/>
          <w:numId w:val="3"/>
        </w:numPr>
        <w:spacing w:line="360" w:lineRule="auto"/>
        <w:ind w:right="0"/>
        <w:jc w:val="both"/>
        <w:rPr>
          <w:szCs w:val="24"/>
        </w:rPr>
      </w:pPr>
      <w:r w:rsidRPr="00156877">
        <w:rPr>
          <w:rFonts w:hint="cs"/>
          <w:szCs w:val="24"/>
          <w:rtl/>
        </w:rPr>
        <w:t>התשלומים יתבצעו כדלקמן:</w:t>
      </w:r>
    </w:p>
    <w:p w:rsidR="00203F51" w:rsidRPr="00156877" w:rsidRDefault="00203F51" w:rsidP="00203F51">
      <w:pPr>
        <w:numPr>
          <w:ilvl w:val="1"/>
          <w:numId w:val="14"/>
        </w:numPr>
        <w:spacing w:line="360" w:lineRule="auto"/>
        <w:ind w:right="1134"/>
        <w:jc w:val="both"/>
        <w:rPr>
          <w:szCs w:val="24"/>
        </w:rPr>
      </w:pPr>
      <w:r w:rsidRPr="00156877">
        <w:rPr>
          <w:rFonts w:hint="cs"/>
          <w:szCs w:val="24"/>
          <w:rtl/>
        </w:rPr>
        <w:t>התמורה ליועץ תשולם בהתאם לאמור להלן ובכפוף להוראות החשב הכללי המתפרסמות מעת לעת.</w:t>
      </w:r>
    </w:p>
    <w:p w:rsidR="00203F51" w:rsidRPr="00156877" w:rsidRDefault="00203F51" w:rsidP="00203F51">
      <w:pPr>
        <w:numPr>
          <w:ilvl w:val="1"/>
          <w:numId w:val="14"/>
        </w:numPr>
        <w:spacing w:line="360" w:lineRule="auto"/>
        <w:ind w:right="1134"/>
        <w:jc w:val="both"/>
        <w:rPr>
          <w:szCs w:val="24"/>
        </w:rPr>
      </w:pPr>
      <w:r w:rsidRPr="00156877">
        <w:rPr>
          <w:rFonts w:hint="cs"/>
          <w:b/>
          <w:bCs/>
          <w:szCs w:val="24"/>
          <w:rtl/>
        </w:rPr>
        <w:t>חשבוניות שיוגשו למשרד במחצית הראשונה של כל חודש</w:t>
      </w:r>
      <w:r w:rsidRPr="00156877">
        <w:rPr>
          <w:rFonts w:hint="cs"/>
          <w:szCs w:val="24"/>
          <w:rtl/>
        </w:rPr>
        <w:t xml:space="preserve"> (בימים 1-15): ישולמו בין התאריכים 15-24 (כולל) של החודש העוקב.</w:t>
      </w:r>
    </w:p>
    <w:p w:rsidR="00203F51" w:rsidRPr="00156877" w:rsidRDefault="00203F51" w:rsidP="00203F51">
      <w:pPr>
        <w:numPr>
          <w:ilvl w:val="1"/>
          <w:numId w:val="14"/>
        </w:numPr>
        <w:spacing w:line="360" w:lineRule="auto"/>
        <w:ind w:right="1134"/>
        <w:jc w:val="both"/>
        <w:rPr>
          <w:szCs w:val="24"/>
        </w:rPr>
      </w:pPr>
      <w:r w:rsidRPr="00156877">
        <w:rPr>
          <w:rFonts w:hint="cs"/>
          <w:b/>
          <w:bCs/>
          <w:szCs w:val="24"/>
          <w:rtl/>
        </w:rPr>
        <w:t xml:space="preserve">חשבוניות שיוגשו למשרד בין התאריכים 16-24 לכל חודש </w:t>
      </w:r>
      <w:r w:rsidRPr="00156877">
        <w:rPr>
          <w:rFonts w:hint="cs"/>
          <w:szCs w:val="24"/>
          <w:rtl/>
        </w:rPr>
        <w:t xml:space="preserve">(כולל): ישולמו בין התאריכים 16-24 של החודש העוקב. </w:t>
      </w:r>
    </w:p>
    <w:p w:rsidR="00203F51" w:rsidRPr="00156877" w:rsidRDefault="00203F51" w:rsidP="00203F51">
      <w:pPr>
        <w:numPr>
          <w:ilvl w:val="1"/>
          <w:numId w:val="14"/>
        </w:numPr>
        <w:spacing w:line="360" w:lineRule="auto"/>
        <w:ind w:right="1134"/>
        <w:jc w:val="both"/>
        <w:rPr>
          <w:szCs w:val="24"/>
        </w:rPr>
      </w:pPr>
      <w:r w:rsidRPr="00156877">
        <w:rPr>
          <w:rFonts w:hint="cs"/>
          <w:b/>
          <w:bCs/>
          <w:szCs w:val="24"/>
          <w:rtl/>
        </w:rPr>
        <w:t>חשבוניות שיוגשו למשרד בין התאריכים 25-31 לכל חודש</w:t>
      </w:r>
      <w:r w:rsidRPr="00156877">
        <w:rPr>
          <w:rFonts w:hint="cs"/>
          <w:szCs w:val="24"/>
          <w:rtl/>
        </w:rPr>
        <w:t xml:space="preserve"> (כולל): ישולמו ביום ה- 24 לחודש העוקב. </w:t>
      </w:r>
    </w:p>
    <w:p w:rsidR="00203F51" w:rsidRPr="00156877" w:rsidRDefault="00203F51" w:rsidP="00203F51">
      <w:pPr>
        <w:numPr>
          <w:ilvl w:val="1"/>
          <w:numId w:val="14"/>
        </w:numPr>
        <w:spacing w:line="360" w:lineRule="auto"/>
        <w:jc w:val="both"/>
        <w:rPr>
          <w:szCs w:val="24"/>
          <w:u w:val="single"/>
          <w:rtl/>
        </w:rPr>
      </w:pPr>
      <w:r w:rsidRPr="00156877">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203F51" w:rsidRPr="00156877" w:rsidRDefault="00203F51" w:rsidP="00203F51">
      <w:pPr>
        <w:numPr>
          <w:ilvl w:val="1"/>
          <w:numId w:val="14"/>
        </w:numPr>
        <w:spacing w:line="360" w:lineRule="auto"/>
        <w:jc w:val="both"/>
        <w:rPr>
          <w:szCs w:val="24"/>
          <w:u w:val="single"/>
        </w:rPr>
      </w:pPr>
      <w:r w:rsidRPr="0015687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203F51" w:rsidRPr="00156877" w:rsidRDefault="00203F51" w:rsidP="00203F51">
      <w:pPr>
        <w:spacing w:line="360" w:lineRule="auto"/>
        <w:jc w:val="both"/>
        <w:rPr>
          <w:szCs w:val="24"/>
          <w:u w:val="single"/>
        </w:rPr>
      </w:pPr>
    </w:p>
    <w:p w:rsidR="00203F51" w:rsidRPr="00156877" w:rsidRDefault="00203F51" w:rsidP="00203F51">
      <w:pPr>
        <w:spacing w:line="360" w:lineRule="auto"/>
        <w:ind w:left="709" w:right="567"/>
        <w:rPr>
          <w:b/>
          <w:bCs/>
          <w:szCs w:val="24"/>
          <w:u w:val="single"/>
        </w:rPr>
      </w:pPr>
      <w:r w:rsidRPr="00156877">
        <w:rPr>
          <w:rFonts w:hint="cs"/>
          <w:b/>
          <w:bCs/>
          <w:szCs w:val="24"/>
          <w:u w:val="single"/>
          <w:rtl/>
        </w:rPr>
        <w:t>8. תשלומים נוספים</w:t>
      </w:r>
    </w:p>
    <w:p w:rsidR="00203F51" w:rsidRPr="00156877" w:rsidRDefault="00203F51" w:rsidP="00203F51">
      <w:pPr>
        <w:numPr>
          <w:ilvl w:val="1"/>
          <w:numId w:val="64"/>
        </w:numPr>
        <w:spacing w:line="360" w:lineRule="auto"/>
        <w:jc w:val="both"/>
        <w:rPr>
          <w:szCs w:val="24"/>
        </w:rPr>
      </w:pPr>
      <w:r w:rsidRPr="0015687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203F51" w:rsidRPr="00156877" w:rsidRDefault="00203F51" w:rsidP="00203F51">
      <w:pPr>
        <w:numPr>
          <w:ilvl w:val="1"/>
          <w:numId w:val="64"/>
        </w:numPr>
        <w:spacing w:line="360" w:lineRule="auto"/>
        <w:jc w:val="both"/>
        <w:rPr>
          <w:szCs w:val="24"/>
        </w:rPr>
      </w:pPr>
      <w:r w:rsidRPr="00156877">
        <w:rPr>
          <w:rFonts w:hint="cs"/>
          <w:szCs w:val="24"/>
          <w:rtl/>
        </w:rPr>
        <w:lastRenderedPageBreak/>
        <w:t xml:space="preserve">היה וייקבע מכל סיבה באשר היא, במועד שלאחר תחולת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156877">
        <w:rPr>
          <w:rFonts w:hint="cs"/>
          <w:szCs w:val="24"/>
          <w:rtl/>
        </w:rPr>
        <w:t>הכל</w:t>
      </w:r>
      <w:proofErr w:type="spellEnd"/>
      <w:r w:rsidRPr="00156877">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03F51" w:rsidRPr="00156877" w:rsidRDefault="00203F51" w:rsidP="00203F51">
      <w:pPr>
        <w:spacing w:line="360" w:lineRule="auto"/>
        <w:ind w:left="1429"/>
        <w:jc w:val="both"/>
        <w:rPr>
          <w:szCs w:val="24"/>
          <w:rtl/>
        </w:rPr>
      </w:pPr>
    </w:p>
    <w:p w:rsidR="00203F51" w:rsidRPr="00156877" w:rsidRDefault="00203F51" w:rsidP="00203F51">
      <w:pPr>
        <w:spacing w:line="360" w:lineRule="auto"/>
        <w:ind w:left="736" w:right="567"/>
        <w:jc w:val="both"/>
        <w:rPr>
          <w:b/>
          <w:bCs/>
          <w:szCs w:val="24"/>
          <w:u w:val="single"/>
          <w:rtl/>
        </w:rPr>
      </w:pPr>
    </w:p>
    <w:p w:rsidR="00203F51" w:rsidRPr="00156877" w:rsidRDefault="00203F51" w:rsidP="00203F51">
      <w:pPr>
        <w:spacing w:line="360" w:lineRule="auto"/>
        <w:ind w:left="736" w:right="567"/>
        <w:jc w:val="both"/>
        <w:rPr>
          <w:b/>
          <w:bCs/>
          <w:szCs w:val="24"/>
          <w:u w:val="single"/>
          <w:rtl/>
        </w:rPr>
      </w:pPr>
    </w:p>
    <w:p w:rsidR="00203F51" w:rsidRPr="00156877" w:rsidRDefault="00203F51" w:rsidP="00203F51">
      <w:pPr>
        <w:spacing w:line="360" w:lineRule="auto"/>
        <w:ind w:left="736" w:right="567"/>
        <w:jc w:val="both"/>
        <w:rPr>
          <w:szCs w:val="24"/>
        </w:rPr>
      </w:pPr>
      <w:r w:rsidRPr="00156877">
        <w:rPr>
          <w:rFonts w:hint="cs"/>
          <w:b/>
          <w:bCs/>
          <w:szCs w:val="24"/>
          <w:u w:val="single"/>
          <w:rtl/>
        </w:rPr>
        <w:t xml:space="preserve">9. </w:t>
      </w:r>
      <w:r w:rsidRPr="00156877">
        <w:rPr>
          <w:b/>
          <w:bCs/>
          <w:szCs w:val="24"/>
          <w:u w:val="single"/>
          <w:rtl/>
        </w:rPr>
        <w:t>היתרים רישיונות ואישורים</w:t>
      </w:r>
      <w:r w:rsidRPr="00156877">
        <w:rPr>
          <w:szCs w:val="24"/>
          <w:rtl/>
        </w:rPr>
        <w:t xml:space="preserve"> </w:t>
      </w:r>
    </w:p>
    <w:p w:rsidR="00203F51" w:rsidRPr="00156877" w:rsidRDefault="00203F51" w:rsidP="00203F51">
      <w:pPr>
        <w:numPr>
          <w:ilvl w:val="0"/>
          <w:numId w:val="63"/>
        </w:numPr>
        <w:spacing w:line="360" w:lineRule="auto"/>
        <w:jc w:val="both"/>
        <w:rPr>
          <w:szCs w:val="24"/>
        </w:rPr>
      </w:pPr>
      <w:r w:rsidRPr="00156877">
        <w:rPr>
          <w:rFonts w:hint="cs"/>
          <w:szCs w:val="24"/>
          <w:rtl/>
        </w:rPr>
        <w:t xml:space="preserve">היועץ </w:t>
      </w:r>
      <w:r w:rsidRPr="00156877">
        <w:rPr>
          <w:szCs w:val="24"/>
          <w:rtl/>
        </w:rPr>
        <w:t xml:space="preserve">מצהיר ומתחייב בזאת </w:t>
      </w:r>
      <w:r w:rsidRPr="00156877">
        <w:rPr>
          <w:rFonts w:hint="cs"/>
          <w:szCs w:val="24"/>
          <w:rtl/>
        </w:rPr>
        <w:t xml:space="preserve">כי </w:t>
      </w:r>
      <w:r w:rsidRPr="00156877">
        <w:rPr>
          <w:szCs w:val="24"/>
          <w:rtl/>
        </w:rPr>
        <w:t>ה</w:t>
      </w:r>
      <w:r w:rsidRPr="00156877">
        <w:rPr>
          <w:rFonts w:hint="cs"/>
          <w:szCs w:val="24"/>
          <w:rtl/>
        </w:rPr>
        <w:t>ו</w:t>
      </w:r>
      <w:r w:rsidRPr="00156877">
        <w:rPr>
          <w:szCs w:val="24"/>
          <w:rtl/>
        </w:rPr>
        <w:t>א</w:t>
      </w:r>
      <w:r w:rsidRPr="00156877">
        <w:rPr>
          <w:rFonts w:hint="cs"/>
          <w:szCs w:val="24"/>
          <w:rtl/>
        </w:rPr>
        <w:t xml:space="preserve"> וכל מי מטעמו</w:t>
      </w:r>
      <w:r w:rsidRPr="00156877">
        <w:rPr>
          <w:szCs w:val="24"/>
          <w:rtl/>
        </w:rPr>
        <w:t xml:space="preserve"> מחזיק</w:t>
      </w:r>
      <w:r w:rsidRPr="00156877">
        <w:rPr>
          <w:rFonts w:hint="cs"/>
          <w:szCs w:val="24"/>
          <w:rtl/>
        </w:rPr>
        <w:t>ים</w:t>
      </w:r>
      <w:r w:rsidRPr="00156877">
        <w:rPr>
          <w:szCs w:val="24"/>
          <w:rtl/>
        </w:rPr>
        <w:t xml:space="preserve"> במסמכים ו</w:t>
      </w:r>
      <w:r w:rsidRPr="00156877">
        <w:rPr>
          <w:rFonts w:hint="cs"/>
          <w:szCs w:val="24"/>
          <w:rtl/>
        </w:rPr>
        <w:t>ב</w:t>
      </w:r>
      <w:r w:rsidRPr="00156877">
        <w:rPr>
          <w:szCs w:val="24"/>
          <w:rtl/>
        </w:rPr>
        <w:t>אישורים התקפים</w:t>
      </w:r>
      <w:r w:rsidRPr="00156877">
        <w:rPr>
          <w:rFonts w:hint="cs"/>
          <w:szCs w:val="24"/>
          <w:rtl/>
        </w:rPr>
        <w:t xml:space="preserve"> הנדרשים לביצוע השירותים כאמור בהסכם זה ונספחיו</w:t>
      </w:r>
      <w:r w:rsidRPr="00156877">
        <w:rPr>
          <w:szCs w:val="24"/>
          <w:rtl/>
        </w:rPr>
        <w:t xml:space="preserve"> בהתאם להוראות כל דין לרבות המסמכים והאישורים התקפים מאת הרשויות המוסמכות. ה</w:t>
      </w:r>
      <w:r w:rsidRPr="00156877">
        <w:rPr>
          <w:rFonts w:hint="cs"/>
          <w:szCs w:val="24"/>
          <w:rtl/>
        </w:rPr>
        <w:t>יועץ</w:t>
      </w:r>
      <w:r w:rsidRPr="00156877">
        <w:rPr>
          <w:szCs w:val="24"/>
          <w:rtl/>
        </w:rPr>
        <w:t xml:space="preserve"> מתחייב להציגם למשרד בכל עת שידרוש. </w:t>
      </w:r>
    </w:p>
    <w:p w:rsidR="00203F51" w:rsidRPr="00156877" w:rsidRDefault="00203F51" w:rsidP="00203F51">
      <w:pPr>
        <w:numPr>
          <w:ilvl w:val="0"/>
          <w:numId w:val="63"/>
        </w:numPr>
        <w:spacing w:line="360" w:lineRule="auto"/>
        <w:jc w:val="both"/>
        <w:rPr>
          <w:szCs w:val="24"/>
        </w:rPr>
      </w:pPr>
      <w:r w:rsidRPr="00156877">
        <w:rPr>
          <w:rFonts w:hint="cs"/>
          <w:szCs w:val="24"/>
          <w:rtl/>
        </w:rPr>
        <w:t xml:space="preserve">ידוע ליועץ כי החזקת אישורים, רישיונות והיתרים ברי תוקף כאמור </w:t>
      </w:r>
      <w:r w:rsidRPr="00156877">
        <w:rPr>
          <w:szCs w:val="24"/>
          <w:rtl/>
        </w:rPr>
        <w:t>היא תנאי מהותי בהסכם זה. אי נכונות הצהרות</w:t>
      </w:r>
      <w:r w:rsidRPr="00156877">
        <w:rPr>
          <w:rFonts w:hint="cs"/>
          <w:szCs w:val="24"/>
          <w:rtl/>
        </w:rPr>
        <w:t xml:space="preserve"> היועץ לעניין זה, כולן או חלקן,</w:t>
      </w:r>
      <w:r w:rsidRPr="00156877">
        <w:rPr>
          <w:szCs w:val="24"/>
          <w:rtl/>
        </w:rPr>
        <w:t xml:space="preserve"> </w:t>
      </w:r>
      <w:r w:rsidRPr="00156877">
        <w:rPr>
          <w:rFonts w:hint="cs"/>
          <w:szCs w:val="24"/>
          <w:rtl/>
        </w:rPr>
        <w:t>תי</w:t>
      </w:r>
      <w:r w:rsidRPr="00156877">
        <w:rPr>
          <w:szCs w:val="24"/>
          <w:rtl/>
        </w:rPr>
        <w:t>חשב כהפרה יסודית של ה</w:t>
      </w:r>
      <w:r w:rsidRPr="00156877">
        <w:rPr>
          <w:rFonts w:hint="cs"/>
          <w:szCs w:val="24"/>
          <w:rtl/>
        </w:rPr>
        <w:t>ה</w:t>
      </w:r>
      <w:r w:rsidRPr="00156877">
        <w:rPr>
          <w:szCs w:val="24"/>
          <w:rtl/>
        </w:rPr>
        <w:t xml:space="preserve">סכם. </w:t>
      </w:r>
    </w:p>
    <w:p w:rsidR="00203F51" w:rsidRPr="00156877" w:rsidRDefault="00203F51" w:rsidP="00203F51">
      <w:pPr>
        <w:numPr>
          <w:ilvl w:val="0"/>
          <w:numId w:val="63"/>
        </w:numPr>
        <w:spacing w:line="360" w:lineRule="auto"/>
        <w:jc w:val="both"/>
        <w:rPr>
          <w:szCs w:val="24"/>
        </w:rPr>
      </w:pPr>
      <w:r w:rsidRPr="00156877">
        <w:rPr>
          <w:rFonts w:hint="cs"/>
          <w:szCs w:val="24"/>
          <w:rtl/>
        </w:rPr>
        <w:t>היועץ מתחייב</w:t>
      </w:r>
      <w:r w:rsidRPr="00156877">
        <w:rPr>
          <w:szCs w:val="24"/>
          <w:rtl/>
        </w:rPr>
        <w:t xml:space="preserve"> להודיע למשרד מיד על כל שינוי שיחול בתוקף הצהרותי</w:t>
      </w:r>
      <w:r w:rsidRPr="00156877">
        <w:rPr>
          <w:rFonts w:hint="cs"/>
          <w:szCs w:val="24"/>
          <w:rtl/>
        </w:rPr>
        <w:t>ו כאמור</w:t>
      </w:r>
      <w:r w:rsidRPr="00156877">
        <w:rPr>
          <w:szCs w:val="24"/>
          <w:rtl/>
        </w:rPr>
        <w:t>, לרבות על כל צו שניתן כנגד</w:t>
      </w:r>
      <w:r w:rsidRPr="00156877">
        <w:rPr>
          <w:rFonts w:hint="cs"/>
          <w:szCs w:val="24"/>
          <w:rtl/>
        </w:rPr>
        <w:t>ו</w:t>
      </w:r>
      <w:r w:rsidRPr="00156877">
        <w:rPr>
          <w:szCs w:val="24"/>
          <w:rtl/>
        </w:rPr>
        <w:t xml:space="preserve"> והאוסר או מגביל את יכולת</w:t>
      </w:r>
      <w:r w:rsidRPr="00156877">
        <w:rPr>
          <w:rFonts w:hint="cs"/>
          <w:szCs w:val="24"/>
          <w:rtl/>
        </w:rPr>
        <w:t>ו</w:t>
      </w:r>
      <w:r w:rsidRPr="00156877">
        <w:rPr>
          <w:szCs w:val="24"/>
          <w:rtl/>
        </w:rPr>
        <w:t xml:space="preserve"> ליתן את השירותים בהתאם להסכם </w:t>
      </w:r>
      <w:r w:rsidRPr="00156877">
        <w:rPr>
          <w:rFonts w:hint="cs"/>
          <w:szCs w:val="24"/>
          <w:rtl/>
        </w:rPr>
        <w:t xml:space="preserve">זה </w:t>
      </w:r>
      <w:r w:rsidRPr="00156877">
        <w:rPr>
          <w:szCs w:val="24"/>
          <w:rtl/>
        </w:rPr>
        <w:t xml:space="preserve">על נספחיו. </w:t>
      </w:r>
    </w:p>
    <w:p w:rsidR="00203F51" w:rsidRPr="00156877" w:rsidRDefault="00203F51" w:rsidP="00203F51">
      <w:pPr>
        <w:numPr>
          <w:ilvl w:val="0"/>
          <w:numId w:val="63"/>
        </w:numPr>
        <w:spacing w:line="360" w:lineRule="auto"/>
        <w:jc w:val="both"/>
        <w:rPr>
          <w:szCs w:val="24"/>
        </w:rPr>
      </w:pPr>
      <w:r w:rsidRPr="00156877">
        <w:rPr>
          <w:rFonts w:hint="cs"/>
          <w:szCs w:val="24"/>
          <w:rtl/>
        </w:rPr>
        <w:t xml:space="preserve">היועץ מתחייב לספק את השירותים בהתאם להוראות כל דין החל בקשר למתן השירותים נשוא הסכם זה. </w:t>
      </w:r>
    </w:p>
    <w:p w:rsidR="00203F51" w:rsidRPr="00156877" w:rsidRDefault="00203F51" w:rsidP="00203F51">
      <w:pPr>
        <w:spacing w:line="360" w:lineRule="auto"/>
        <w:ind w:left="567" w:right="567"/>
        <w:jc w:val="both"/>
        <w:rPr>
          <w:b/>
          <w:bCs/>
          <w:szCs w:val="24"/>
          <w:u w:val="single"/>
        </w:rPr>
      </w:pPr>
    </w:p>
    <w:p w:rsidR="00203F51" w:rsidRPr="00156877" w:rsidRDefault="00203F51" w:rsidP="00203F51">
      <w:pPr>
        <w:pStyle w:val="af"/>
        <w:numPr>
          <w:ilvl w:val="3"/>
          <w:numId w:val="45"/>
        </w:numPr>
        <w:spacing w:line="360" w:lineRule="auto"/>
        <w:ind w:left="878"/>
        <w:contextualSpacing/>
        <w:jc w:val="both"/>
        <w:rPr>
          <w:b/>
          <w:bCs/>
          <w:szCs w:val="24"/>
          <w:u w:val="single"/>
        </w:rPr>
      </w:pPr>
      <w:r w:rsidRPr="00156877">
        <w:rPr>
          <w:rFonts w:hint="cs"/>
          <w:b/>
          <w:bCs/>
          <w:szCs w:val="24"/>
          <w:u w:val="single"/>
          <w:rtl/>
        </w:rPr>
        <w:t>ביטול ההסכם</w:t>
      </w:r>
    </w:p>
    <w:p w:rsidR="00203F51" w:rsidRPr="00156877" w:rsidRDefault="00203F51" w:rsidP="00203F51">
      <w:pPr>
        <w:numPr>
          <w:ilvl w:val="0"/>
          <w:numId w:val="15"/>
        </w:numPr>
        <w:spacing w:line="360" w:lineRule="auto"/>
        <w:jc w:val="both"/>
        <w:rPr>
          <w:szCs w:val="24"/>
        </w:rPr>
      </w:pPr>
      <w:r w:rsidRPr="0015687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203F51" w:rsidRPr="00156877" w:rsidRDefault="00203F51" w:rsidP="00203F51">
      <w:pPr>
        <w:numPr>
          <w:ilvl w:val="0"/>
          <w:numId w:val="15"/>
        </w:numPr>
        <w:spacing w:line="360" w:lineRule="auto"/>
        <w:jc w:val="both"/>
        <w:rPr>
          <w:szCs w:val="24"/>
          <w:rtl/>
        </w:rPr>
      </w:pPr>
      <w:r w:rsidRPr="0015687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156877">
        <w:rPr>
          <w:szCs w:val="24"/>
        </w:rPr>
        <w:t>7</w:t>
      </w:r>
      <w:r w:rsidRPr="00156877">
        <w:rPr>
          <w:rFonts w:hint="cs"/>
          <w:szCs w:val="24"/>
          <w:rtl/>
        </w:rPr>
        <w:t>.</w:t>
      </w:r>
    </w:p>
    <w:p w:rsidR="00203F51" w:rsidRPr="00156877" w:rsidRDefault="00203F51" w:rsidP="00203F51">
      <w:pPr>
        <w:spacing w:line="360" w:lineRule="auto"/>
        <w:ind w:left="567"/>
        <w:jc w:val="both"/>
        <w:rPr>
          <w:szCs w:val="24"/>
        </w:rPr>
      </w:pPr>
    </w:p>
    <w:p w:rsidR="00203F51" w:rsidRPr="00156877" w:rsidRDefault="00203F51" w:rsidP="00203F51">
      <w:pPr>
        <w:pStyle w:val="af"/>
        <w:numPr>
          <w:ilvl w:val="3"/>
          <w:numId w:val="45"/>
        </w:numPr>
        <w:spacing w:line="360" w:lineRule="auto"/>
        <w:ind w:left="878"/>
        <w:contextualSpacing/>
        <w:jc w:val="both"/>
        <w:rPr>
          <w:b/>
          <w:bCs/>
          <w:szCs w:val="24"/>
          <w:u w:val="single"/>
        </w:rPr>
      </w:pPr>
      <w:r w:rsidRPr="00156877">
        <w:rPr>
          <w:rFonts w:hint="cs"/>
          <w:b/>
          <w:bCs/>
          <w:szCs w:val="24"/>
          <w:u w:val="single"/>
          <w:rtl/>
        </w:rPr>
        <w:t>סודיות</w:t>
      </w:r>
    </w:p>
    <w:p w:rsidR="00203F51" w:rsidRPr="00156877" w:rsidRDefault="00203F51" w:rsidP="00203F51">
      <w:pPr>
        <w:spacing w:line="360" w:lineRule="auto"/>
        <w:ind w:left="567"/>
        <w:jc w:val="both"/>
        <w:rPr>
          <w:b/>
          <w:bCs/>
          <w:szCs w:val="24"/>
          <w:u w:val="single"/>
          <w:rtl/>
        </w:rPr>
      </w:pPr>
    </w:p>
    <w:p w:rsidR="00203F51" w:rsidRPr="00156877" w:rsidRDefault="00203F51" w:rsidP="00203F51">
      <w:pPr>
        <w:numPr>
          <w:ilvl w:val="0"/>
          <w:numId w:val="17"/>
        </w:numPr>
        <w:spacing w:line="360" w:lineRule="auto"/>
        <w:ind w:left="1080" w:right="567"/>
        <w:jc w:val="both"/>
        <w:rPr>
          <w:szCs w:val="24"/>
        </w:rPr>
      </w:pPr>
      <w:r w:rsidRPr="00156877">
        <w:rPr>
          <w:rFonts w:hint="cs"/>
          <w:szCs w:val="24"/>
          <w:rtl/>
        </w:rPr>
        <w:t>לצורך חוזה זה  למונחים הבאים המשמעות המופיעה לצידם:</w:t>
      </w:r>
    </w:p>
    <w:p w:rsidR="00203F51" w:rsidRPr="00156877" w:rsidRDefault="00203F51" w:rsidP="00203F51">
      <w:pPr>
        <w:pStyle w:val="af5"/>
        <w:widowControl w:val="0"/>
        <w:spacing w:line="360" w:lineRule="auto"/>
        <w:ind w:left="3002"/>
        <w:rPr>
          <w:b/>
          <w:bCs/>
          <w:sz w:val="24"/>
        </w:rPr>
      </w:pPr>
    </w:p>
    <w:p w:rsidR="00203F51" w:rsidRPr="00156877" w:rsidRDefault="00203F51" w:rsidP="00203F51">
      <w:pPr>
        <w:pStyle w:val="af5"/>
        <w:widowControl w:val="0"/>
        <w:spacing w:line="360" w:lineRule="auto"/>
        <w:ind w:left="2939" w:hanging="1701"/>
        <w:rPr>
          <w:sz w:val="24"/>
        </w:rPr>
      </w:pPr>
      <w:r w:rsidRPr="00156877">
        <w:rPr>
          <w:rFonts w:hint="cs"/>
          <w:b/>
          <w:bCs/>
          <w:sz w:val="24"/>
          <w:rtl/>
        </w:rPr>
        <w:t>"מידע"</w:t>
      </w:r>
      <w:r w:rsidRPr="00156877">
        <w:rPr>
          <w:rFonts w:hint="cs"/>
          <w:sz w:val="24"/>
          <w:rtl/>
        </w:rPr>
        <w:t xml:space="preserve"> -</w:t>
      </w:r>
      <w:r w:rsidRPr="00156877">
        <w:rPr>
          <w:rFonts w:hint="cs"/>
          <w:sz w:val="24"/>
          <w:rtl/>
        </w:rPr>
        <w:tab/>
        <w:t>כל מידע (</w:t>
      </w:r>
      <w:r w:rsidRPr="00156877">
        <w:rPr>
          <w:sz w:val="24"/>
        </w:rPr>
        <w:t>Information</w:t>
      </w:r>
      <w:r w:rsidRPr="00156877">
        <w:rPr>
          <w:rFonts w:hint="cs"/>
          <w:sz w:val="24"/>
          <w:rtl/>
        </w:rPr>
        <w:t>), ידע (</w:t>
      </w:r>
      <w:r w:rsidRPr="00156877">
        <w:rPr>
          <w:sz w:val="24"/>
        </w:rPr>
        <w:t>Know-How</w:t>
      </w:r>
      <w:r w:rsidRPr="0015687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203F51" w:rsidRPr="00156877" w:rsidRDefault="00203F51" w:rsidP="00203F51">
      <w:pPr>
        <w:pStyle w:val="af5"/>
        <w:widowControl w:val="0"/>
        <w:spacing w:line="360" w:lineRule="auto"/>
        <w:ind w:left="1069" w:firstLine="0"/>
        <w:rPr>
          <w:sz w:val="24"/>
          <w:rtl/>
        </w:rPr>
      </w:pPr>
    </w:p>
    <w:p w:rsidR="00203F51" w:rsidRPr="00156877" w:rsidRDefault="00203F51" w:rsidP="00203F51">
      <w:pPr>
        <w:pStyle w:val="af5"/>
        <w:widowControl w:val="0"/>
        <w:spacing w:line="360" w:lineRule="auto"/>
        <w:ind w:left="2939" w:hanging="1843"/>
        <w:rPr>
          <w:sz w:val="24"/>
          <w:rtl/>
        </w:rPr>
      </w:pPr>
      <w:r w:rsidRPr="00156877">
        <w:rPr>
          <w:rFonts w:hint="cs"/>
          <w:b/>
          <w:bCs/>
          <w:sz w:val="24"/>
          <w:rtl/>
        </w:rPr>
        <w:t xml:space="preserve">"סודות מקצועיים" </w:t>
      </w:r>
      <w:r w:rsidRPr="00156877">
        <w:rPr>
          <w:rFonts w:hint="cs"/>
          <w:sz w:val="24"/>
          <w:rtl/>
        </w:rPr>
        <w:t>-</w:t>
      </w:r>
      <w:r w:rsidRPr="0015687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203F51" w:rsidRPr="00156877" w:rsidRDefault="00203F51" w:rsidP="00203F51">
      <w:pPr>
        <w:spacing w:line="360" w:lineRule="auto"/>
        <w:ind w:left="360" w:right="720"/>
        <w:jc w:val="both"/>
        <w:rPr>
          <w:b/>
          <w:bCs/>
          <w:szCs w:val="24"/>
          <w:u w:val="single"/>
        </w:rPr>
      </w:pPr>
    </w:p>
    <w:p w:rsidR="00203F51" w:rsidRPr="00156877" w:rsidRDefault="00203F51" w:rsidP="00203F51">
      <w:pPr>
        <w:pStyle w:val="af"/>
        <w:numPr>
          <w:ilvl w:val="0"/>
          <w:numId w:val="17"/>
        </w:numPr>
        <w:spacing w:line="360" w:lineRule="auto"/>
        <w:ind w:left="1080"/>
        <w:contextualSpacing/>
        <w:jc w:val="both"/>
        <w:rPr>
          <w:szCs w:val="24"/>
        </w:rPr>
      </w:pPr>
      <w:r w:rsidRPr="0015687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203F51" w:rsidRPr="00156877" w:rsidRDefault="00203F51" w:rsidP="00203F51">
      <w:pPr>
        <w:pStyle w:val="af"/>
        <w:numPr>
          <w:ilvl w:val="0"/>
          <w:numId w:val="17"/>
        </w:numPr>
        <w:spacing w:line="360" w:lineRule="auto"/>
        <w:ind w:left="1080"/>
        <w:contextualSpacing/>
        <w:jc w:val="both"/>
        <w:rPr>
          <w:szCs w:val="24"/>
        </w:rPr>
      </w:pPr>
      <w:r w:rsidRPr="0015687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203F51" w:rsidRPr="00156877" w:rsidRDefault="00203F51" w:rsidP="00203F51">
      <w:pPr>
        <w:pStyle w:val="af"/>
        <w:numPr>
          <w:ilvl w:val="0"/>
          <w:numId w:val="17"/>
        </w:numPr>
        <w:spacing w:line="360" w:lineRule="auto"/>
        <w:ind w:left="1080"/>
        <w:contextualSpacing/>
        <w:jc w:val="both"/>
        <w:rPr>
          <w:szCs w:val="24"/>
        </w:rPr>
      </w:pPr>
      <w:r w:rsidRPr="00156877">
        <w:rPr>
          <w:rFonts w:hint="cs"/>
          <w:szCs w:val="24"/>
          <w:rtl/>
        </w:rPr>
        <w:t>היועץ מתחייב לנקוט בכל האמצעים על מנת לוודא כי הסודיות כאמור תשמר גם על ידי עובדיו, סוכניו והמועסקים על ידו.</w:t>
      </w:r>
    </w:p>
    <w:p w:rsidR="00203F51" w:rsidRPr="00156877" w:rsidRDefault="00203F51" w:rsidP="00203F51">
      <w:pPr>
        <w:pStyle w:val="af"/>
        <w:numPr>
          <w:ilvl w:val="0"/>
          <w:numId w:val="17"/>
        </w:numPr>
        <w:spacing w:line="360" w:lineRule="auto"/>
        <w:ind w:left="1080"/>
        <w:contextualSpacing/>
        <w:jc w:val="both"/>
        <w:rPr>
          <w:szCs w:val="24"/>
        </w:rPr>
      </w:pPr>
      <w:r w:rsidRPr="00156877">
        <w:rPr>
          <w:rFonts w:hint="cs"/>
          <w:szCs w:val="24"/>
          <w:rtl/>
        </w:rPr>
        <w:t>היועץ מצהיר שידוע לו כי אי מילוי התחייבויותיו לפי סעיף זה מהווה עבירה לפי פרק ז' (ביטחון המדינה, יחסי חוץ וסודות רשמיים) סעיף 118 לחוק העונשין, תשל"ז - 1977.</w:t>
      </w:r>
    </w:p>
    <w:p w:rsidR="00203F51" w:rsidRPr="00156877" w:rsidRDefault="00203F51" w:rsidP="00203F51">
      <w:pPr>
        <w:pStyle w:val="af"/>
        <w:numPr>
          <w:ilvl w:val="0"/>
          <w:numId w:val="17"/>
        </w:numPr>
        <w:spacing w:line="360" w:lineRule="auto"/>
        <w:ind w:left="1080"/>
        <w:contextualSpacing/>
        <w:jc w:val="both"/>
        <w:rPr>
          <w:szCs w:val="24"/>
        </w:rPr>
      </w:pPr>
      <w:r w:rsidRPr="00156877">
        <w:rPr>
          <w:rFonts w:hint="cs"/>
          <w:szCs w:val="24"/>
          <w:rtl/>
        </w:rPr>
        <w:t>היועץ ועובדיו יחתמו על התחייבות לשמירת סודיות, בנוסח שיועבר אליהם על ידי המשרד, כתנאי לחתימת המשרד על ההסכם.</w:t>
      </w:r>
    </w:p>
    <w:p w:rsidR="00203F51" w:rsidRPr="00156877" w:rsidRDefault="00203F51" w:rsidP="00203F51">
      <w:pPr>
        <w:spacing w:line="360" w:lineRule="auto"/>
        <w:ind w:left="567" w:right="567"/>
        <w:jc w:val="both"/>
        <w:rPr>
          <w:b/>
          <w:bCs/>
          <w:szCs w:val="24"/>
          <w:u w:val="single"/>
        </w:rPr>
      </w:pPr>
    </w:p>
    <w:p w:rsidR="00203F51" w:rsidRPr="00156877" w:rsidRDefault="00203F51" w:rsidP="00203F51">
      <w:pPr>
        <w:pStyle w:val="af"/>
        <w:numPr>
          <w:ilvl w:val="3"/>
          <w:numId w:val="45"/>
        </w:numPr>
        <w:spacing w:line="360" w:lineRule="auto"/>
        <w:ind w:left="736"/>
        <w:contextualSpacing/>
        <w:jc w:val="both"/>
        <w:rPr>
          <w:b/>
          <w:bCs/>
          <w:szCs w:val="24"/>
          <w:u w:val="single"/>
          <w:rtl/>
        </w:rPr>
      </w:pPr>
      <w:r w:rsidRPr="00156877">
        <w:rPr>
          <w:rFonts w:hint="cs"/>
          <w:b/>
          <w:bCs/>
          <w:szCs w:val="24"/>
          <w:u w:val="single"/>
          <w:rtl/>
        </w:rPr>
        <w:t>קניין רוחני וזכויות יוצרים</w:t>
      </w:r>
    </w:p>
    <w:p w:rsidR="00203F51" w:rsidRPr="00156877" w:rsidRDefault="00203F51" w:rsidP="00203F51">
      <w:pPr>
        <w:pStyle w:val="af"/>
        <w:numPr>
          <w:ilvl w:val="0"/>
          <w:numId w:val="16"/>
        </w:numPr>
        <w:spacing w:line="360" w:lineRule="auto"/>
        <w:ind w:left="1080"/>
        <w:contextualSpacing/>
        <w:jc w:val="both"/>
        <w:rPr>
          <w:szCs w:val="24"/>
          <w:u w:val="single"/>
        </w:rPr>
      </w:pPr>
      <w:r w:rsidRPr="00156877">
        <w:rPr>
          <w:rFonts w:hint="cs"/>
          <w:szCs w:val="24"/>
          <w:rtl/>
        </w:rPr>
        <w:t xml:space="preserve">המשרד יהיה בעל זכויות היוצרים הבלעדי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w:t>
      </w:r>
      <w:proofErr w:type="spellStart"/>
      <w:r w:rsidRPr="00156877">
        <w:rPr>
          <w:rFonts w:hint="cs"/>
          <w:szCs w:val="24"/>
          <w:rtl/>
        </w:rPr>
        <w:t>וכו</w:t>
      </w:r>
      <w:proofErr w:type="spellEnd"/>
      <w:r w:rsidRPr="00156877">
        <w:rPr>
          <w:rFonts w:hint="cs"/>
          <w:szCs w:val="24"/>
          <w:rtl/>
        </w:rPr>
        <w:t>' (להלן: "</w:t>
      </w:r>
      <w:r w:rsidRPr="00156877">
        <w:rPr>
          <w:rFonts w:hint="cs"/>
          <w:b/>
          <w:bCs/>
          <w:szCs w:val="24"/>
          <w:rtl/>
        </w:rPr>
        <w:t>היצירות</w:t>
      </w:r>
      <w:r w:rsidRPr="00156877">
        <w:rPr>
          <w:rFonts w:hint="cs"/>
          <w:szCs w:val="24"/>
          <w:rtl/>
        </w:rPr>
        <w:t xml:space="preserve">") </w:t>
      </w:r>
      <w:r w:rsidRPr="00156877">
        <w:rPr>
          <w:rFonts w:hint="cs"/>
          <w:szCs w:val="24"/>
          <w:rtl/>
        </w:rPr>
        <w:lastRenderedPageBreak/>
        <w:t>והיועץ לא יהיה רשאי לעשות כל שימוש בהן, אלא לצורך מתן שירותי היועץ בהתאם להסכם זה.</w:t>
      </w:r>
    </w:p>
    <w:p w:rsidR="00203F51" w:rsidRPr="00156877" w:rsidRDefault="00203F51" w:rsidP="00203F51">
      <w:pPr>
        <w:pStyle w:val="af"/>
        <w:numPr>
          <w:ilvl w:val="0"/>
          <w:numId w:val="16"/>
        </w:numPr>
        <w:spacing w:line="360" w:lineRule="auto"/>
        <w:ind w:left="1080"/>
        <w:contextualSpacing/>
        <w:jc w:val="both"/>
        <w:rPr>
          <w:szCs w:val="24"/>
          <w:u w:val="single"/>
        </w:rPr>
      </w:pPr>
      <w:r w:rsidRPr="00156877">
        <w:rPr>
          <w:rFonts w:hint="cs"/>
          <w:szCs w:val="24"/>
          <w:rtl/>
        </w:rPr>
        <w:t xml:space="preserve">כל חומר מכל סוג שהוא, כולל מפרט נתונים, תוכנות, צילומים </w:t>
      </w:r>
      <w:proofErr w:type="spellStart"/>
      <w:r w:rsidRPr="00156877">
        <w:rPr>
          <w:rFonts w:hint="cs"/>
          <w:szCs w:val="24"/>
          <w:rtl/>
        </w:rPr>
        <w:t>וכו</w:t>
      </w:r>
      <w:proofErr w:type="spellEnd"/>
      <w:r w:rsidRPr="00156877">
        <w:rPr>
          <w:rFonts w:hint="cs"/>
          <w:szCs w:val="24"/>
          <w:rtl/>
        </w:rPr>
        <w:t>'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203F51" w:rsidRPr="00156877" w:rsidRDefault="00203F51" w:rsidP="00203F51">
      <w:pPr>
        <w:pStyle w:val="af"/>
        <w:numPr>
          <w:ilvl w:val="0"/>
          <w:numId w:val="16"/>
        </w:numPr>
        <w:spacing w:line="360" w:lineRule="auto"/>
        <w:ind w:left="1080"/>
        <w:contextualSpacing/>
        <w:jc w:val="both"/>
        <w:rPr>
          <w:szCs w:val="24"/>
          <w:rtl/>
        </w:rPr>
      </w:pPr>
      <w:r w:rsidRPr="0015687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203F51" w:rsidRPr="00156877" w:rsidRDefault="00203F51" w:rsidP="00203F51">
      <w:pPr>
        <w:pStyle w:val="af"/>
        <w:numPr>
          <w:ilvl w:val="0"/>
          <w:numId w:val="16"/>
        </w:numPr>
        <w:spacing w:line="360" w:lineRule="auto"/>
        <w:ind w:left="1080"/>
        <w:contextualSpacing/>
        <w:jc w:val="both"/>
        <w:rPr>
          <w:szCs w:val="24"/>
        </w:rPr>
      </w:pPr>
      <w:r w:rsidRPr="00156877">
        <w:rPr>
          <w:rFonts w:hint="cs"/>
          <w:szCs w:val="24"/>
          <w:rtl/>
        </w:rPr>
        <w:t>סעיף זה יהיה בתוקף אף לאחר תום תקופת הסכם זה וימשיך לחול ללא הגבלת זמן.</w:t>
      </w:r>
    </w:p>
    <w:p w:rsidR="00203F51" w:rsidRPr="00156877" w:rsidRDefault="00203F51" w:rsidP="00203F51">
      <w:pPr>
        <w:spacing w:line="360" w:lineRule="auto"/>
        <w:ind w:left="593" w:hanging="283"/>
        <w:jc w:val="both"/>
        <w:rPr>
          <w:b/>
          <w:bCs/>
          <w:szCs w:val="24"/>
          <w:u w:val="single"/>
          <w:rtl/>
        </w:rPr>
      </w:pPr>
    </w:p>
    <w:p w:rsidR="00203F51" w:rsidRPr="00156877" w:rsidRDefault="00203F51" w:rsidP="00203F51">
      <w:pPr>
        <w:pStyle w:val="af"/>
        <w:numPr>
          <w:ilvl w:val="3"/>
          <w:numId w:val="45"/>
        </w:numPr>
        <w:spacing w:line="360" w:lineRule="auto"/>
        <w:ind w:left="311"/>
        <w:contextualSpacing/>
        <w:jc w:val="both"/>
        <w:rPr>
          <w:b/>
          <w:bCs/>
          <w:szCs w:val="24"/>
          <w:u w:val="single"/>
        </w:rPr>
      </w:pPr>
      <w:r w:rsidRPr="00156877">
        <w:rPr>
          <w:rFonts w:hint="cs"/>
          <w:b/>
          <w:bCs/>
          <w:szCs w:val="24"/>
          <w:u w:val="single"/>
          <w:rtl/>
        </w:rPr>
        <w:t>התחייבות להיעדר ניגוד עניינים</w:t>
      </w:r>
    </w:p>
    <w:p w:rsidR="00203F51" w:rsidRPr="00156877" w:rsidRDefault="00203F51" w:rsidP="00203F51">
      <w:pPr>
        <w:pStyle w:val="af"/>
        <w:numPr>
          <w:ilvl w:val="0"/>
          <w:numId w:val="18"/>
        </w:numPr>
        <w:spacing w:line="360" w:lineRule="auto"/>
        <w:ind w:left="593" w:hanging="283"/>
        <w:contextualSpacing/>
        <w:jc w:val="both"/>
        <w:rPr>
          <w:szCs w:val="24"/>
        </w:rPr>
      </w:pPr>
      <w:r w:rsidRPr="00156877">
        <w:rPr>
          <w:rFonts w:hint="cs"/>
          <w:szCs w:val="24"/>
          <w:rtl/>
        </w:rPr>
        <w:t xml:space="preserve">היועץ מצהיר ומתחייב כי אין הוא או מי מטעמו הנוטל חלק במתן השירותים לפי הסכם זה נמצא, וכי יימנע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 להוכחת תנאי זה יצרף המציע הצהרה למניעת ניגוד עניינים כאמור </w:t>
      </w:r>
      <w:r w:rsidRPr="00156877">
        <w:rPr>
          <w:rFonts w:hint="cs"/>
          <w:b/>
          <w:bCs/>
          <w:szCs w:val="24"/>
          <w:rtl/>
        </w:rPr>
        <w:t>בנספח ח</w:t>
      </w:r>
      <w:r w:rsidRPr="00156877">
        <w:rPr>
          <w:rFonts w:hint="cs"/>
          <w:szCs w:val="24"/>
          <w:rtl/>
        </w:rPr>
        <w:t>' למכרז.</w:t>
      </w:r>
    </w:p>
    <w:p w:rsidR="00203F51" w:rsidRPr="00156877" w:rsidRDefault="00203F51" w:rsidP="00203F51">
      <w:pPr>
        <w:spacing w:line="360" w:lineRule="auto"/>
        <w:jc w:val="both"/>
        <w:rPr>
          <w:szCs w:val="24"/>
          <w:rtl/>
        </w:rPr>
      </w:pPr>
    </w:p>
    <w:p w:rsidR="00203F51" w:rsidRPr="00156877" w:rsidRDefault="00203F51" w:rsidP="00203F51">
      <w:pPr>
        <w:pStyle w:val="af"/>
        <w:numPr>
          <w:ilvl w:val="3"/>
          <w:numId w:val="45"/>
        </w:numPr>
        <w:spacing w:line="360" w:lineRule="auto"/>
        <w:ind w:left="453"/>
        <w:contextualSpacing/>
        <w:jc w:val="both"/>
        <w:rPr>
          <w:szCs w:val="24"/>
        </w:rPr>
      </w:pPr>
      <w:r w:rsidRPr="00156877">
        <w:rPr>
          <w:rFonts w:hint="cs"/>
          <w:b/>
          <w:bCs/>
          <w:szCs w:val="24"/>
          <w:u w:val="single"/>
          <w:rtl/>
        </w:rPr>
        <w:t>הפרת הוראות ההסכם</w:t>
      </w:r>
    </w:p>
    <w:p w:rsidR="00203F51" w:rsidRPr="00156877" w:rsidRDefault="00203F51" w:rsidP="00203F51">
      <w:pPr>
        <w:spacing w:line="360" w:lineRule="auto"/>
        <w:ind w:left="501"/>
        <w:jc w:val="both"/>
        <w:rPr>
          <w:szCs w:val="24"/>
          <w:u w:val="single"/>
          <w:rtl/>
        </w:rPr>
      </w:pPr>
      <w:r w:rsidRPr="0015687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ישלם המשרד ליועץ רק את החלק היחסי בהתאם לשירותים שניתנו בפועל ובהתאם לאישור הממונה, ככל שניתן..</w:t>
      </w:r>
    </w:p>
    <w:p w:rsidR="00203F51" w:rsidRPr="00156877" w:rsidRDefault="00203F51" w:rsidP="00203F51">
      <w:pPr>
        <w:pStyle w:val="af"/>
        <w:numPr>
          <w:ilvl w:val="3"/>
          <w:numId w:val="45"/>
        </w:numPr>
        <w:spacing w:after="200" w:line="360" w:lineRule="auto"/>
        <w:ind w:left="311"/>
        <w:contextualSpacing/>
        <w:jc w:val="both"/>
        <w:rPr>
          <w:b/>
          <w:bCs/>
          <w:szCs w:val="24"/>
          <w:u w:val="single"/>
          <w:rtl/>
        </w:rPr>
      </w:pPr>
      <w:r w:rsidRPr="00156877">
        <w:rPr>
          <w:rFonts w:hint="cs"/>
          <w:b/>
          <w:bCs/>
          <w:szCs w:val="24"/>
          <w:u w:val="single"/>
          <w:rtl/>
        </w:rPr>
        <w:t>טיב התוצרים</w:t>
      </w:r>
    </w:p>
    <w:p w:rsidR="00203F51" w:rsidRPr="00156877" w:rsidRDefault="00203F51" w:rsidP="00203F51">
      <w:pPr>
        <w:pStyle w:val="af"/>
        <w:numPr>
          <w:ilvl w:val="0"/>
          <w:numId w:val="62"/>
        </w:numPr>
        <w:spacing w:line="360" w:lineRule="auto"/>
        <w:contextualSpacing/>
        <w:jc w:val="both"/>
        <w:rPr>
          <w:szCs w:val="24"/>
        </w:rPr>
      </w:pPr>
      <w:r w:rsidRPr="0015687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203F51" w:rsidRPr="00156877" w:rsidRDefault="00203F51" w:rsidP="00203F51">
      <w:pPr>
        <w:pStyle w:val="af"/>
        <w:numPr>
          <w:ilvl w:val="0"/>
          <w:numId w:val="62"/>
        </w:numPr>
        <w:spacing w:line="360" w:lineRule="auto"/>
        <w:contextualSpacing/>
        <w:jc w:val="both"/>
        <w:rPr>
          <w:szCs w:val="24"/>
        </w:rPr>
      </w:pPr>
      <w:r w:rsidRPr="00156877">
        <w:rPr>
          <w:rFonts w:hint="cs"/>
          <w:szCs w:val="24"/>
          <w:rtl/>
        </w:rPr>
        <w:t xml:space="preserve">כל עוד לא נבדקו ולא אושרו התוצרים שהתקבלו על ידי המשרד או הפועלים מטעמו, הם לא ייחשבו שנמסרו למשרד. </w:t>
      </w:r>
    </w:p>
    <w:p w:rsidR="00203F51" w:rsidRPr="00156877" w:rsidRDefault="00203F51" w:rsidP="00203F51">
      <w:pPr>
        <w:pStyle w:val="af"/>
        <w:numPr>
          <w:ilvl w:val="0"/>
          <w:numId w:val="62"/>
        </w:numPr>
        <w:spacing w:line="360" w:lineRule="auto"/>
        <w:contextualSpacing/>
        <w:jc w:val="both"/>
        <w:rPr>
          <w:szCs w:val="24"/>
        </w:rPr>
      </w:pPr>
      <w:r w:rsidRPr="00156877">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203F51" w:rsidRPr="00156877" w:rsidRDefault="00203F51" w:rsidP="00203F51">
      <w:pPr>
        <w:spacing w:line="360" w:lineRule="auto"/>
        <w:ind w:right="567"/>
        <w:jc w:val="both"/>
        <w:rPr>
          <w:szCs w:val="24"/>
          <w:rtl/>
        </w:rPr>
      </w:pPr>
    </w:p>
    <w:p w:rsidR="00203F51" w:rsidRPr="00156877" w:rsidRDefault="00203F51" w:rsidP="00203F51">
      <w:pPr>
        <w:pStyle w:val="af"/>
        <w:numPr>
          <w:ilvl w:val="0"/>
          <w:numId w:val="61"/>
        </w:numPr>
        <w:spacing w:line="360" w:lineRule="auto"/>
        <w:ind w:left="311" w:right="567"/>
        <w:contextualSpacing/>
        <w:jc w:val="both"/>
        <w:rPr>
          <w:szCs w:val="24"/>
        </w:rPr>
      </w:pPr>
      <w:r w:rsidRPr="00156877">
        <w:rPr>
          <w:rFonts w:hint="cs"/>
          <w:b/>
          <w:bCs/>
          <w:szCs w:val="24"/>
          <w:u w:val="single"/>
          <w:rtl/>
        </w:rPr>
        <w:t xml:space="preserve">חובת ביטוח  </w:t>
      </w:r>
    </w:p>
    <w:p w:rsidR="00203F51" w:rsidRPr="00156877" w:rsidRDefault="00203F51" w:rsidP="00203F51">
      <w:pPr>
        <w:tabs>
          <w:tab w:val="left" w:pos="8617"/>
        </w:tabs>
        <w:spacing w:line="360" w:lineRule="auto"/>
        <w:ind w:left="311"/>
        <w:jc w:val="both"/>
        <w:rPr>
          <w:b/>
          <w:bCs/>
          <w:szCs w:val="24"/>
          <w:u w:val="single"/>
          <w:rtl/>
        </w:rPr>
      </w:pPr>
      <w:r w:rsidRPr="00156877">
        <w:rPr>
          <w:rFonts w:hint="cs"/>
          <w:szCs w:val="24"/>
          <w:rtl/>
        </w:rPr>
        <w:t>היועץ מתחייב להציג למשרד את הביטוחים המפורטים בזה, לטובתו ולטובת מדינת ישראל – משרד האנרגיה והמים כאשר הם כוללים את כל הכיסויים והתנאים הנדרשים וגבולות האחריות לא יפחתו מהמצוין להלן:</w:t>
      </w:r>
    </w:p>
    <w:p w:rsidR="00203F51" w:rsidRPr="00156877" w:rsidRDefault="00203F51" w:rsidP="00203F51">
      <w:pPr>
        <w:spacing w:line="360" w:lineRule="auto"/>
        <w:ind w:left="720" w:right="1134"/>
        <w:jc w:val="both"/>
        <w:rPr>
          <w:b/>
          <w:bCs/>
          <w:szCs w:val="24"/>
          <w:u w:val="single"/>
          <w:rtl/>
        </w:rPr>
      </w:pPr>
      <w:r w:rsidRPr="00156877">
        <w:rPr>
          <w:rFonts w:hint="cs"/>
          <w:b/>
          <w:bCs/>
          <w:szCs w:val="24"/>
          <w:u w:val="single"/>
          <w:rtl/>
        </w:rPr>
        <w:lastRenderedPageBreak/>
        <w:t>ביטוח חבות המעבידים</w:t>
      </w:r>
    </w:p>
    <w:p w:rsidR="00203F51" w:rsidRPr="00156877" w:rsidRDefault="00203F51" w:rsidP="00203F51">
      <w:pPr>
        <w:pStyle w:val="af"/>
        <w:numPr>
          <w:ilvl w:val="0"/>
          <w:numId w:val="19"/>
        </w:numPr>
        <w:spacing w:line="360" w:lineRule="auto"/>
        <w:contextualSpacing/>
        <w:jc w:val="both"/>
        <w:rPr>
          <w:szCs w:val="24"/>
        </w:rPr>
      </w:pPr>
      <w:r w:rsidRPr="00156877">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rsidR="00203F51" w:rsidRPr="00156877" w:rsidRDefault="00203F51" w:rsidP="00203F51">
      <w:pPr>
        <w:pStyle w:val="af"/>
        <w:numPr>
          <w:ilvl w:val="0"/>
          <w:numId w:val="19"/>
        </w:numPr>
        <w:spacing w:line="360" w:lineRule="auto"/>
        <w:contextualSpacing/>
        <w:jc w:val="both"/>
        <w:rPr>
          <w:szCs w:val="24"/>
        </w:rPr>
      </w:pPr>
      <w:r w:rsidRPr="00156877">
        <w:rPr>
          <w:rFonts w:hint="cs"/>
          <w:szCs w:val="24"/>
          <w:rtl/>
        </w:rPr>
        <w:t xml:space="preserve">הביטוח על פי הפוליסה יכסה את אחריותו החוקית של המבוטח כלפי עובדיו בכל הקשור למתן </w:t>
      </w:r>
      <w:r w:rsidRPr="00156877">
        <w:rPr>
          <w:rFonts w:hint="cs"/>
          <w:b/>
          <w:bCs/>
          <w:szCs w:val="24"/>
          <w:rtl/>
        </w:rPr>
        <w:t>שירותים בנושא אבחון אנרגטי</w:t>
      </w:r>
      <w:r w:rsidRPr="00156877" w:rsidDel="003A6F59">
        <w:rPr>
          <w:rFonts w:hint="cs"/>
          <w:b/>
          <w:bCs/>
          <w:szCs w:val="24"/>
          <w:rtl/>
        </w:rPr>
        <w:t xml:space="preserve"> </w:t>
      </w:r>
      <w:r w:rsidRPr="00156877">
        <w:rPr>
          <w:rFonts w:hint="cs"/>
          <w:b/>
          <w:bCs/>
          <w:szCs w:val="24"/>
          <w:rtl/>
        </w:rPr>
        <w:t xml:space="preserve">לאיתור הפוטנציאל לשימור אנרגיה במערכות קירור מסחרי  </w:t>
      </w:r>
      <w:r w:rsidRPr="00156877">
        <w:rPr>
          <w:rFonts w:hint="cs"/>
          <w:szCs w:val="24"/>
          <w:rtl/>
        </w:rPr>
        <w:t xml:space="preserve">משרד האנרגיה והמים בהתאם להסכם זה. </w:t>
      </w:r>
    </w:p>
    <w:p w:rsidR="00203F51" w:rsidRPr="00156877" w:rsidRDefault="00203F51" w:rsidP="00203F51">
      <w:pPr>
        <w:pStyle w:val="af"/>
        <w:numPr>
          <w:ilvl w:val="0"/>
          <w:numId w:val="19"/>
        </w:numPr>
        <w:spacing w:line="360" w:lineRule="auto"/>
        <w:contextualSpacing/>
        <w:jc w:val="both"/>
        <w:rPr>
          <w:b/>
          <w:bCs/>
          <w:szCs w:val="24"/>
        </w:rPr>
      </w:pPr>
      <w:r w:rsidRPr="00156877">
        <w:rPr>
          <w:rFonts w:hint="cs"/>
          <w:szCs w:val="24"/>
          <w:rtl/>
        </w:rPr>
        <w:t>הביטוח יורחב לשפות את מדינת ישראל – משרד האנרגיה והמים היה ונטען לעניין קרות תאונת עבודה/מחלת מקצוע כלשהי כי הם נושאים בחבות מעביד כלשהם</w:t>
      </w:r>
      <w:r w:rsidRPr="00156877">
        <w:rPr>
          <w:rFonts w:hint="cs"/>
          <w:b/>
          <w:bCs/>
          <w:szCs w:val="24"/>
          <w:rtl/>
        </w:rPr>
        <w:t xml:space="preserve"> </w:t>
      </w:r>
      <w:r w:rsidRPr="00156877">
        <w:rPr>
          <w:rFonts w:hint="cs"/>
          <w:szCs w:val="24"/>
          <w:rtl/>
        </w:rPr>
        <w:t>כלפי מי מעובדי היועץ.</w:t>
      </w:r>
    </w:p>
    <w:p w:rsidR="00203F51" w:rsidRPr="00156877" w:rsidRDefault="00203F51" w:rsidP="00203F51">
      <w:pPr>
        <w:spacing w:line="360" w:lineRule="auto"/>
        <w:ind w:left="1701"/>
        <w:jc w:val="both"/>
        <w:rPr>
          <w:b/>
          <w:bCs/>
          <w:szCs w:val="24"/>
        </w:rPr>
      </w:pPr>
    </w:p>
    <w:p w:rsidR="00203F51" w:rsidRPr="00156877" w:rsidRDefault="00203F51" w:rsidP="00203F51">
      <w:pPr>
        <w:spacing w:line="360" w:lineRule="auto"/>
        <w:ind w:left="1080"/>
        <w:jc w:val="both"/>
        <w:rPr>
          <w:b/>
          <w:bCs/>
          <w:szCs w:val="24"/>
        </w:rPr>
      </w:pPr>
      <w:r w:rsidRPr="00156877">
        <w:rPr>
          <w:rFonts w:hint="cs"/>
          <w:b/>
          <w:bCs/>
          <w:szCs w:val="24"/>
          <w:u w:val="single"/>
          <w:rtl/>
        </w:rPr>
        <w:t>ביטוח אחריות כלפי צד שלישי</w:t>
      </w:r>
    </w:p>
    <w:p w:rsidR="00203F51" w:rsidRPr="00156877" w:rsidRDefault="00203F51" w:rsidP="00203F51">
      <w:pPr>
        <w:numPr>
          <w:ilvl w:val="0"/>
          <w:numId w:val="20"/>
        </w:numPr>
        <w:spacing w:line="360" w:lineRule="auto"/>
        <w:jc w:val="both"/>
        <w:rPr>
          <w:b/>
          <w:bCs/>
          <w:szCs w:val="24"/>
        </w:rPr>
      </w:pPr>
      <w:r w:rsidRPr="00156877">
        <w:rPr>
          <w:rFonts w:hint="cs"/>
          <w:szCs w:val="24"/>
          <w:rtl/>
        </w:rPr>
        <w:t>היועץ יבטח את אחריותו החוקית בביטוח אחריות כלפי צד שלישי גוף ורכוש בכל תחומי</w:t>
      </w:r>
      <w:r w:rsidRPr="00156877">
        <w:rPr>
          <w:rFonts w:hint="cs"/>
          <w:b/>
          <w:bCs/>
          <w:szCs w:val="24"/>
          <w:rtl/>
        </w:rPr>
        <w:t xml:space="preserve"> </w:t>
      </w:r>
      <w:r w:rsidRPr="00156877">
        <w:rPr>
          <w:rFonts w:hint="cs"/>
          <w:szCs w:val="24"/>
          <w:rtl/>
        </w:rPr>
        <w:t>מדינת ישראל והשטחים המוחזקים.</w:t>
      </w:r>
    </w:p>
    <w:p w:rsidR="00203F51" w:rsidRPr="00156877" w:rsidRDefault="00203F51" w:rsidP="00203F51">
      <w:pPr>
        <w:numPr>
          <w:ilvl w:val="0"/>
          <w:numId w:val="20"/>
        </w:numPr>
        <w:spacing w:line="360" w:lineRule="auto"/>
        <w:jc w:val="both"/>
        <w:rPr>
          <w:szCs w:val="24"/>
        </w:rPr>
      </w:pPr>
      <w:r w:rsidRPr="00156877">
        <w:rPr>
          <w:rFonts w:hint="cs"/>
          <w:szCs w:val="24"/>
          <w:rtl/>
        </w:rPr>
        <w:t>בפוליסה יצוין כי הביטוח כי הביטוח הניתן על פי הפוליסה מכסה גם את אחריותו החוקית של המבוטח לנזקי צד שלישי שייגרמו בכל הקשור למתן</w:t>
      </w:r>
      <w:r w:rsidRPr="00156877">
        <w:rPr>
          <w:b/>
          <w:bCs/>
          <w:szCs w:val="24"/>
          <w:rtl/>
        </w:rPr>
        <w:t xml:space="preserve"> שירותים </w:t>
      </w:r>
      <w:r w:rsidRPr="00156877">
        <w:rPr>
          <w:rFonts w:hint="cs"/>
          <w:b/>
          <w:bCs/>
          <w:szCs w:val="24"/>
          <w:rtl/>
        </w:rPr>
        <w:t>בנושא אבחון אנרגטי</w:t>
      </w:r>
      <w:r w:rsidRPr="00156877" w:rsidDel="003A6F59">
        <w:rPr>
          <w:rFonts w:hint="cs"/>
          <w:b/>
          <w:bCs/>
          <w:szCs w:val="24"/>
          <w:rtl/>
        </w:rPr>
        <w:t xml:space="preserve"> </w:t>
      </w:r>
      <w:r w:rsidRPr="00156877">
        <w:rPr>
          <w:rFonts w:hint="cs"/>
          <w:b/>
          <w:bCs/>
          <w:szCs w:val="24"/>
          <w:rtl/>
        </w:rPr>
        <w:t xml:space="preserve">לאיתור הפוטנציאל לשימור אנרגיה במערכות קירור מסחרי   </w:t>
      </w:r>
      <w:r w:rsidRPr="00156877">
        <w:rPr>
          <w:rFonts w:ascii="Arial" w:hAnsi="Arial" w:hint="cs"/>
          <w:szCs w:val="24"/>
          <w:rtl/>
        </w:rPr>
        <w:t>ל</w:t>
      </w:r>
      <w:r w:rsidRPr="00156877">
        <w:rPr>
          <w:rFonts w:hint="cs"/>
          <w:szCs w:val="24"/>
          <w:rtl/>
        </w:rPr>
        <w:t>משרד האנרגיה והמים בהתאם להסכם זה.</w:t>
      </w:r>
    </w:p>
    <w:p w:rsidR="00203F51" w:rsidRPr="00156877" w:rsidRDefault="00203F51" w:rsidP="00203F51">
      <w:pPr>
        <w:numPr>
          <w:ilvl w:val="0"/>
          <w:numId w:val="20"/>
        </w:numPr>
        <w:spacing w:line="360" w:lineRule="auto"/>
        <w:jc w:val="both"/>
        <w:rPr>
          <w:szCs w:val="24"/>
        </w:rPr>
      </w:pPr>
      <w:r w:rsidRPr="00156877">
        <w:rPr>
          <w:rFonts w:hint="cs"/>
          <w:szCs w:val="24"/>
          <w:rtl/>
        </w:rPr>
        <w:t>גבולות האחריות לא יפחתו מ – 250,000 דולר ארה"ב למקרה ולתקופת ביטוח (שנה).</w:t>
      </w:r>
    </w:p>
    <w:p w:rsidR="00203F51" w:rsidRPr="00156877" w:rsidRDefault="00203F51" w:rsidP="00203F51">
      <w:pPr>
        <w:numPr>
          <w:ilvl w:val="0"/>
          <w:numId w:val="20"/>
        </w:numPr>
        <w:spacing w:line="360" w:lineRule="auto"/>
        <w:jc w:val="both"/>
        <w:rPr>
          <w:szCs w:val="24"/>
        </w:rPr>
      </w:pPr>
      <w:r w:rsidRPr="00156877">
        <w:rPr>
          <w:rFonts w:hint="cs"/>
          <w:szCs w:val="24"/>
          <w:rtl/>
        </w:rPr>
        <w:t>בפוליסה ייכלל סעיף אחריות צולבת (</w:t>
      </w:r>
      <w:r w:rsidRPr="00156877">
        <w:rPr>
          <w:szCs w:val="24"/>
        </w:rPr>
        <w:t>CROSS LIABILITY</w:t>
      </w:r>
      <w:r w:rsidRPr="00156877">
        <w:rPr>
          <w:rFonts w:hint="cs"/>
          <w:szCs w:val="24"/>
          <w:rtl/>
        </w:rPr>
        <w:t xml:space="preserve">). </w:t>
      </w:r>
    </w:p>
    <w:p w:rsidR="00203F51" w:rsidRPr="00156877" w:rsidRDefault="00203F51" w:rsidP="00203F51">
      <w:pPr>
        <w:numPr>
          <w:ilvl w:val="0"/>
          <w:numId w:val="20"/>
        </w:numPr>
        <w:spacing w:line="360" w:lineRule="auto"/>
        <w:jc w:val="both"/>
        <w:rPr>
          <w:szCs w:val="24"/>
        </w:rPr>
      </w:pPr>
      <w:r w:rsidRPr="00156877">
        <w:rPr>
          <w:rFonts w:hint="cs"/>
          <w:szCs w:val="24"/>
          <w:rtl/>
        </w:rPr>
        <w:t xml:space="preserve">הביטוח יורחב לשפות את מדינת ישראל – משרד האנרגיה והמים ככל שייחשבו אחראים למעשי ו/או מחדלי היועץ והפועלים מטעמו. </w:t>
      </w:r>
    </w:p>
    <w:p w:rsidR="00203F51" w:rsidRPr="00156877" w:rsidRDefault="00203F51" w:rsidP="00203F51">
      <w:pPr>
        <w:numPr>
          <w:ilvl w:val="0"/>
          <w:numId w:val="20"/>
        </w:numPr>
        <w:spacing w:line="360" w:lineRule="auto"/>
        <w:jc w:val="both"/>
        <w:rPr>
          <w:szCs w:val="24"/>
        </w:rPr>
      </w:pPr>
      <w:r w:rsidRPr="00156877">
        <w:rPr>
          <w:rFonts w:hint="cs"/>
          <w:szCs w:val="24"/>
          <w:rtl/>
        </w:rPr>
        <w:t>רכוש מדינת ישראל ייחשב רכוש צד שלישי.</w:t>
      </w:r>
    </w:p>
    <w:p w:rsidR="00203F51" w:rsidRPr="00156877" w:rsidRDefault="00203F51" w:rsidP="00203F51">
      <w:pPr>
        <w:spacing w:line="360" w:lineRule="auto"/>
        <w:ind w:left="1134" w:right="567"/>
        <w:jc w:val="both"/>
        <w:rPr>
          <w:szCs w:val="24"/>
          <w:rtl/>
        </w:rPr>
      </w:pPr>
    </w:p>
    <w:p w:rsidR="00203F51" w:rsidRPr="00156877" w:rsidRDefault="00203F51" w:rsidP="00203F51">
      <w:pPr>
        <w:spacing w:line="360" w:lineRule="auto"/>
        <w:ind w:left="1080"/>
        <w:jc w:val="both"/>
        <w:rPr>
          <w:szCs w:val="24"/>
        </w:rPr>
      </w:pPr>
      <w:r w:rsidRPr="00156877">
        <w:rPr>
          <w:rFonts w:hint="cs"/>
          <w:b/>
          <w:bCs/>
          <w:szCs w:val="24"/>
          <w:u w:val="single"/>
          <w:rtl/>
        </w:rPr>
        <w:t>ביטוח אחריות מקצועית</w:t>
      </w:r>
    </w:p>
    <w:p w:rsidR="00203F51" w:rsidRPr="00156877" w:rsidRDefault="00203F51" w:rsidP="00203F51">
      <w:pPr>
        <w:numPr>
          <w:ilvl w:val="0"/>
          <w:numId w:val="21"/>
        </w:numPr>
        <w:spacing w:line="360" w:lineRule="auto"/>
        <w:jc w:val="both"/>
        <w:rPr>
          <w:szCs w:val="24"/>
        </w:rPr>
      </w:pPr>
      <w:r w:rsidRPr="00156877">
        <w:rPr>
          <w:rFonts w:hint="cs"/>
          <w:szCs w:val="24"/>
          <w:rtl/>
        </w:rPr>
        <w:t>היועץ יבטח את אחריותו המקצועית בגין פעילותו בביטוח אחריות מקצועית.</w:t>
      </w:r>
    </w:p>
    <w:p w:rsidR="00203F51" w:rsidRPr="00156877" w:rsidRDefault="00203F51" w:rsidP="00203F51">
      <w:pPr>
        <w:numPr>
          <w:ilvl w:val="0"/>
          <w:numId w:val="21"/>
        </w:numPr>
        <w:spacing w:line="360" w:lineRule="auto"/>
        <w:jc w:val="both"/>
        <w:rPr>
          <w:szCs w:val="24"/>
        </w:rPr>
      </w:pPr>
      <w:r w:rsidRPr="0015687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שירותי </w:t>
      </w:r>
      <w:r w:rsidRPr="00156877">
        <w:rPr>
          <w:rFonts w:ascii="Arial" w:hAnsi="Arial" w:hint="cs"/>
          <w:szCs w:val="24"/>
          <w:rtl/>
        </w:rPr>
        <w:t xml:space="preserve">ייעוץ ותכנון אסטרטגי עבור מנהלת תחליפי הנפט במשרד האנרגיה והמים  </w:t>
      </w:r>
      <w:r w:rsidRPr="00156877">
        <w:rPr>
          <w:rFonts w:hint="cs"/>
          <w:szCs w:val="24"/>
          <w:rtl/>
        </w:rPr>
        <w:t xml:space="preserve">בהתאם להסכם זה. </w:t>
      </w:r>
    </w:p>
    <w:p w:rsidR="00203F51" w:rsidRPr="00156877" w:rsidRDefault="00203F51" w:rsidP="00203F51">
      <w:pPr>
        <w:numPr>
          <w:ilvl w:val="0"/>
          <w:numId w:val="21"/>
        </w:numPr>
        <w:spacing w:line="360" w:lineRule="auto"/>
        <w:jc w:val="both"/>
        <w:rPr>
          <w:szCs w:val="24"/>
        </w:rPr>
      </w:pPr>
      <w:r w:rsidRPr="00156877">
        <w:rPr>
          <w:rFonts w:hint="cs"/>
          <w:szCs w:val="24"/>
          <w:rtl/>
        </w:rPr>
        <w:t>הכיסוי על פי הפוליסה יורחב לכסות את מדינת ישראל – משרד האנרגיה והמים ככל שייחשבו אחראים למעשי ו/או מחדלי היועץ והפועלים מטעמו.</w:t>
      </w:r>
    </w:p>
    <w:p w:rsidR="00203F51" w:rsidRPr="00156877" w:rsidRDefault="00203F51" w:rsidP="00203F51">
      <w:pPr>
        <w:numPr>
          <w:ilvl w:val="0"/>
          <w:numId w:val="21"/>
        </w:numPr>
        <w:spacing w:line="360" w:lineRule="auto"/>
        <w:jc w:val="both"/>
        <w:rPr>
          <w:szCs w:val="24"/>
        </w:rPr>
      </w:pPr>
      <w:r w:rsidRPr="00156877">
        <w:rPr>
          <w:rFonts w:hint="cs"/>
          <w:szCs w:val="24"/>
          <w:rtl/>
        </w:rPr>
        <w:t xml:space="preserve">גבולות האחריות לא יפחתו מ 250,000 דולר ארה"ב למקרה ולשנה. </w:t>
      </w:r>
    </w:p>
    <w:p w:rsidR="00203F51" w:rsidRPr="00156877" w:rsidRDefault="00203F51" w:rsidP="00203F51">
      <w:pPr>
        <w:numPr>
          <w:ilvl w:val="0"/>
          <w:numId w:val="21"/>
        </w:numPr>
        <w:spacing w:line="360" w:lineRule="auto"/>
        <w:jc w:val="both"/>
        <w:rPr>
          <w:szCs w:val="24"/>
        </w:rPr>
      </w:pPr>
      <w:r w:rsidRPr="00156877">
        <w:rPr>
          <w:rFonts w:hint="cs"/>
          <w:szCs w:val="24"/>
          <w:rtl/>
        </w:rPr>
        <w:t xml:space="preserve">הכיסוי על פי הפוליסה יורחב לכלול את ההרחבות הבאות: </w:t>
      </w:r>
    </w:p>
    <w:p w:rsidR="00203F51" w:rsidRPr="00156877" w:rsidRDefault="00203F51" w:rsidP="00203F51">
      <w:pPr>
        <w:spacing w:line="360" w:lineRule="auto"/>
        <w:ind w:left="1134"/>
        <w:jc w:val="both"/>
        <w:rPr>
          <w:szCs w:val="24"/>
        </w:rPr>
      </w:pPr>
      <w:r w:rsidRPr="00156877">
        <w:rPr>
          <w:rFonts w:hint="cs"/>
          <w:szCs w:val="24"/>
          <w:rtl/>
        </w:rPr>
        <w:t xml:space="preserve"> - הארכת תקופת הגילוי לפחות ל 6 חודשים;</w:t>
      </w:r>
    </w:p>
    <w:p w:rsidR="00203F51" w:rsidRPr="00156877" w:rsidRDefault="00203F51" w:rsidP="00203F51">
      <w:pPr>
        <w:spacing w:line="360" w:lineRule="auto"/>
        <w:ind w:left="1134"/>
        <w:jc w:val="both"/>
        <w:rPr>
          <w:szCs w:val="24"/>
          <w:rtl/>
        </w:rPr>
      </w:pPr>
      <w:r w:rsidRPr="00156877">
        <w:rPr>
          <w:rFonts w:hint="cs"/>
          <w:szCs w:val="24"/>
          <w:rtl/>
        </w:rPr>
        <w:t xml:space="preserve"> - אחריות צולבת </w:t>
      </w:r>
      <w:r w:rsidRPr="00156877">
        <w:rPr>
          <w:szCs w:val="24"/>
        </w:rPr>
        <w:t xml:space="preserve">CROSS LIABILITY </w:t>
      </w:r>
      <w:r w:rsidRPr="00156877">
        <w:rPr>
          <w:rFonts w:hint="cs"/>
          <w:szCs w:val="24"/>
          <w:rtl/>
        </w:rPr>
        <w:t>.</w:t>
      </w:r>
    </w:p>
    <w:p w:rsidR="00203F51" w:rsidRPr="00156877" w:rsidRDefault="00203F51" w:rsidP="00203F51">
      <w:pPr>
        <w:spacing w:line="360" w:lineRule="auto"/>
        <w:ind w:left="1134"/>
        <w:jc w:val="both"/>
        <w:rPr>
          <w:szCs w:val="24"/>
          <w:rtl/>
        </w:rPr>
      </w:pPr>
      <w:r w:rsidRPr="00156877">
        <w:rPr>
          <w:rFonts w:hint="cs"/>
          <w:szCs w:val="24"/>
          <w:rtl/>
        </w:rPr>
        <w:lastRenderedPageBreak/>
        <w:t xml:space="preserve"> - אובדן מסמכים, לרבות אובדן השימוש ו/או עיכוב;</w:t>
      </w:r>
    </w:p>
    <w:p w:rsidR="00203F51" w:rsidRPr="00156877" w:rsidRDefault="00203F51" w:rsidP="00203F51">
      <w:pPr>
        <w:spacing w:line="360" w:lineRule="auto"/>
        <w:ind w:left="720"/>
        <w:jc w:val="both"/>
        <w:rPr>
          <w:szCs w:val="24"/>
        </w:rPr>
      </w:pPr>
      <w:r w:rsidRPr="00156877">
        <w:rPr>
          <w:rFonts w:hint="cs"/>
          <w:b/>
          <w:bCs/>
          <w:szCs w:val="24"/>
          <w:u w:val="single"/>
          <w:rtl/>
        </w:rPr>
        <w:t>כללי</w:t>
      </w:r>
    </w:p>
    <w:p w:rsidR="00203F51" w:rsidRPr="00156877" w:rsidRDefault="00203F51" w:rsidP="00203F51">
      <w:pPr>
        <w:numPr>
          <w:ilvl w:val="0"/>
          <w:numId w:val="22"/>
        </w:numPr>
        <w:spacing w:line="360" w:lineRule="auto"/>
        <w:jc w:val="both"/>
        <w:rPr>
          <w:szCs w:val="24"/>
        </w:rPr>
      </w:pPr>
      <w:r w:rsidRPr="00156877">
        <w:rPr>
          <w:rFonts w:hint="cs"/>
          <w:szCs w:val="24"/>
          <w:rtl/>
        </w:rPr>
        <w:t>בכל פוליסות הביטוח הנ"ל יכללו התנאים הבאים:</w:t>
      </w:r>
    </w:p>
    <w:p w:rsidR="00203F51" w:rsidRPr="00156877" w:rsidRDefault="00203F51" w:rsidP="00203F51">
      <w:pPr>
        <w:numPr>
          <w:ilvl w:val="1"/>
          <w:numId w:val="23"/>
        </w:numPr>
        <w:spacing w:line="360" w:lineRule="auto"/>
        <w:jc w:val="both"/>
        <w:rPr>
          <w:szCs w:val="24"/>
        </w:rPr>
      </w:pPr>
      <w:r w:rsidRPr="00156877">
        <w:rPr>
          <w:rFonts w:hint="cs"/>
          <w:szCs w:val="24"/>
          <w:rtl/>
        </w:rPr>
        <w:t xml:space="preserve">לשם המבוטח תיתוסף </w:t>
      </w:r>
      <w:r w:rsidRPr="00156877">
        <w:rPr>
          <w:rFonts w:hint="cs"/>
          <w:b/>
          <w:bCs/>
          <w:szCs w:val="24"/>
          <w:rtl/>
        </w:rPr>
        <w:t xml:space="preserve">מדינת ישראל – </w:t>
      </w:r>
      <w:r w:rsidRPr="00156877">
        <w:rPr>
          <w:rFonts w:hint="cs"/>
          <w:szCs w:val="24"/>
          <w:rtl/>
        </w:rPr>
        <w:t>משרד האנרגיה והמים.</w:t>
      </w:r>
    </w:p>
    <w:p w:rsidR="00203F51" w:rsidRPr="00156877" w:rsidRDefault="00203F51" w:rsidP="00203F51">
      <w:pPr>
        <w:numPr>
          <w:ilvl w:val="1"/>
          <w:numId w:val="23"/>
        </w:numPr>
        <w:spacing w:line="360" w:lineRule="auto"/>
        <w:jc w:val="both"/>
        <w:rPr>
          <w:szCs w:val="24"/>
        </w:rPr>
      </w:pPr>
      <w:r w:rsidRPr="0015687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p>
    <w:p w:rsidR="00203F51" w:rsidRPr="00156877" w:rsidRDefault="00203F51" w:rsidP="00203F51">
      <w:pPr>
        <w:numPr>
          <w:ilvl w:val="1"/>
          <w:numId w:val="23"/>
        </w:numPr>
        <w:spacing w:line="360" w:lineRule="auto"/>
        <w:jc w:val="both"/>
        <w:rPr>
          <w:szCs w:val="24"/>
        </w:rPr>
      </w:pPr>
      <w:r w:rsidRPr="00156877">
        <w:rPr>
          <w:rFonts w:hint="cs"/>
          <w:szCs w:val="24"/>
          <w:rtl/>
        </w:rPr>
        <w:t xml:space="preserve">המבטח מוותר על כל זכות תחלוף, תביעה, השתתפות או חזרה כלפי מדינת ישראל – משרד האנרגיה והמים, ועובדיהם, ובלבד שהויתור לא יחול לטובת אדם שגרם לנזק מתוך כוונת זדון. </w:t>
      </w:r>
    </w:p>
    <w:p w:rsidR="00203F51" w:rsidRPr="00156877" w:rsidRDefault="00203F51" w:rsidP="00203F51">
      <w:pPr>
        <w:numPr>
          <w:ilvl w:val="1"/>
          <w:numId w:val="23"/>
        </w:numPr>
        <w:spacing w:line="360" w:lineRule="auto"/>
        <w:jc w:val="both"/>
        <w:rPr>
          <w:szCs w:val="24"/>
        </w:rPr>
      </w:pPr>
      <w:r w:rsidRPr="00156877">
        <w:rPr>
          <w:rFonts w:hint="cs"/>
          <w:szCs w:val="24"/>
          <w:rtl/>
        </w:rPr>
        <w:t>היועץ לבדו אחראי כלפי המבטח לתשלום הפרמיות עבור הפוליסות ולמילוי כל החובות המוטלות על המבוטח על פי תנאי הפוליסות.</w:t>
      </w:r>
    </w:p>
    <w:p w:rsidR="00203F51" w:rsidRPr="00156877" w:rsidRDefault="00203F51" w:rsidP="00203F51">
      <w:pPr>
        <w:numPr>
          <w:ilvl w:val="1"/>
          <w:numId w:val="23"/>
        </w:numPr>
        <w:spacing w:line="360" w:lineRule="auto"/>
        <w:jc w:val="both"/>
        <w:rPr>
          <w:szCs w:val="24"/>
        </w:rPr>
      </w:pPr>
      <w:r w:rsidRPr="00156877">
        <w:rPr>
          <w:rFonts w:hint="cs"/>
          <w:szCs w:val="24"/>
          <w:rtl/>
        </w:rPr>
        <w:t>ההשתתפות העצמית הנקובה בכל פוליסה תחול בלעדית על היועץ.</w:t>
      </w:r>
    </w:p>
    <w:p w:rsidR="00203F51" w:rsidRPr="00156877" w:rsidRDefault="00203F51" w:rsidP="00203F51">
      <w:pPr>
        <w:numPr>
          <w:ilvl w:val="1"/>
          <w:numId w:val="23"/>
        </w:numPr>
        <w:spacing w:line="360" w:lineRule="auto"/>
        <w:jc w:val="both"/>
        <w:rPr>
          <w:szCs w:val="24"/>
        </w:rPr>
      </w:pPr>
      <w:r w:rsidRPr="0015687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03F51" w:rsidRPr="00156877" w:rsidRDefault="00203F51" w:rsidP="00203F51">
      <w:pPr>
        <w:pStyle w:val="af"/>
        <w:numPr>
          <w:ilvl w:val="0"/>
          <w:numId w:val="22"/>
        </w:numPr>
        <w:spacing w:line="360" w:lineRule="auto"/>
        <w:contextualSpacing/>
        <w:jc w:val="both"/>
        <w:rPr>
          <w:szCs w:val="24"/>
        </w:rPr>
      </w:pPr>
      <w:r w:rsidRPr="00156877">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rsidR="00203F51" w:rsidRPr="00156877" w:rsidRDefault="00203F51" w:rsidP="00203F51">
      <w:pPr>
        <w:numPr>
          <w:ilvl w:val="0"/>
          <w:numId w:val="22"/>
        </w:numPr>
        <w:spacing w:line="360" w:lineRule="auto"/>
        <w:jc w:val="both"/>
        <w:rPr>
          <w:szCs w:val="24"/>
        </w:rPr>
      </w:pPr>
      <w:r w:rsidRPr="00156877">
        <w:rPr>
          <w:rFonts w:hint="cs"/>
          <w:szCs w:val="24"/>
          <w:rtl/>
        </w:rPr>
        <w:t xml:space="preserve">היועץ מתחייב כי בכל תקופת ההתקשרות החוזית עם מדינת ישראל – משרד האנרגיה והמים, יחזיק בתוקף את פוליסות הביטוח. היועץ מתחייב כי פוליסות הביטוח תחודשנה על ידו מדי שנה בשנה, כל עוד החוזה עם מדינת ישראל - משרד האנרגיה והמים 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203F51" w:rsidRPr="00156877" w:rsidRDefault="00203F51" w:rsidP="00203F51">
      <w:pPr>
        <w:pStyle w:val="af"/>
        <w:numPr>
          <w:ilvl w:val="0"/>
          <w:numId w:val="22"/>
        </w:numPr>
        <w:spacing w:line="360" w:lineRule="auto"/>
        <w:contextualSpacing/>
        <w:jc w:val="both"/>
        <w:rPr>
          <w:szCs w:val="24"/>
        </w:rPr>
      </w:pPr>
      <w:r w:rsidRPr="00156877">
        <w:rPr>
          <w:rFonts w:hint="cs"/>
          <w:szCs w:val="24"/>
          <w:rtl/>
        </w:rPr>
        <w:t xml:space="preserve">במידה והיועץ ייתן את השירותים באמצעות קבלנים עצמאים או קבלני </w:t>
      </w:r>
      <w:r w:rsidRPr="00156877">
        <w:rPr>
          <w:rFonts w:hint="cs"/>
          <w:szCs w:val="24"/>
          <w:rtl/>
        </w:rPr>
        <w:br/>
        <w:t xml:space="preserve">משנה, היועץ מתחייב לדאוג להרחבת הביטוחים הנ"ל על מנת לכסות </w:t>
      </w:r>
      <w:r w:rsidRPr="00156877">
        <w:rPr>
          <w:rFonts w:hint="cs"/>
          <w:szCs w:val="24"/>
          <w:rtl/>
        </w:rPr>
        <w:br/>
        <w:t xml:space="preserve">את אחריותם המלאה במסגרת פוליסות הביטוח כאילו היו היועץ עצמו, ושמם יתווסף לשם המבוטח כמבוטחים נוספים. </w:t>
      </w:r>
    </w:p>
    <w:p w:rsidR="00203F51" w:rsidRPr="00156877" w:rsidRDefault="00203F51" w:rsidP="00203F51">
      <w:pPr>
        <w:pStyle w:val="af"/>
        <w:numPr>
          <w:ilvl w:val="0"/>
          <w:numId w:val="22"/>
        </w:numPr>
        <w:spacing w:line="360" w:lineRule="auto"/>
        <w:contextualSpacing/>
        <w:jc w:val="both"/>
        <w:rPr>
          <w:szCs w:val="24"/>
        </w:rPr>
      </w:pPr>
      <w:r w:rsidRPr="0015687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203F51" w:rsidRPr="00156877" w:rsidRDefault="00203F51" w:rsidP="00203F51">
      <w:pPr>
        <w:spacing w:line="360" w:lineRule="auto"/>
        <w:jc w:val="both"/>
        <w:rPr>
          <w:szCs w:val="24"/>
          <w:rtl/>
        </w:rPr>
      </w:pPr>
    </w:p>
    <w:p w:rsidR="00203F51" w:rsidRPr="00156877" w:rsidRDefault="00203F51" w:rsidP="00203F51">
      <w:pPr>
        <w:numPr>
          <w:ilvl w:val="0"/>
          <w:numId w:val="61"/>
        </w:numPr>
        <w:spacing w:line="360" w:lineRule="auto"/>
        <w:ind w:left="736" w:hanging="365"/>
        <w:jc w:val="both"/>
        <w:rPr>
          <w:b/>
          <w:bCs/>
          <w:szCs w:val="24"/>
          <w:u w:val="single"/>
          <w:rtl/>
        </w:rPr>
      </w:pPr>
      <w:r w:rsidRPr="00156877">
        <w:rPr>
          <w:rFonts w:hint="cs"/>
          <w:b/>
          <w:bCs/>
          <w:szCs w:val="24"/>
          <w:u w:val="single"/>
          <w:rtl/>
        </w:rPr>
        <w:t>נזיקין</w:t>
      </w:r>
    </w:p>
    <w:p w:rsidR="00203F51" w:rsidRPr="00156877" w:rsidRDefault="00203F51" w:rsidP="00203F51">
      <w:pPr>
        <w:pStyle w:val="af"/>
        <w:numPr>
          <w:ilvl w:val="0"/>
          <w:numId w:val="24"/>
        </w:numPr>
        <w:spacing w:line="360" w:lineRule="auto"/>
        <w:contextualSpacing/>
        <w:jc w:val="both"/>
        <w:rPr>
          <w:szCs w:val="24"/>
        </w:rPr>
      </w:pPr>
      <w:r w:rsidRPr="00156877">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203F51" w:rsidRPr="00156877" w:rsidRDefault="00203F51" w:rsidP="00203F51">
      <w:pPr>
        <w:pStyle w:val="af"/>
        <w:numPr>
          <w:ilvl w:val="0"/>
          <w:numId w:val="24"/>
        </w:numPr>
        <w:spacing w:line="360" w:lineRule="auto"/>
        <w:contextualSpacing/>
        <w:jc w:val="both"/>
        <w:rPr>
          <w:szCs w:val="24"/>
          <w:rtl/>
        </w:rPr>
      </w:pPr>
      <w:r w:rsidRPr="00156877">
        <w:rPr>
          <w:rFonts w:hint="cs"/>
          <w:szCs w:val="24"/>
          <w:rtl/>
        </w:rPr>
        <w:lastRenderedPageBreak/>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203F51" w:rsidRPr="00156877" w:rsidRDefault="00203F51" w:rsidP="00203F51">
      <w:pPr>
        <w:pStyle w:val="af"/>
        <w:numPr>
          <w:ilvl w:val="0"/>
          <w:numId w:val="24"/>
        </w:numPr>
        <w:spacing w:line="360" w:lineRule="auto"/>
        <w:contextualSpacing/>
        <w:jc w:val="both"/>
        <w:rPr>
          <w:szCs w:val="24"/>
        </w:rPr>
      </w:pPr>
      <w:r w:rsidRPr="0015687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203F51" w:rsidRPr="00156877" w:rsidRDefault="00203F51" w:rsidP="00203F51">
      <w:pPr>
        <w:pStyle w:val="af"/>
        <w:numPr>
          <w:ilvl w:val="0"/>
          <w:numId w:val="24"/>
        </w:numPr>
        <w:spacing w:line="360" w:lineRule="auto"/>
        <w:contextualSpacing/>
        <w:jc w:val="both"/>
        <w:rPr>
          <w:szCs w:val="24"/>
        </w:rPr>
      </w:pPr>
      <w:r w:rsidRPr="0015687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203F51" w:rsidRPr="00156877" w:rsidRDefault="00203F51" w:rsidP="00203F51">
      <w:pPr>
        <w:spacing w:line="360" w:lineRule="auto"/>
        <w:jc w:val="both"/>
        <w:rPr>
          <w:szCs w:val="24"/>
        </w:rPr>
      </w:pPr>
    </w:p>
    <w:p w:rsidR="00203F51" w:rsidRPr="00156877" w:rsidRDefault="00203F51" w:rsidP="00203F51">
      <w:pPr>
        <w:numPr>
          <w:ilvl w:val="0"/>
          <w:numId w:val="61"/>
        </w:numPr>
        <w:spacing w:line="360" w:lineRule="auto"/>
        <w:ind w:left="736" w:hanging="567"/>
        <w:jc w:val="both"/>
        <w:rPr>
          <w:b/>
          <w:bCs/>
          <w:szCs w:val="24"/>
          <w:u w:val="single"/>
          <w:rtl/>
        </w:rPr>
      </w:pPr>
      <w:r w:rsidRPr="00156877">
        <w:rPr>
          <w:rFonts w:hint="cs"/>
          <w:b/>
          <w:bCs/>
          <w:szCs w:val="24"/>
          <w:u w:val="single"/>
          <w:rtl/>
        </w:rPr>
        <w:t>אישור קצין הביטחון</w:t>
      </w:r>
    </w:p>
    <w:p w:rsidR="00203F51" w:rsidRPr="00156877" w:rsidRDefault="00203F51" w:rsidP="00203F51">
      <w:pPr>
        <w:numPr>
          <w:ilvl w:val="1"/>
          <w:numId w:val="9"/>
        </w:numPr>
        <w:spacing w:line="360" w:lineRule="auto"/>
        <w:ind w:right="0"/>
        <w:jc w:val="both"/>
        <w:rPr>
          <w:szCs w:val="24"/>
        </w:rPr>
      </w:pPr>
      <w:r w:rsidRPr="00156877">
        <w:rPr>
          <w:rFonts w:hint="cs"/>
          <w:szCs w:val="24"/>
          <w:rtl/>
        </w:rPr>
        <w:t>העסקתו של כל מועסק על ידי היועץ, טעונה אישור מראש ובכתב של קצין הביטחון של המשרד הוא הממונה.</w:t>
      </w:r>
    </w:p>
    <w:p w:rsidR="00203F51" w:rsidRPr="00156877" w:rsidRDefault="00203F51" w:rsidP="00203F51">
      <w:pPr>
        <w:numPr>
          <w:ilvl w:val="1"/>
          <w:numId w:val="9"/>
        </w:numPr>
        <w:spacing w:line="360" w:lineRule="auto"/>
        <w:ind w:right="0"/>
        <w:jc w:val="both"/>
        <w:rPr>
          <w:szCs w:val="24"/>
          <w:rtl/>
        </w:rPr>
      </w:pPr>
      <w:r w:rsidRPr="00156877">
        <w:rPr>
          <w:rFonts w:hint="cs"/>
          <w:szCs w:val="24"/>
          <w:rtl/>
        </w:rPr>
        <w:t>הממונה יהא רשאי לדרוש מהיועץ להרחיק מהעבודה עובד המועסק על ידו גם לאחר שהעובד התקבל לעבודה בשירותו של היועץ, והיועץ מתחייב לבצע את הדבר מיד לאחר שיידרש לעשות זאת.</w:t>
      </w:r>
    </w:p>
    <w:p w:rsidR="00203F51" w:rsidRPr="00156877" w:rsidRDefault="00203F51" w:rsidP="00203F51">
      <w:pPr>
        <w:numPr>
          <w:ilvl w:val="1"/>
          <w:numId w:val="9"/>
        </w:numPr>
        <w:spacing w:line="360" w:lineRule="auto"/>
        <w:ind w:right="0"/>
        <w:jc w:val="both"/>
        <w:rPr>
          <w:szCs w:val="24"/>
          <w:rtl/>
        </w:rPr>
      </w:pPr>
      <w:r w:rsidRPr="00156877">
        <w:rPr>
          <w:rFonts w:hint="cs"/>
          <w:szCs w:val="24"/>
          <w:rtl/>
        </w:rPr>
        <w:t>הממשלה לא תהא חייבת לפצות את היועץ בדרך כלשהי בגין הפסדים או נזקים שנגרמו או שעשויים להיגרם לו בשל כך שהממונה סרב לאשר קבלת עובד לעבודה אצל היועץ.</w:t>
      </w:r>
    </w:p>
    <w:p w:rsidR="00203F51" w:rsidRPr="00156877" w:rsidRDefault="00203F51" w:rsidP="00203F51">
      <w:pPr>
        <w:numPr>
          <w:ilvl w:val="1"/>
          <w:numId w:val="9"/>
        </w:numPr>
        <w:spacing w:line="360" w:lineRule="auto"/>
        <w:ind w:right="0"/>
        <w:jc w:val="both"/>
        <w:rPr>
          <w:szCs w:val="24"/>
          <w:rtl/>
        </w:rPr>
      </w:pPr>
      <w:r w:rsidRPr="00156877">
        <w:rPr>
          <w:rFonts w:hint="cs"/>
          <w:szCs w:val="24"/>
          <w:rtl/>
        </w:rPr>
        <w:t>היועץ יציית להוראות הממונה כפי שיינתנו מפעם לפעם בכל עניין הקשור לביצוע חוזה זה.</w:t>
      </w:r>
    </w:p>
    <w:p w:rsidR="00203F51" w:rsidRPr="00156877" w:rsidRDefault="00203F51" w:rsidP="00203F51">
      <w:pPr>
        <w:spacing w:line="360" w:lineRule="auto"/>
        <w:jc w:val="both"/>
        <w:rPr>
          <w:b/>
          <w:bCs/>
          <w:szCs w:val="24"/>
          <w:u w:val="single"/>
        </w:rPr>
      </w:pPr>
    </w:p>
    <w:p w:rsidR="00203F51" w:rsidRPr="00156877" w:rsidRDefault="00203F51" w:rsidP="00203F51">
      <w:pPr>
        <w:pStyle w:val="af"/>
        <w:numPr>
          <w:ilvl w:val="0"/>
          <w:numId w:val="61"/>
        </w:numPr>
        <w:spacing w:after="200" w:line="360" w:lineRule="auto"/>
        <w:ind w:left="736" w:hanging="507"/>
        <w:contextualSpacing/>
        <w:jc w:val="both"/>
        <w:rPr>
          <w:b/>
          <w:bCs/>
          <w:szCs w:val="24"/>
          <w:u w:val="single"/>
        </w:rPr>
      </w:pPr>
      <w:r w:rsidRPr="00156877">
        <w:rPr>
          <w:rFonts w:hint="cs"/>
          <w:b/>
          <w:bCs/>
          <w:szCs w:val="24"/>
          <w:u w:val="single"/>
          <w:rtl/>
        </w:rPr>
        <w:t>עובדי היועץ</w:t>
      </w:r>
    </w:p>
    <w:p w:rsidR="00203F51" w:rsidRPr="00156877" w:rsidRDefault="00203F51" w:rsidP="00203F51">
      <w:pPr>
        <w:pStyle w:val="af"/>
        <w:numPr>
          <w:ilvl w:val="0"/>
          <w:numId w:val="25"/>
        </w:numPr>
        <w:spacing w:line="360" w:lineRule="auto"/>
        <w:ind w:left="1128"/>
        <w:contextualSpacing/>
        <w:jc w:val="both"/>
        <w:rPr>
          <w:szCs w:val="24"/>
        </w:rPr>
      </w:pPr>
      <w:r w:rsidRPr="00156877">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203F51" w:rsidRPr="00156877" w:rsidRDefault="00203F51" w:rsidP="00203F51">
      <w:pPr>
        <w:pStyle w:val="af"/>
        <w:numPr>
          <w:ilvl w:val="0"/>
          <w:numId w:val="25"/>
        </w:numPr>
        <w:spacing w:line="360" w:lineRule="auto"/>
        <w:ind w:left="1128"/>
        <w:contextualSpacing/>
        <w:jc w:val="both"/>
        <w:rPr>
          <w:szCs w:val="24"/>
          <w:rtl/>
        </w:rPr>
      </w:pPr>
      <w:r w:rsidRPr="0015687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203F51" w:rsidRPr="00156877" w:rsidRDefault="00203F51" w:rsidP="00203F51">
      <w:pPr>
        <w:pStyle w:val="af"/>
        <w:numPr>
          <w:ilvl w:val="0"/>
          <w:numId w:val="25"/>
        </w:numPr>
        <w:spacing w:line="360" w:lineRule="auto"/>
        <w:ind w:left="1128"/>
        <w:contextualSpacing/>
        <w:jc w:val="both"/>
        <w:rPr>
          <w:szCs w:val="24"/>
        </w:rPr>
      </w:pPr>
      <w:r w:rsidRPr="00156877">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156877">
        <w:rPr>
          <w:rFonts w:hint="cs"/>
          <w:szCs w:val="24"/>
          <w:rtl/>
        </w:rPr>
        <w:t>התשי"ד</w:t>
      </w:r>
      <w:proofErr w:type="spellEnd"/>
      <w:r w:rsidRPr="00156877">
        <w:rPr>
          <w:rFonts w:hint="cs"/>
          <w:szCs w:val="24"/>
          <w:rtl/>
        </w:rPr>
        <w:t xml:space="preserve"> – 1954.</w:t>
      </w:r>
    </w:p>
    <w:p w:rsidR="00203F51" w:rsidRPr="00156877" w:rsidRDefault="00203F51" w:rsidP="00203F51">
      <w:pPr>
        <w:spacing w:line="360" w:lineRule="auto"/>
        <w:ind w:left="567"/>
        <w:jc w:val="both"/>
        <w:rPr>
          <w:szCs w:val="24"/>
        </w:rPr>
      </w:pPr>
    </w:p>
    <w:p w:rsidR="00203F51" w:rsidRPr="00156877" w:rsidRDefault="00203F51" w:rsidP="00203F51">
      <w:pPr>
        <w:numPr>
          <w:ilvl w:val="0"/>
          <w:numId w:val="61"/>
        </w:numPr>
        <w:spacing w:line="360" w:lineRule="auto"/>
        <w:ind w:left="567"/>
        <w:jc w:val="both"/>
        <w:rPr>
          <w:b/>
          <w:bCs/>
          <w:szCs w:val="24"/>
          <w:u w:val="single"/>
        </w:rPr>
      </w:pPr>
      <w:r w:rsidRPr="00156877">
        <w:rPr>
          <w:rFonts w:hint="cs"/>
          <w:b/>
          <w:bCs/>
          <w:szCs w:val="24"/>
          <w:u w:val="single"/>
          <w:rtl/>
        </w:rPr>
        <w:t>המחאת זכויות</w:t>
      </w:r>
    </w:p>
    <w:p w:rsidR="00203F51" w:rsidRPr="00156877" w:rsidRDefault="00203F51" w:rsidP="00203F51">
      <w:pPr>
        <w:spacing w:line="360" w:lineRule="auto"/>
        <w:ind w:left="567"/>
        <w:jc w:val="both"/>
        <w:rPr>
          <w:szCs w:val="24"/>
        </w:rPr>
      </w:pPr>
      <w:r w:rsidRPr="00156877">
        <w:rPr>
          <w:rFonts w:hint="cs"/>
          <w:szCs w:val="24"/>
          <w:rtl/>
        </w:rPr>
        <w:lastRenderedPageBreak/>
        <w:t>אין היועץ רשאי להעביר זכויות או חובות לפי הסכם זה, כולם או מקצתם, לכל גוף ו/או אדם אחר, אלא באישור מראש ובכתב מהממונה.</w:t>
      </w:r>
    </w:p>
    <w:p w:rsidR="00203F51" w:rsidRPr="00156877" w:rsidRDefault="00203F51" w:rsidP="00203F51">
      <w:pPr>
        <w:numPr>
          <w:ilvl w:val="0"/>
          <w:numId w:val="61"/>
        </w:numPr>
        <w:spacing w:line="360" w:lineRule="auto"/>
        <w:ind w:left="594"/>
        <w:jc w:val="both"/>
        <w:rPr>
          <w:szCs w:val="24"/>
          <w:u w:val="single"/>
        </w:rPr>
      </w:pPr>
      <w:r w:rsidRPr="00156877">
        <w:rPr>
          <w:b/>
          <w:bCs/>
          <w:szCs w:val="24"/>
          <w:u w:val="single"/>
          <w:rtl/>
        </w:rPr>
        <w:t>ביקורת</w:t>
      </w:r>
    </w:p>
    <w:p w:rsidR="00203F51" w:rsidRPr="00156877" w:rsidRDefault="00203F51" w:rsidP="00203F51">
      <w:pPr>
        <w:numPr>
          <w:ilvl w:val="0"/>
          <w:numId w:val="26"/>
        </w:numPr>
        <w:spacing w:line="360" w:lineRule="auto"/>
        <w:jc w:val="both"/>
        <w:rPr>
          <w:szCs w:val="24"/>
          <w:u w:val="single"/>
        </w:rPr>
      </w:pPr>
      <w:r w:rsidRPr="00156877">
        <w:rPr>
          <w:szCs w:val="24"/>
          <w:rtl/>
        </w:rPr>
        <w:t>חשב המשרד, המבקר הפנימי של המשרד או מי שמונה לכך על ידם, יהיו רשאים לקיים בכל עת, בין בתקופת ההסכם ובין לאחריה, ביקורת ובדיקה אצל ה</w:t>
      </w:r>
      <w:r w:rsidRPr="00156877">
        <w:rPr>
          <w:rFonts w:hint="cs"/>
          <w:szCs w:val="24"/>
          <w:rtl/>
        </w:rPr>
        <w:t>יועץ</w:t>
      </w:r>
      <w:r w:rsidRPr="00156877">
        <w:rPr>
          <w:szCs w:val="24"/>
          <w:rtl/>
        </w:rPr>
        <w:t xml:space="preserve"> בכל הקשור במתן השירות, או בתמורה הכספית נשוא הסכם זה.</w:t>
      </w:r>
    </w:p>
    <w:p w:rsidR="00203F51" w:rsidRPr="00156877" w:rsidRDefault="00203F51" w:rsidP="00203F51">
      <w:pPr>
        <w:numPr>
          <w:ilvl w:val="0"/>
          <w:numId w:val="26"/>
        </w:numPr>
        <w:spacing w:line="360" w:lineRule="auto"/>
        <w:jc w:val="both"/>
        <w:rPr>
          <w:szCs w:val="24"/>
          <w:u w:val="single"/>
        </w:rPr>
      </w:pPr>
      <w:r w:rsidRPr="00156877">
        <w:rPr>
          <w:szCs w:val="24"/>
          <w:rtl/>
        </w:rPr>
        <w:t>ביקורת ובדיקה כמתואר לעיל יכללו עיון בספרי החשבונות ובמסמכים של ה</w:t>
      </w:r>
      <w:r w:rsidRPr="00156877">
        <w:rPr>
          <w:rFonts w:hint="cs"/>
          <w:szCs w:val="24"/>
          <w:rtl/>
        </w:rPr>
        <w:t>יועץ</w:t>
      </w:r>
      <w:r w:rsidRPr="00156877">
        <w:rPr>
          <w:szCs w:val="24"/>
          <w:rtl/>
        </w:rPr>
        <w:t>, לרבות אלה השמורים במדיה מגנטית והעתק</w:t>
      </w:r>
      <w:r w:rsidRPr="00156877">
        <w:rPr>
          <w:rFonts w:hint="cs"/>
          <w:szCs w:val="24"/>
          <w:rtl/>
        </w:rPr>
        <w:t>ת</w:t>
      </w:r>
      <w:r w:rsidRPr="00156877">
        <w:rPr>
          <w:szCs w:val="24"/>
          <w:rtl/>
        </w:rPr>
        <w:t xml:space="preserve">ם. בכלל זה תהיה הביקורת רשאית לדרוש הוכחות לתשלום שכר כנדרש. </w:t>
      </w:r>
    </w:p>
    <w:p w:rsidR="00203F51" w:rsidRPr="00156877" w:rsidRDefault="00203F51" w:rsidP="00203F51">
      <w:pPr>
        <w:numPr>
          <w:ilvl w:val="0"/>
          <w:numId w:val="26"/>
        </w:numPr>
        <w:spacing w:line="360" w:lineRule="auto"/>
        <w:jc w:val="both"/>
        <w:rPr>
          <w:szCs w:val="24"/>
          <w:u w:val="single"/>
        </w:rPr>
      </w:pPr>
      <w:r w:rsidRPr="00156877">
        <w:rPr>
          <w:szCs w:val="24"/>
          <w:rtl/>
        </w:rPr>
        <w:t>ה</w:t>
      </w:r>
      <w:r w:rsidRPr="00156877">
        <w:rPr>
          <w:rFonts w:hint="cs"/>
          <w:szCs w:val="24"/>
          <w:rtl/>
        </w:rPr>
        <w:t>יועץ</w:t>
      </w:r>
      <w:r w:rsidRPr="00156877">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56877">
        <w:rPr>
          <w:rFonts w:hint="cs"/>
          <w:szCs w:val="24"/>
          <w:rtl/>
        </w:rPr>
        <w:t>ו</w:t>
      </w:r>
      <w:r w:rsidRPr="00156877">
        <w:rPr>
          <w:szCs w:val="24"/>
          <w:rtl/>
        </w:rPr>
        <w:t>. ה</w:t>
      </w:r>
      <w:r w:rsidRPr="00156877">
        <w:rPr>
          <w:rFonts w:hint="cs"/>
          <w:szCs w:val="24"/>
          <w:rtl/>
        </w:rPr>
        <w:t>יועץ</w:t>
      </w:r>
      <w:r w:rsidRPr="00156877">
        <w:rPr>
          <w:szCs w:val="24"/>
          <w:rtl/>
        </w:rPr>
        <w:t xml:space="preserve"> מוותר בזאת על כל טענה בדבר סודיות או ח</w:t>
      </w:r>
      <w:r w:rsidRPr="00156877">
        <w:rPr>
          <w:rFonts w:hint="cs"/>
          <w:szCs w:val="24"/>
          <w:rtl/>
        </w:rPr>
        <w:t>י</w:t>
      </w:r>
      <w:r w:rsidRPr="00156877">
        <w:rPr>
          <w:szCs w:val="24"/>
          <w:rtl/>
        </w:rPr>
        <w:t>סיון או הגנת פרטיות בנוגע למידע או לרשומות שיידרשו על ידי המשרד.</w:t>
      </w:r>
    </w:p>
    <w:p w:rsidR="00203F51" w:rsidRPr="00156877" w:rsidRDefault="00203F51" w:rsidP="00203F51">
      <w:pPr>
        <w:numPr>
          <w:ilvl w:val="0"/>
          <w:numId w:val="26"/>
        </w:numPr>
        <w:spacing w:line="360" w:lineRule="auto"/>
        <w:jc w:val="both"/>
        <w:rPr>
          <w:szCs w:val="24"/>
          <w:u w:val="single"/>
        </w:rPr>
      </w:pPr>
      <w:r w:rsidRPr="00156877">
        <w:rPr>
          <w:szCs w:val="24"/>
          <w:rtl/>
        </w:rPr>
        <w:t>ה</w:t>
      </w:r>
      <w:r w:rsidRPr="00156877">
        <w:rPr>
          <w:rFonts w:hint="cs"/>
          <w:szCs w:val="24"/>
          <w:rtl/>
        </w:rPr>
        <w:t>יועץ</w:t>
      </w:r>
      <w:r w:rsidRPr="00156877">
        <w:rPr>
          <w:szCs w:val="24"/>
          <w:rtl/>
        </w:rPr>
        <w:t xml:space="preserve"> מתחייב לקיים את האמור לעיל גם בכל הקשור למידע הקשור לביצוע ההסכם</w:t>
      </w:r>
      <w:r w:rsidRPr="00156877">
        <w:rPr>
          <w:rFonts w:hint="cs"/>
          <w:szCs w:val="24"/>
          <w:rtl/>
        </w:rPr>
        <w:t xml:space="preserve"> </w:t>
      </w:r>
      <w:r w:rsidRPr="00156877">
        <w:rPr>
          <w:szCs w:val="24"/>
          <w:rtl/>
        </w:rPr>
        <w:t>ומצוי בידי צד שלישי.</w:t>
      </w:r>
    </w:p>
    <w:p w:rsidR="00203F51" w:rsidRPr="00156877" w:rsidRDefault="00203F51" w:rsidP="00203F51">
      <w:pPr>
        <w:spacing w:line="360" w:lineRule="auto"/>
        <w:ind w:left="1134"/>
        <w:jc w:val="both"/>
        <w:rPr>
          <w:szCs w:val="24"/>
          <w:u w:val="single"/>
        </w:rPr>
      </w:pPr>
    </w:p>
    <w:p w:rsidR="00203F51" w:rsidRPr="00156877" w:rsidRDefault="00203F51" w:rsidP="00203F51">
      <w:pPr>
        <w:spacing w:line="360" w:lineRule="auto"/>
        <w:ind w:left="453"/>
        <w:jc w:val="both"/>
        <w:rPr>
          <w:b/>
          <w:bCs/>
          <w:szCs w:val="24"/>
          <w:u w:val="single"/>
        </w:rPr>
      </w:pPr>
      <w:r w:rsidRPr="00156877">
        <w:rPr>
          <w:rFonts w:hint="cs"/>
          <w:b/>
          <w:bCs/>
          <w:szCs w:val="24"/>
          <w:u w:val="single"/>
          <w:rtl/>
        </w:rPr>
        <w:t>כללי</w:t>
      </w:r>
    </w:p>
    <w:p w:rsidR="00203F51" w:rsidRPr="00156877" w:rsidRDefault="00203F51" w:rsidP="00203F51">
      <w:pPr>
        <w:numPr>
          <w:ilvl w:val="0"/>
          <w:numId w:val="61"/>
        </w:numPr>
        <w:spacing w:line="360" w:lineRule="auto"/>
        <w:ind w:left="453"/>
        <w:jc w:val="both"/>
        <w:rPr>
          <w:szCs w:val="24"/>
        </w:rPr>
      </w:pPr>
      <w:r w:rsidRPr="00156877">
        <w:rPr>
          <w:rFonts w:hint="cs"/>
          <w:szCs w:val="24"/>
          <w:rtl/>
        </w:rPr>
        <w:t xml:space="preserve">למען הסר ספק מובהר בזאת כי היועץ אינו רשאי להשתמש בציוד, חומרים, שירותים של המשרד. </w:t>
      </w:r>
    </w:p>
    <w:p w:rsidR="00203F51" w:rsidRPr="00156877" w:rsidRDefault="00203F51" w:rsidP="00203F51">
      <w:pPr>
        <w:numPr>
          <w:ilvl w:val="0"/>
          <w:numId w:val="61"/>
        </w:numPr>
        <w:spacing w:line="360" w:lineRule="auto"/>
        <w:ind w:left="453"/>
        <w:jc w:val="both"/>
        <w:rPr>
          <w:szCs w:val="24"/>
        </w:rPr>
      </w:pPr>
      <w:r w:rsidRPr="0015687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203F51" w:rsidRPr="00156877" w:rsidRDefault="00203F51" w:rsidP="00203F51">
      <w:pPr>
        <w:numPr>
          <w:ilvl w:val="0"/>
          <w:numId w:val="61"/>
        </w:numPr>
        <w:spacing w:line="360" w:lineRule="auto"/>
        <w:ind w:left="453"/>
        <w:jc w:val="both"/>
        <w:rPr>
          <w:szCs w:val="24"/>
          <w:rtl/>
        </w:rPr>
      </w:pPr>
      <w:r w:rsidRPr="00156877">
        <w:rPr>
          <w:rFonts w:hint="cs"/>
          <w:szCs w:val="24"/>
          <w:rtl/>
        </w:rPr>
        <w:t>התנאים בהסכם זה הנוגעים למתן השירותים למשרד במועדם, הנם תנאים עיקריים ויסודיים של ההסכם.</w:t>
      </w:r>
    </w:p>
    <w:p w:rsidR="00203F51" w:rsidRPr="00156877" w:rsidRDefault="00203F51" w:rsidP="00203F51">
      <w:pPr>
        <w:numPr>
          <w:ilvl w:val="0"/>
          <w:numId w:val="61"/>
        </w:numPr>
        <w:spacing w:line="360" w:lineRule="auto"/>
        <w:ind w:left="453"/>
        <w:jc w:val="both"/>
        <w:rPr>
          <w:szCs w:val="24"/>
        </w:rPr>
      </w:pPr>
      <w:r w:rsidRPr="0015687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203F51" w:rsidRPr="00156877" w:rsidRDefault="00203F51" w:rsidP="00203F51">
      <w:pPr>
        <w:numPr>
          <w:ilvl w:val="0"/>
          <w:numId w:val="61"/>
        </w:numPr>
        <w:spacing w:line="360" w:lineRule="auto"/>
        <w:ind w:left="453"/>
        <w:jc w:val="both"/>
        <w:rPr>
          <w:szCs w:val="24"/>
        </w:rPr>
      </w:pPr>
      <w:r w:rsidRPr="0015687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203F51" w:rsidRPr="00156877" w:rsidRDefault="00203F51" w:rsidP="00203F51">
      <w:pPr>
        <w:numPr>
          <w:ilvl w:val="0"/>
          <w:numId w:val="61"/>
        </w:numPr>
        <w:spacing w:line="360" w:lineRule="auto"/>
        <w:ind w:left="453"/>
        <w:jc w:val="both"/>
        <w:rPr>
          <w:szCs w:val="24"/>
          <w:rtl/>
        </w:rPr>
      </w:pPr>
      <w:r w:rsidRPr="00156877">
        <w:rPr>
          <w:rFonts w:hint="cs"/>
          <w:szCs w:val="24"/>
          <w:rtl/>
        </w:rPr>
        <w:t>כל שינוי ו/או תוספת להסכם זה יהיו בתוקף רק אם נעשו בכתב ובחתימת כל הצדדים להסכם.</w:t>
      </w:r>
    </w:p>
    <w:p w:rsidR="00203F51" w:rsidRPr="00156877" w:rsidRDefault="00203F51" w:rsidP="00203F51">
      <w:pPr>
        <w:numPr>
          <w:ilvl w:val="0"/>
          <w:numId w:val="61"/>
        </w:numPr>
        <w:spacing w:line="360" w:lineRule="auto"/>
        <w:ind w:left="453"/>
        <w:jc w:val="both"/>
        <w:rPr>
          <w:szCs w:val="24"/>
        </w:rPr>
      </w:pPr>
      <w:r w:rsidRPr="00156877">
        <w:rPr>
          <w:rFonts w:hint="cs"/>
          <w:szCs w:val="24"/>
          <w:rtl/>
        </w:rPr>
        <w:t>המשרד יהא רשאי לקזז כל סכום המגיע ליועץ לפי הסכם זה, כנגד כל סכום המגיע למשרד מאת היועץ.</w:t>
      </w:r>
    </w:p>
    <w:p w:rsidR="00203F51" w:rsidRPr="00156877" w:rsidRDefault="00203F51" w:rsidP="00203F51">
      <w:pPr>
        <w:numPr>
          <w:ilvl w:val="0"/>
          <w:numId w:val="61"/>
        </w:numPr>
        <w:spacing w:line="360" w:lineRule="auto"/>
        <w:ind w:left="453"/>
        <w:jc w:val="both"/>
        <w:rPr>
          <w:szCs w:val="24"/>
        </w:rPr>
      </w:pPr>
      <w:r w:rsidRPr="00156877">
        <w:rPr>
          <w:rFonts w:hint="cs"/>
          <w:szCs w:val="24"/>
          <w:rtl/>
        </w:rPr>
        <w:t xml:space="preserve">חוזה זה וכן ההזמנות שיוצאו על פיו, לא יהוו ולא יתפרשו בשום מקרה </w:t>
      </w:r>
      <w:proofErr w:type="spellStart"/>
      <w:r w:rsidRPr="00156877">
        <w:rPr>
          <w:rFonts w:hint="cs"/>
          <w:szCs w:val="24"/>
          <w:rtl/>
        </w:rPr>
        <w:t>כיפוי</w:t>
      </w:r>
      <w:proofErr w:type="spellEnd"/>
      <w:r w:rsidRPr="00156877">
        <w:rPr>
          <w:rFonts w:hint="cs"/>
          <w:szCs w:val="24"/>
          <w:rtl/>
        </w:rPr>
        <w:t xml:space="preserve"> </w:t>
      </w:r>
      <w:proofErr w:type="spellStart"/>
      <w:r w:rsidRPr="00156877">
        <w:rPr>
          <w:rFonts w:hint="cs"/>
          <w:szCs w:val="24"/>
          <w:rtl/>
        </w:rPr>
        <w:t>כח</w:t>
      </w:r>
      <w:proofErr w:type="spellEnd"/>
      <w:r w:rsidRPr="00156877">
        <w:rPr>
          <w:rFonts w:hint="cs"/>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p>
    <w:p w:rsidR="00203F51" w:rsidRPr="00156877" w:rsidRDefault="00203F51" w:rsidP="00203F51">
      <w:pPr>
        <w:spacing w:line="360" w:lineRule="auto"/>
        <w:ind w:left="567"/>
        <w:jc w:val="both"/>
        <w:rPr>
          <w:szCs w:val="24"/>
          <w:rtl/>
        </w:rPr>
      </w:pPr>
      <w:r w:rsidRPr="00156877">
        <w:rPr>
          <w:rFonts w:hint="cs"/>
          <w:szCs w:val="24"/>
          <w:rtl/>
        </w:rPr>
        <w:lastRenderedPageBreak/>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203F51" w:rsidRPr="00156877" w:rsidRDefault="00203F51" w:rsidP="00203F51">
      <w:pPr>
        <w:numPr>
          <w:ilvl w:val="0"/>
          <w:numId w:val="61"/>
        </w:numPr>
        <w:spacing w:line="360" w:lineRule="auto"/>
        <w:ind w:left="453"/>
        <w:jc w:val="both"/>
        <w:rPr>
          <w:b/>
          <w:bCs/>
          <w:szCs w:val="24"/>
          <w:u w:val="single"/>
          <w:rtl/>
        </w:rPr>
      </w:pPr>
      <w:r w:rsidRPr="00156877">
        <w:rPr>
          <w:rFonts w:hint="cs"/>
          <w:b/>
          <w:bCs/>
          <w:szCs w:val="24"/>
          <w:u w:val="single"/>
          <w:rtl/>
        </w:rPr>
        <w:t>בהסכם זה:</w:t>
      </w:r>
    </w:p>
    <w:p w:rsidR="00203F51" w:rsidRPr="00156877" w:rsidRDefault="00203F51" w:rsidP="00203F51">
      <w:pPr>
        <w:numPr>
          <w:ilvl w:val="0"/>
          <w:numId w:val="27"/>
        </w:numPr>
        <w:spacing w:line="360" w:lineRule="auto"/>
        <w:jc w:val="both"/>
        <w:rPr>
          <w:szCs w:val="24"/>
          <w:rtl/>
        </w:rPr>
      </w:pPr>
      <w:r w:rsidRPr="00156877">
        <w:rPr>
          <w:rFonts w:hint="cs"/>
          <w:szCs w:val="24"/>
          <w:rtl/>
        </w:rPr>
        <w:t>"</w:t>
      </w:r>
      <w:r w:rsidRPr="00156877">
        <w:rPr>
          <w:rFonts w:hint="cs"/>
          <w:b/>
          <w:bCs/>
          <w:szCs w:val="24"/>
          <w:rtl/>
        </w:rPr>
        <w:t>שנה</w:t>
      </w:r>
      <w:r w:rsidRPr="00156877">
        <w:rPr>
          <w:rFonts w:hint="cs"/>
          <w:szCs w:val="24"/>
          <w:rtl/>
        </w:rPr>
        <w:t>" ו"</w:t>
      </w:r>
      <w:r w:rsidRPr="00156877">
        <w:rPr>
          <w:rFonts w:hint="cs"/>
          <w:b/>
          <w:bCs/>
          <w:szCs w:val="24"/>
          <w:rtl/>
        </w:rPr>
        <w:t>חודש</w:t>
      </w:r>
      <w:r w:rsidRPr="00156877">
        <w:rPr>
          <w:rFonts w:hint="cs"/>
          <w:szCs w:val="24"/>
          <w:rtl/>
        </w:rPr>
        <w:t>" - למניין הלוח הגרגוריאני.</w:t>
      </w:r>
    </w:p>
    <w:p w:rsidR="00203F51" w:rsidRPr="00156877" w:rsidRDefault="00203F51" w:rsidP="00203F51">
      <w:pPr>
        <w:numPr>
          <w:ilvl w:val="0"/>
          <w:numId w:val="27"/>
        </w:numPr>
        <w:spacing w:line="360" w:lineRule="auto"/>
        <w:jc w:val="both"/>
        <w:rPr>
          <w:szCs w:val="24"/>
        </w:rPr>
      </w:pPr>
      <w:r w:rsidRPr="00156877">
        <w:rPr>
          <w:rFonts w:hint="cs"/>
          <w:szCs w:val="24"/>
          <w:rtl/>
        </w:rPr>
        <w:t>כל האמור בהסכם זה בלשון יחיד אף בלשון הרבים במשמע, וכן להיפך; וכל האמור בהסכם זה במין זכר אף במין נקבה במשמע, וכן להיפך.</w:t>
      </w:r>
    </w:p>
    <w:p w:rsidR="00203F51" w:rsidRPr="00156877" w:rsidRDefault="00203F51" w:rsidP="00203F51">
      <w:pPr>
        <w:numPr>
          <w:ilvl w:val="0"/>
          <w:numId w:val="61"/>
        </w:numPr>
        <w:spacing w:line="360" w:lineRule="auto"/>
        <w:ind w:left="453"/>
        <w:jc w:val="both"/>
        <w:rPr>
          <w:szCs w:val="24"/>
          <w:rtl/>
        </w:rPr>
      </w:pPr>
      <w:r w:rsidRPr="00156877">
        <w:rPr>
          <w:rFonts w:hint="cs"/>
          <w:szCs w:val="24"/>
          <w:rtl/>
        </w:rPr>
        <w:t>כל הודעה אשר על אחד הצדדים להסכם לשלוח לצד השני תשלח בדואר רשום, לפי המענים הבאים:</w:t>
      </w:r>
    </w:p>
    <w:p w:rsidR="00203F51" w:rsidRPr="00156877" w:rsidRDefault="00203F51" w:rsidP="00203F51">
      <w:pPr>
        <w:spacing w:line="360" w:lineRule="auto"/>
        <w:ind w:left="720"/>
        <w:jc w:val="both"/>
        <w:rPr>
          <w:b/>
          <w:bCs/>
          <w:szCs w:val="24"/>
          <w:rtl/>
        </w:rPr>
      </w:pPr>
    </w:p>
    <w:p w:rsidR="00203F51" w:rsidRPr="00156877" w:rsidRDefault="00203F51" w:rsidP="00203F51">
      <w:pPr>
        <w:spacing w:line="360" w:lineRule="auto"/>
        <w:ind w:left="720"/>
        <w:jc w:val="both"/>
        <w:rPr>
          <w:b/>
          <w:bCs/>
          <w:szCs w:val="24"/>
          <w:rtl/>
        </w:rPr>
      </w:pPr>
      <w:r w:rsidRPr="00156877">
        <w:rPr>
          <w:rFonts w:hint="cs"/>
          <w:b/>
          <w:bCs/>
          <w:szCs w:val="24"/>
          <w:rtl/>
        </w:rPr>
        <w:t xml:space="preserve">המשרד – </w:t>
      </w:r>
      <w:proofErr w:type="spellStart"/>
      <w:r w:rsidRPr="00156877">
        <w:rPr>
          <w:rFonts w:hint="cs"/>
          <w:b/>
          <w:bCs/>
          <w:szCs w:val="24"/>
          <w:rtl/>
        </w:rPr>
        <w:t>רח</w:t>
      </w:r>
      <w:proofErr w:type="spellEnd"/>
      <w:r w:rsidRPr="00156877">
        <w:rPr>
          <w:rFonts w:hint="cs"/>
          <w:b/>
          <w:bCs/>
          <w:szCs w:val="24"/>
          <w:rtl/>
        </w:rPr>
        <w:t>' יפו 216, בניין "שערי העיר" ת.ד. 36148 ירושלים 91360</w:t>
      </w:r>
    </w:p>
    <w:p w:rsidR="00203F51" w:rsidRPr="00156877" w:rsidRDefault="00203F51" w:rsidP="00203F51">
      <w:pPr>
        <w:spacing w:line="360" w:lineRule="auto"/>
        <w:ind w:left="720"/>
        <w:jc w:val="both"/>
        <w:rPr>
          <w:b/>
          <w:bCs/>
          <w:szCs w:val="24"/>
          <w:rtl/>
        </w:rPr>
      </w:pPr>
    </w:p>
    <w:p w:rsidR="00203F51" w:rsidRPr="00156877" w:rsidRDefault="00203F51" w:rsidP="00203F51">
      <w:pPr>
        <w:spacing w:line="360" w:lineRule="auto"/>
        <w:ind w:left="720"/>
        <w:jc w:val="both"/>
        <w:rPr>
          <w:b/>
          <w:bCs/>
          <w:szCs w:val="24"/>
          <w:rtl/>
        </w:rPr>
      </w:pPr>
      <w:r w:rsidRPr="00156877">
        <w:rPr>
          <w:rFonts w:hint="cs"/>
          <w:b/>
          <w:bCs/>
          <w:szCs w:val="24"/>
          <w:rtl/>
        </w:rPr>
        <w:t>היועץ- ____________________________</w:t>
      </w:r>
    </w:p>
    <w:p w:rsidR="00203F51" w:rsidRPr="00156877" w:rsidRDefault="00203F51" w:rsidP="00203F51">
      <w:pPr>
        <w:spacing w:line="360" w:lineRule="auto"/>
        <w:jc w:val="both"/>
        <w:rPr>
          <w:b/>
          <w:bCs/>
          <w:szCs w:val="24"/>
          <w:rtl/>
        </w:rPr>
      </w:pPr>
    </w:p>
    <w:p w:rsidR="00203F51" w:rsidRPr="00156877" w:rsidRDefault="00203F51" w:rsidP="00203F51">
      <w:pPr>
        <w:spacing w:line="360" w:lineRule="auto"/>
        <w:ind w:left="567"/>
        <w:jc w:val="both"/>
        <w:rPr>
          <w:b/>
          <w:bCs/>
          <w:szCs w:val="24"/>
          <w:rtl/>
        </w:rPr>
      </w:pPr>
      <w:r w:rsidRPr="00156877">
        <w:rPr>
          <w:rFonts w:hint="cs"/>
          <w:szCs w:val="24"/>
          <w:rtl/>
        </w:rPr>
        <w:t xml:space="preserve">כל מכתב או הודעה אשר נשלחו </w:t>
      </w:r>
      <w:r w:rsidRPr="00156877">
        <w:rPr>
          <w:rFonts w:hint="eastAsia"/>
          <w:szCs w:val="24"/>
          <w:u w:val="single"/>
          <w:rtl/>
        </w:rPr>
        <w:t>בדואר</w:t>
      </w:r>
      <w:r w:rsidRPr="00156877">
        <w:rPr>
          <w:szCs w:val="24"/>
          <w:u w:val="single"/>
          <w:rtl/>
        </w:rPr>
        <w:t xml:space="preserve"> </w:t>
      </w:r>
      <w:r w:rsidRPr="00156877">
        <w:rPr>
          <w:rFonts w:hint="eastAsia"/>
          <w:szCs w:val="24"/>
          <w:u w:val="single"/>
          <w:rtl/>
        </w:rPr>
        <w:t>רשום</w:t>
      </w:r>
      <w:r w:rsidRPr="00156877">
        <w:rPr>
          <w:rFonts w:hint="cs"/>
          <w:szCs w:val="24"/>
          <w:rtl/>
        </w:rPr>
        <w:t xml:space="preserve">  לפי המענים הנ"ל יחשבו כאילו נתקבלו על ידי הנמען תוך 72 שעות מתאריך המשלוח, כל עוד לא הוכח היפוכו של דבר.</w:t>
      </w:r>
    </w:p>
    <w:p w:rsidR="00203F51" w:rsidRPr="00156877" w:rsidRDefault="00203F51" w:rsidP="00203F51">
      <w:pPr>
        <w:numPr>
          <w:ilvl w:val="0"/>
          <w:numId w:val="61"/>
        </w:numPr>
        <w:spacing w:line="360" w:lineRule="auto"/>
        <w:ind w:left="594" w:hanging="365"/>
        <w:jc w:val="both"/>
        <w:rPr>
          <w:szCs w:val="24"/>
          <w:rtl/>
        </w:rPr>
      </w:pPr>
      <w:r w:rsidRPr="00156877">
        <w:rPr>
          <w:rFonts w:hint="cs"/>
          <w:szCs w:val="24"/>
          <w:rtl/>
        </w:rPr>
        <w:t>מקום השיפוט הייחודי בכל הקשור להסכם זה, לרבות הפרתו יהיה בירושלים.</w:t>
      </w:r>
    </w:p>
    <w:p w:rsidR="00203F51" w:rsidRPr="00156877" w:rsidRDefault="00203F51" w:rsidP="00203F51">
      <w:pPr>
        <w:numPr>
          <w:ilvl w:val="0"/>
          <w:numId w:val="61"/>
        </w:numPr>
        <w:spacing w:line="360" w:lineRule="auto"/>
        <w:ind w:left="594" w:hanging="365"/>
        <w:jc w:val="both"/>
        <w:rPr>
          <w:szCs w:val="24"/>
        </w:rPr>
      </w:pPr>
      <w:r w:rsidRPr="00156877">
        <w:rPr>
          <w:rFonts w:hint="cs"/>
          <w:szCs w:val="24"/>
          <w:rtl/>
        </w:rPr>
        <w:t xml:space="preserve">ההוצאה תמומן מסעיף תקציב: </w:t>
      </w:r>
      <w:r w:rsidRPr="00156877">
        <w:rPr>
          <w:rFonts w:hint="cs"/>
          <w:b/>
          <w:bCs/>
          <w:szCs w:val="24"/>
          <w:u w:val="single"/>
          <w:rtl/>
        </w:rPr>
        <w:t>34.12.03.24</w:t>
      </w:r>
    </w:p>
    <w:p w:rsidR="00203F51" w:rsidRPr="00156877" w:rsidRDefault="00203F51" w:rsidP="00203F51">
      <w:pPr>
        <w:spacing w:line="360" w:lineRule="auto"/>
        <w:jc w:val="both"/>
        <w:rPr>
          <w:szCs w:val="24"/>
          <w:rtl/>
        </w:rPr>
      </w:pPr>
    </w:p>
    <w:p w:rsidR="00203F51" w:rsidRPr="00156877" w:rsidRDefault="00203F51" w:rsidP="00203F51">
      <w:pPr>
        <w:spacing w:line="360" w:lineRule="auto"/>
        <w:jc w:val="both"/>
        <w:rPr>
          <w:szCs w:val="24"/>
          <w:rtl/>
        </w:rPr>
      </w:pPr>
      <w:r w:rsidRPr="00156877">
        <w:rPr>
          <w:rFonts w:hint="cs"/>
          <w:szCs w:val="24"/>
          <w:rtl/>
        </w:rPr>
        <w:t>ולראיה באו הצדדים על החתום בתאריך הנקוב בראש הסכם זה</w:t>
      </w:r>
    </w:p>
    <w:tbl>
      <w:tblPr>
        <w:bidiVisual/>
        <w:tblW w:w="0" w:type="auto"/>
        <w:tblInd w:w="108" w:type="dxa"/>
        <w:tblLook w:val="01E0"/>
      </w:tblPr>
      <w:tblGrid>
        <w:gridCol w:w="2642"/>
        <w:gridCol w:w="283"/>
        <w:gridCol w:w="2835"/>
        <w:gridCol w:w="284"/>
        <w:gridCol w:w="2376"/>
      </w:tblGrid>
      <w:tr w:rsidR="00203F51" w:rsidRPr="00763D53" w:rsidTr="00474716">
        <w:tc>
          <w:tcPr>
            <w:tcW w:w="2642" w:type="dxa"/>
            <w:tcBorders>
              <w:top w:val="single" w:sz="4" w:space="0" w:color="auto"/>
            </w:tcBorders>
            <w:shd w:val="clear" w:color="auto" w:fill="auto"/>
          </w:tcPr>
          <w:p w:rsidR="00203F51" w:rsidRPr="00763D53" w:rsidRDefault="00203F51" w:rsidP="00474716">
            <w:pPr>
              <w:spacing w:line="360" w:lineRule="auto"/>
              <w:jc w:val="center"/>
              <w:rPr>
                <w:b/>
                <w:bCs/>
                <w:szCs w:val="24"/>
                <w:rtl/>
              </w:rPr>
            </w:pPr>
            <w:r w:rsidRPr="00763D53">
              <w:rPr>
                <w:rFonts w:hint="eastAsia"/>
                <w:b/>
                <w:bCs/>
                <w:szCs w:val="24"/>
                <w:rtl/>
              </w:rPr>
              <w:t>שאול</w:t>
            </w:r>
            <w:r w:rsidRPr="00763D53">
              <w:rPr>
                <w:b/>
                <w:bCs/>
                <w:szCs w:val="24"/>
                <w:rtl/>
              </w:rPr>
              <w:t xml:space="preserve"> </w:t>
            </w:r>
            <w:r w:rsidRPr="00763D53">
              <w:rPr>
                <w:rFonts w:hint="eastAsia"/>
                <w:b/>
                <w:bCs/>
                <w:szCs w:val="24"/>
                <w:rtl/>
              </w:rPr>
              <w:t>צמח</w:t>
            </w:r>
            <w:r w:rsidRPr="00763D53">
              <w:rPr>
                <w:b/>
                <w:bCs/>
                <w:szCs w:val="24"/>
                <w:rtl/>
              </w:rPr>
              <w:t xml:space="preserve">, </w:t>
            </w:r>
            <w:r w:rsidRPr="00763D53">
              <w:rPr>
                <w:rFonts w:hint="eastAsia"/>
                <w:b/>
                <w:bCs/>
                <w:szCs w:val="24"/>
                <w:rtl/>
              </w:rPr>
              <w:t>מנכ</w:t>
            </w:r>
            <w:r w:rsidRPr="00763D53">
              <w:rPr>
                <w:b/>
                <w:bCs/>
                <w:szCs w:val="24"/>
                <w:rtl/>
              </w:rPr>
              <w:t>"ל</w:t>
            </w:r>
          </w:p>
          <w:p w:rsidR="00203F51" w:rsidRPr="00763D53" w:rsidRDefault="00203F51" w:rsidP="00474716">
            <w:pPr>
              <w:spacing w:line="360" w:lineRule="auto"/>
              <w:jc w:val="center"/>
              <w:rPr>
                <w:szCs w:val="24"/>
              </w:rPr>
            </w:pPr>
            <w:r w:rsidRPr="00763D53">
              <w:rPr>
                <w:rFonts w:hint="eastAsia"/>
                <w:b/>
                <w:bCs/>
                <w:szCs w:val="24"/>
                <w:rtl/>
              </w:rPr>
              <w:t>משרד</w:t>
            </w:r>
            <w:r w:rsidRPr="00763D53">
              <w:rPr>
                <w:b/>
                <w:bCs/>
                <w:szCs w:val="24"/>
                <w:rtl/>
              </w:rPr>
              <w:t xml:space="preserve"> </w:t>
            </w:r>
            <w:r w:rsidRPr="00763D53">
              <w:rPr>
                <w:rFonts w:hint="cs"/>
                <w:b/>
                <w:bCs/>
                <w:szCs w:val="24"/>
                <w:rtl/>
              </w:rPr>
              <w:t xml:space="preserve">האנרגיה והמים </w:t>
            </w:r>
          </w:p>
        </w:tc>
        <w:tc>
          <w:tcPr>
            <w:tcW w:w="283" w:type="dxa"/>
          </w:tcPr>
          <w:p w:rsidR="00203F51" w:rsidRPr="00763D53" w:rsidRDefault="00203F51" w:rsidP="00474716">
            <w:pPr>
              <w:spacing w:line="360" w:lineRule="auto"/>
              <w:jc w:val="center"/>
              <w:rPr>
                <w:b/>
                <w:bCs/>
                <w:szCs w:val="24"/>
                <w:rtl/>
              </w:rPr>
            </w:pPr>
          </w:p>
        </w:tc>
        <w:tc>
          <w:tcPr>
            <w:tcW w:w="2835" w:type="dxa"/>
            <w:tcBorders>
              <w:top w:val="single" w:sz="4" w:space="0" w:color="auto"/>
            </w:tcBorders>
            <w:shd w:val="clear" w:color="auto" w:fill="auto"/>
          </w:tcPr>
          <w:p w:rsidR="00203F51" w:rsidRPr="00763D53" w:rsidRDefault="00203F51" w:rsidP="00474716">
            <w:pPr>
              <w:spacing w:line="360" w:lineRule="auto"/>
              <w:jc w:val="center"/>
              <w:rPr>
                <w:b/>
                <w:bCs/>
                <w:szCs w:val="24"/>
                <w:rtl/>
              </w:rPr>
            </w:pPr>
            <w:r w:rsidRPr="00763D53">
              <w:rPr>
                <w:rFonts w:hint="cs"/>
                <w:b/>
                <w:bCs/>
                <w:szCs w:val="24"/>
                <w:rtl/>
              </w:rPr>
              <w:t>נחמיה קינד</w:t>
            </w:r>
            <w:r w:rsidRPr="00763D53">
              <w:rPr>
                <w:b/>
                <w:bCs/>
                <w:szCs w:val="24"/>
                <w:rtl/>
              </w:rPr>
              <w:t xml:space="preserve">, </w:t>
            </w:r>
            <w:r w:rsidRPr="00763D53">
              <w:rPr>
                <w:rFonts w:hint="eastAsia"/>
                <w:b/>
                <w:bCs/>
                <w:szCs w:val="24"/>
                <w:rtl/>
              </w:rPr>
              <w:t>חשב</w:t>
            </w:r>
          </w:p>
          <w:p w:rsidR="00203F51" w:rsidRPr="00763D53" w:rsidRDefault="00203F51" w:rsidP="00474716">
            <w:pPr>
              <w:spacing w:line="360" w:lineRule="auto"/>
              <w:jc w:val="center"/>
              <w:rPr>
                <w:szCs w:val="24"/>
              </w:rPr>
            </w:pPr>
            <w:r w:rsidRPr="00763D53">
              <w:rPr>
                <w:rFonts w:hint="eastAsia"/>
                <w:b/>
                <w:bCs/>
                <w:szCs w:val="24"/>
                <w:rtl/>
              </w:rPr>
              <w:t>משרד</w:t>
            </w:r>
            <w:r w:rsidRPr="00763D53">
              <w:rPr>
                <w:b/>
                <w:bCs/>
                <w:szCs w:val="24"/>
                <w:rtl/>
              </w:rPr>
              <w:t xml:space="preserve"> </w:t>
            </w:r>
            <w:r w:rsidRPr="00763D53">
              <w:rPr>
                <w:rFonts w:hint="cs"/>
                <w:b/>
                <w:bCs/>
                <w:szCs w:val="24"/>
                <w:rtl/>
              </w:rPr>
              <w:t>האנרגיה והמים</w:t>
            </w:r>
          </w:p>
        </w:tc>
        <w:tc>
          <w:tcPr>
            <w:tcW w:w="284" w:type="dxa"/>
          </w:tcPr>
          <w:p w:rsidR="00203F51" w:rsidRPr="00763D53" w:rsidRDefault="00203F51" w:rsidP="00474716">
            <w:pPr>
              <w:spacing w:line="360" w:lineRule="auto"/>
              <w:jc w:val="center"/>
              <w:rPr>
                <w:b/>
                <w:bCs/>
                <w:szCs w:val="24"/>
                <w:rtl/>
              </w:rPr>
            </w:pPr>
          </w:p>
        </w:tc>
        <w:tc>
          <w:tcPr>
            <w:tcW w:w="2376" w:type="dxa"/>
            <w:tcBorders>
              <w:top w:val="single" w:sz="4" w:space="0" w:color="auto"/>
            </w:tcBorders>
            <w:shd w:val="clear" w:color="auto" w:fill="auto"/>
          </w:tcPr>
          <w:p w:rsidR="00203F51" w:rsidRPr="00763D53" w:rsidRDefault="00203F51" w:rsidP="00474716">
            <w:pPr>
              <w:spacing w:line="360" w:lineRule="auto"/>
              <w:jc w:val="center"/>
              <w:rPr>
                <w:szCs w:val="24"/>
              </w:rPr>
            </w:pPr>
            <w:r w:rsidRPr="00763D53">
              <w:rPr>
                <w:rFonts w:hint="cs"/>
                <w:b/>
                <w:bCs/>
                <w:szCs w:val="24"/>
                <w:rtl/>
              </w:rPr>
              <w:t>חתימת היועץ וחותמת</w:t>
            </w:r>
          </w:p>
        </w:tc>
      </w:tr>
    </w:tbl>
    <w:p w:rsidR="00203F51" w:rsidRPr="00156877" w:rsidRDefault="00203F51" w:rsidP="00203F51">
      <w:pPr>
        <w:spacing w:line="360" w:lineRule="auto"/>
        <w:rPr>
          <w:szCs w:val="24"/>
          <w:rtl/>
        </w:rPr>
      </w:pPr>
    </w:p>
    <w:p w:rsidR="00203F51" w:rsidRPr="00156877" w:rsidRDefault="00203F51" w:rsidP="00203F51">
      <w:pPr>
        <w:spacing w:line="360" w:lineRule="auto"/>
        <w:jc w:val="both"/>
        <w:rPr>
          <w:szCs w:val="24"/>
          <w:rtl/>
        </w:rPr>
      </w:pPr>
      <w:r w:rsidRPr="0015687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203F51" w:rsidRPr="00156877" w:rsidRDefault="00203F51" w:rsidP="00203F51">
      <w:pPr>
        <w:spacing w:line="360" w:lineRule="auto"/>
        <w:rPr>
          <w:szCs w:val="24"/>
          <w:rtl/>
        </w:rPr>
      </w:pPr>
    </w:p>
    <w:p w:rsidR="00203F51" w:rsidRPr="00156877" w:rsidRDefault="00203F51" w:rsidP="00203F51">
      <w:pPr>
        <w:spacing w:line="360" w:lineRule="auto"/>
        <w:rPr>
          <w:szCs w:val="24"/>
          <w:rtl/>
        </w:rPr>
      </w:pPr>
      <w:r w:rsidRPr="00156877">
        <w:rPr>
          <w:rFonts w:hint="cs"/>
          <w:szCs w:val="24"/>
          <w:rtl/>
        </w:rPr>
        <w:t xml:space="preserve">__________________ </w:t>
      </w:r>
      <w:r w:rsidRPr="00156877">
        <w:rPr>
          <w:rFonts w:hint="cs"/>
          <w:szCs w:val="24"/>
          <w:rtl/>
        </w:rPr>
        <w:tab/>
      </w:r>
      <w:r w:rsidRPr="00156877">
        <w:rPr>
          <w:rFonts w:hint="cs"/>
          <w:szCs w:val="24"/>
          <w:rtl/>
        </w:rPr>
        <w:tab/>
      </w:r>
      <w:r w:rsidRPr="00156877">
        <w:rPr>
          <w:rFonts w:hint="cs"/>
          <w:szCs w:val="24"/>
          <w:rtl/>
        </w:rPr>
        <w:tab/>
        <w:t xml:space="preserve"> ______________________</w:t>
      </w:r>
    </w:p>
    <w:p w:rsidR="00203F51" w:rsidRPr="00156877" w:rsidRDefault="00203F51" w:rsidP="00203F51">
      <w:pPr>
        <w:spacing w:line="360" w:lineRule="auto"/>
        <w:ind w:firstLine="720"/>
        <w:rPr>
          <w:szCs w:val="24"/>
          <w:rtl/>
        </w:rPr>
      </w:pPr>
      <w:r w:rsidRPr="00156877">
        <w:rPr>
          <w:rFonts w:hint="cs"/>
          <w:szCs w:val="24"/>
          <w:rtl/>
        </w:rPr>
        <w:t xml:space="preserve"> תאריך </w:t>
      </w:r>
      <w:r w:rsidRPr="00156877">
        <w:rPr>
          <w:rFonts w:hint="cs"/>
          <w:szCs w:val="24"/>
          <w:rtl/>
        </w:rPr>
        <w:tab/>
      </w:r>
      <w:r w:rsidRPr="00156877">
        <w:rPr>
          <w:rFonts w:hint="cs"/>
          <w:szCs w:val="24"/>
          <w:rtl/>
        </w:rPr>
        <w:tab/>
      </w:r>
      <w:r w:rsidRPr="00156877">
        <w:rPr>
          <w:rFonts w:hint="cs"/>
          <w:szCs w:val="24"/>
          <w:rtl/>
        </w:rPr>
        <w:tab/>
      </w:r>
      <w:r w:rsidRPr="00156877">
        <w:rPr>
          <w:rFonts w:hint="cs"/>
          <w:szCs w:val="24"/>
          <w:rtl/>
        </w:rPr>
        <w:tab/>
      </w:r>
      <w:r w:rsidRPr="00156877">
        <w:rPr>
          <w:rFonts w:hint="cs"/>
          <w:szCs w:val="24"/>
          <w:rtl/>
        </w:rPr>
        <w:tab/>
      </w:r>
      <w:r w:rsidRPr="00156877">
        <w:rPr>
          <w:rFonts w:hint="cs"/>
          <w:szCs w:val="24"/>
          <w:rtl/>
        </w:rPr>
        <w:tab/>
      </w:r>
      <w:r w:rsidRPr="00156877">
        <w:rPr>
          <w:rFonts w:hint="cs"/>
          <w:szCs w:val="24"/>
          <w:rtl/>
        </w:rPr>
        <w:tab/>
        <w:t>עו"ד</w:t>
      </w:r>
    </w:p>
    <w:p w:rsidR="00203F51" w:rsidRPr="00156877" w:rsidRDefault="00203F51" w:rsidP="00203F51">
      <w:pPr>
        <w:spacing w:line="360" w:lineRule="auto"/>
        <w:ind w:firstLine="720"/>
        <w:rPr>
          <w:szCs w:val="24"/>
          <w:rtl/>
        </w:rPr>
      </w:pPr>
    </w:p>
    <w:p w:rsidR="00203F51" w:rsidRDefault="00203F51" w:rsidP="00203F51">
      <w:pPr>
        <w:spacing w:line="360" w:lineRule="auto"/>
        <w:ind w:firstLine="720"/>
        <w:rPr>
          <w:szCs w:val="24"/>
          <w:rtl/>
        </w:rPr>
      </w:pPr>
    </w:p>
    <w:p w:rsidR="00203F51" w:rsidRDefault="00203F51" w:rsidP="00203F51">
      <w:pPr>
        <w:spacing w:line="360" w:lineRule="auto"/>
        <w:ind w:firstLine="720"/>
        <w:rPr>
          <w:szCs w:val="24"/>
          <w:rtl/>
        </w:rPr>
      </w:pPr>
    </w:p>
    <w:p w:rsidR="00203F51" w:rsidRDefault="00203F51" w:rsidP="00203F51">
      <w:pPr>
        <w:spacing w:line="360" w:lineRule="auto"/>
        <w:ind w:firstLine="720"/>
        <w:rPr>
          <w:szCs w:val="24"/>
          <w:rtl/>
        </w:rPr>
      </w:pPr>
    </w:p>
    <w:p w:rsidR="00203F51" w:rsidRPr="00156877" w:rsidRDefault="00203F51" w:rsidP="00203F51">
      <w:pPr>
        <w:spacing w:line="360" w:lineRule="auto"/>
        <w:ind w:firstLine="720"/>
        <w:rPr>
          <w:szCs w:val="24"/>
          <w:rtl/>
        </w:rPr>
      </w:pPr>
    </w:p>
    <w:p w:rsidR="00203F51" w:rsidRPr="00156877" w:rsidRDefault="00203F51" w:rsidP="00203F51">
      <w:pPr>
        <w:spacing w:line="360" w:lineRule="auto"/>
        <w:ind w:firstLine="720"/>
        <w:rPr>
          <w:szCs w:val="24"/>
          <w:rtl/>
        </w:rPr>
      </w:pPr>
    </w:p>
    <w:p w:rsidR="00203F51" w:rsidRPr="00156877" w:rsidRDefault="00203F51" w:rsidP="00203F51">
      <w:pPr>
        <w:spacing w:line="360" w:lineRule="auto"/>
        <w:jc w:val="right"/>
        <w:rPr>
          <w:b/>
          <w:bCs/>
          <w:sz w:val="28"/>
          <w:szCs w:val="32"/>
          <w:u w:val="single"/>
          <w:rtl/>
        </w:rPr>
      </w:pPr>
      <w:r w:rsidRPr="00156877">
        <w:rPr>
          <w:rFonts w:hint="cs"/>
          <w:b/>
          <w:bCs/>
          <w:sz w:val="28"/>
          <w:szCs w:val="32"/>
          <w:u w:val="single"/>
          <w:rtl/>
        </w:rPr>
        <w:t>נספח ג'</w:t>
      </w:r>
    </w:p>
    <w:p w:rsidR="00203F51" w:rsidRPr="00156877" w:rsidRDefault="00203F51" w:rsidP="00203F51">
      <w:pPr>
        <w:spacing w:line="360" w:lineRule="auto"/>
        <w:jc w:val="both"/>
        <w:rPr>
          <w:b/>
          <w:bCs/>
          <w:szCs w:val="24"/>
          <w:rtl/>
        </w:rPr>
      </w:pPr>
      <w:r w:rsidRPr="00156877">
        <w:rPr>
          <w:rFonts w:hint="cs"/>
          <w:b/>
          <w:bCs/>
          <w:szCs w:val="24"/>
          <w:rtl/>
        </w:rPr>
        <w:t>לכבוד: ועדת המכרזים, משרד האנרגיה והמים</w:t>
      </w:r>
    </w:p>
    <w:p w:rsidR="00203F51" w:rsidRPr="00156877" w:rsidRDefault="00203F51" w:rsidP="00203F51">
      <w:pPr>
        <w:spacing w:line="360" w:lineRule="auto"/>
        <w:ind w:left="360"/>
        <w:contextualSpacing/>
        <w:jc w:val="center"/>
        <w:rPr>
          <w:b/>
          <w:bCs/>
          <w:szCs w:val="24"/>
          <w:u w:val="single"/>
          <w:rtl/>
        </w:rPr>
      </w:pPr>
      <w:r w:rsidRPr="00156877">
        <w:rPr>
          <w:rFonts w:hint="cs"/>
          <w:b/>
          <w:bCs/>
          <w:szCs w:val="24"/>
          <w:u w:val="single"/>
          <w:rtl/>
        </w:rPr>
        <w:lastRenderedPageBreak/>
        <w:t>הנדון: הצעת מחיר למכרז פומבי מס' 43/12 לקבלת שירותים בנושא אבחון אנרגטי</w:t>
      </w:r>
      <w:r w:rsidRPr="00156877" w:rsidDel="003A6F59">
        <w:rPr>
          <w:rFonts w:hint="cs"/>
          <w:b/>
          <w:bCs/>
          <w:szCs w:val="24"/>
          <w:u w:val="single"/>
          <w:rtl/>
        </w:rPr>
        <w:t xml:space="preserve"> </w:t>
      </w:r>
      <w:r w:rsidRPr="00156877">
        <w:rPr>
          <w:rFonts w:hint="cs"/>
          <w:b/>
          <w:bCs/>
          <w:szCs w:val="24"/>
          <w:u w:val="single"/>
          <w:rtl/>
        </w:rPr>
        <w:t xml:space="preserve">לאיתור הפוטנציאל לשימור אנרגיה במערכות קירור מסחרי  </w:t>
      </w:r>
    </w:p>
    <w:tbl>
      <w:tblPr>
        <w:bidiVisual/>
        <w:tblW w:w="0" w:type="auto"/>
        <w:tblInd w:w="773" w:type="dxa"/>
        <w:tblLayout w:type="fixed"/>
        <w:tblLook w:val="01E0"/>
      </w:tblPr>
      <w:tblGrid>
        <w:gridCol w:w="2183"/>
        <w:gridCol w:w="5684"/>
      </w:tblGrid>
      <w:tr w:rsidR="00203F51" w:rsidRPr="00763D53" w:rsidTr="00474716">
        <w:tc>
          <w:tcPr>
            <w:tcW w:w="2183" w:type="dxa"/>
            <w:hideMark/>
          </w:tcPr>
          <w:p w:rsidR="00203F51" w:rsidRPr="00763D53" w:rsidRDefault="00203F51" w:rsidP="00474716">
            <w:pPr>
              <w:spacing w:line="360" w:lineRule="auto"/>
              <w:jc w:val="both"/>
              <w:rPr>
                <w:b/>
                <w:bCs/>
                <w:szCs w:val="24"/>
              </w:rPr>
            </w:pPr>
            <w:r w:rsidRPr="00763D53">
              <w:rPr>
                <w:rFonts w:hint="cs"/>
                <w:b/>
                <w:bCs/>
                <w:szCs w:val="24"/>
                <w:rtl/>
              </w:rPr>
              <w:t>שם המציע:</w:t>
            </w:r>
          </w:p>
        </w:tc>
        <w:tc>
          <w:tcPr>
            <w:tcW w:w="5684" w:type="dxa"/>
            <w:hideMark/>
          </w:tcPr>
          <w:p w:rsidR="00203F51" w:rsidRPr="00763D53" w:rsidRDefault="00203F51" w:rsidP="00474716">
            <w:pPr>
              <w:spacing w:line="360" w:lineRule="auto"/>
              <w:jc w:val="both"/>
              <w:rPr>
                <w:b/>
                <w:bCs/>
                <w:szCs w:val="24"/>
              </w:rPr>
            </w:pPr>
            <w:r w:rsidRPr="00763D53">
              <w:rPr>
                <w:rFonts w:hint="cs"/>
                <w:b/>
                <w:bCs/>
                <w:szCs w:val="24"/>
                <w:rtl/>
              </w:rPr>
              <w:t>_____________________________________</w:t>
            </w:r>
          </w:p>
        </w:tc>
      </w:tr>
      <w:tr w:rsidR="00203F51" w:rsidRPr="00763D53" w:rsidTr="00474716">
        <w:tc>
          <w:tcPr>
            <w:tcW w:w="2183" w:type="dxa"/>
            <w:hideMark/>
          </w:tcPr>
          <w:p w:rsidR="00203F51" w:rsidRPr="00763D53" w:rsidRDefault="00203F51" w:rsidP="00474716">
            <w:pPr>
              <w:spacing w:line="360" w:lineRule="auto"/>
              <w:jc w:val="both"/>
              <w:rPr>
                <w:b/>
                <w:bCs/>
                <w:szCs w:val="24"/>
              </w:rPr>
            </w:pPr>
            <w:r w:rsidRPr="00763D53">
              <w:rPr>
                <w:rFonts w:hint="cs"/>
                <w:b/>
                <w:bCs/>
                <w:szCs w:val="24"/>
                <w:rtl/>
              </w:rPr>
              <w:t>שם איש הקשר:</w:t>
            </w:r>
          </w:p>
        </w:tc>
        <w:tc>
          <w:tcPr>
            <w:tcW w:w="5684" w:type="dxa"/>
            <w:hideMark/>
          </w:tcPr>
          <w:p w:rsidR="00203F51" w:rsidRPr="00763D53" w:rsidRDefault="00203F51" w:rsidP="00474716">
            <w:pPr>
              <w:spacing w:line="360" w:lineRule="auto"/>
              <w:jc w:val="both"/>
              <w:rPr>
                <w:b/>
                <w:bCs/>
                <w:szCs w:val="24"/>
              </w:rPr>
            </w:pPr>
            <w:r w:rsidRPr="00763D53">
              <w:rPr>
                <w:rFonts w:hint="cs"/>
                <w:b/>
                <w:bCs/>
                <w:szCs w:val="24"/>
                <w:rtl/>
              </w:rPr>
              <w:t>_____________________________________</w:t>
            </w:r>
          </w:p>
        </w:tc>
      </w:tr>
      <w:tr w:rsidR="00203F51" w:rsidRPr="00763D53" w:rsidTr="00474716">
        <w:tc>
          <w:tcPr>
            <w:tcW w:w="2183" w:type="dxa"/>
            <w:hideMark/>
          </w:tcPr>
          <w:p w:rsidR="00203F51" w:rsidRPr="00763D53" w:rsidRDefault="00203F51" w:rsidP="00474716">
            <w:pPr>
              <w:spacing w:line="360" w:lineRule="auto"/>
              <w:jc w:val="both"/>
              <w:rPr>
                <w:b/>
                <w:bCs/>
                <w:szCs w:val="24"/>
              </w:rPr>
            </w:pPr>
            <w:r w:rsidRPr="00763D53">
              <w:rPr>
                <w:rFonts w:hint="cs"/>
                <w:b/>
                <w:bCs/>
                <w:szCs w:val="24"/>
                <w:rtl/>
              </w:rPr>
              <w:t>כתובת:</w:t>
            </w:r>
          </w:p>
        </w:tc>
        <w:tc>
          <w:tcPr>
            <w:tcW w:w="5684" w:type="dxa"/>
            <w:hideMark/>
          </w:tcPr>
          <w:p w:rsidR="00203F51" w:rsidRPr="00763D53" w:rsidRDefault="00203F51" w:rsidP="00474716">
            <w:pPr>
              <w:spacing w:line="360" w:lineRule="auto"/>
              <w:jc w:val="both"/>
              <w:rPr>
                <w:b/>
                <w:bCs/>
                <w:szCs w:val="24"/>
              </w:rPr>
            </w:pPr>
            <w:r w:rsidRPr="00763D53">
              <w:rPr>
                <w:rFonts w:hint="cs"/>
                <w:b/>
                <w:bCs/>
                <w:szCs w:val="24"/>
                <w:rtl/>
              </w:rPr>
              <w:t>_____________________________________</w:t>
            </w:r>
          </w:p>
        </w:tc>
      </w:tr>
      <w:tr w:rsidR="00203F51" w:rsidRPr="00763D53" w:rsidTr="00474716">
        <w:tc>
          <w:tcPr>
            <w:tcW w:w="2183" w:type="dxa"/>
            <w:hideMark/>
          </w:tcPr>
          <w:p w:rsidR="00203F51" w:rsidRPr="00763D53" w:rsidRDefault="00203F51" w:rsidP="00474716">
            <w:pPr>
              <w:spacing w:line="360" w:lineRule="auto"/>
              <w:jc w:val="both"/>
              <w:rPr>
                <w:b/>
                <w:bCs/>
                <w:szCs w:val="24"/>
              </w:rPr>
            </w:pPr>
            <w:r w:rsidRPr="00763D53">
              <w:rPr>
                <w:rFonts w:hint="cs"/>
                <w:b/>
                <w:bCs/>
                <w:szCs w:val="24"/>
                <w:rtl/>
              </w:rPr>
              <w:t>טלפון:</w:t>
            </w:r>
          </w:p>
        </w:tc>
        <w:tc>
          <w:tcPr>
            <w:tcW w:w="5684" w:type="dxa"/>
            <w:hideMark/>
          </w:tcPr>
          <w:p w:rsidR="00203F51" w:rsidRPr="00763D53" w:rsidRDefault="00203F51" w:rsidP="00474716">
            <w:pPr>
              <w:spacing w:line="360" w:lineRule="auto"/>
              <w:jc w:val="both"/>
              <w:rPr>
                <w:b/>
                <w:bCs/>
                <w:szCs w:val="24"/>
              </w:rPr>
            </w:pPr>
            <w:r w:rsidRPr="00763D53">
              <w:rPr>
                <w:rFonts w:hint="cs"/>
                <w:b/>
                <w:bCs/>
                <w:szCs w:val="24"/>
                <w:rtl/>
              </w:rPr>
              <w:t>_____________________________________</w:t>
            </w:r>
          </w:p>
        </w:tc>
      </w:tr>
      <w:tr w:rsidR="00203F51" w:rsidRPr="00763D53" w:rsidTr="00474716">
        <w:tc>
          <w:tcPr>
            <w:tcW w:w="2183" w:type="dxa"/>
            <w:hideMark/>
          </w:tcPr>
          <w:p w:rsidR="00203F51" w:rsidRPr="00763D53" w:rsidRDefault="00203F51" w:rsidP="00474716">
            <w:pPr>
              <w:spacing w:line="360" w:lineRule="auto"/>
              <w:jc w:val="both"/>
              <w:rPr>
                <w:b/>
                <w:bCs/>
                <w:szCs w:val="24"/>
              </w:rPr>
            </w:pPr>
            <w:r w:rsidRPr="00763D53">
              <w:rPr>
                <w:rFonts w:hint="cs"/>
                <w:b/>
                <w:bCs/>
                <w:szCs w:val="24"/>
                <w:rtl/>
              </w:rPr>
              <w:t>טלפון נוסף:</w:t>
            </w:r>
          </w:p>
        </w:tc>
        <w:tc>
          <w:tcPr>
            <w:tcW w:w="5684" w:type="dxa"/>
            <w:hideMark/>
          </w:tcPr>
          <w:p w:rsidR="00203F51" w:rsidRPr="00763D53" w:rsidRDefault="00203F51" w:rsidP="00474716">
            <w:pPr>
              <w:spacing w:line="360" w:lineRule="auto"/>
              <w:jc w:val="both"/>
              <w:rPr>
                <w:b/>
                <w:bCs/>
                <w:szCs w:val="24"/>
              </w:rPr>
            </w:pPr>
            <w:r w:rsidRPr="00763D53">
              <w:rPr>
                <w:rFonts w:hint="cs"/>
                <w:b/>
                <w:bCs/>
                <w:szCs w:val="24"/>
                <w:rtl/>
              </w:rPr>
              <w:t>_____________________________________</w:t>
            </w:r>
          </w:p>
        </w:tc>
      </w:tr>
      <w:tr w:rsidR="00203F51" w:rsidRPr="00763D53" w:rsidTr="00474716">
        <w:tc>
          <w:tcPr>
            <w:tcW w:w="2183" w:type="dxa"/>
            <w:hideMark/>
          </w:tcPr>
          <w:p w:rsidR="00203F51" w:rsidRPr="00763D53" w:rsidRDefault="00203F51" w:rsidP="00474716">
            <w:pPr>
              <w:spacing w:line="360" w:lineRule="auto"/>
              <w:jc w:val="both"/>
              <w:rPr>
                <w:b/>
                <w:bCs/>
                <w:szCs w:val="24"/>
              </w:rPr>
            </w:pPr>
            <w:r w:rsidRPr="00763D53">
              <w:rPr>
                <w:rFonts w:hint="cs"/>
                <w:b/>
                <w:bCs/>
                <w:szCs w:val="24"/>
                <w:rtl/>
              </w:rPr>
              <w:t>פקס:</w:t>
            </w:r>
          </w:p>
        </w:tc>
        <w:tc>
          <w:tcPr>
            <w:tcW w:w="5684" w:type="dxa"/>
            <w:hideMark/>
          </w:tcPr>
          <w:p w:rsidR="00203F51" w:rsidRPr="00763D53" w:rsidRDefault="00203F51" w:rsidP="00474716">
            <w:pPr>
              <w:spacing w:line="360" w:lineRule="auto"/>
              <w:jc w:val="both"/>
              <w:rPr>
                <w:b/>
                <w:bCs/>
                <w:szCs w:val="24"/>
              </w:rPr>
            </w:pPr>
            <w:r w:rsidRPr="00763D53">
              <w:rPr>
                <w:rFonts w:hint="cs"/>
                <w:b/>
                <w:bCs/>
                <w:szCs w:val="24"/>
                <w:rtl/>
              </w:rPr>
              <w:t>_____________________________________</w:t>
            </w:r>
          </w:p>
        </w:tc>
      </w:tr>
      <w:tr w:rsidR="00203F51" w:rsidRPr="00763D53" w:rsidTr="00474716">
        <w:tc>
          <w:tcPr>
            <w:tcW w:w="2183" w:type="dxa"/>
            <w:hideMark/>
          </w:tcPr>
          <w:p w:rsidR="00203F51" w:rsidRPr="00763D53" w:rsidRDefault="00203F51" w:rsidP="00474716">
            <w:pPr>
              <w:spacing w:line="360" w:lineRule="auto"/>
              <w:jc w:val="both"/>
              <w:rPr>
                <w:b/>
                <w:bCs/>
                <w:szCs w:val="24"/>
              </w:rPr>
            </w:pPr>
            <w:r w:rsidRPr="00763D53">
              <w:rPr>
                <w:rFonts w:hint="cs"/>
                <w:b/>
                <w:bCs/>
                <w:szCs w:val="24"/>
                <w:rtl/>
              </w:rPr>
              <w:t xml:space="preserve">תאריך </w:t>
            </w:r>
          </w:p>
        </w:tc>
        <w:tc>
          <w:tcPr>
            <w:tcW w:w="5684" w:type="dxa"/>
            <w:hideMark/>
          </w:tcPr>
          <w:p w:rsidR="00203F51" w:rsidRPr="00763D53" w:rsidRDefault="00203F51" w:rsidP="00474716">
            <w:pPr>
              <w:spacing w:line="360" w:lineRule="auto"/>
              <w:jc w:val="both"/>
              <w:rPr>
                <w:b/>
                <w:bCs/>
                <w:szCs w:val="24"/>
              </w:rPr>
            </w:pPr>
            <w:r w:rsidRPr="00763D53">
              <w:rPr>
                <w:rFonts w:hint="cs"/>
                <w:b/>
                <w:bCs/>
                <w:szCs w:val="24"/>
                <w:rtl/>
              </w:rPr>
              <w:t>_____________________________________</w:t>
            </w:r>
          </w:p>
        </w:tc>
      </w:tr>
    </w:tbl>
    <w:p w:rsidR="00203F51" w:rsidRPr="00156877" w:rsidRDefault="00203F51" w:rsidP="00203F51">
      <w:pPr>
        <w:spacing w:line="360" w:lineRule="auto"/>
        <w:ind w:left="360"/>
        <w:jc w:val="both"/>
        <w:rPr>
          <w:b/>
          <w:bCs/>
          <w:sz w:val="16"/>
          <w:szCs w:val="16"/>
          <w:u w:val="single"/>
          <w:rtl/>
        </w:rPr>
      </w:pPr>
    </w:p>
    <w:p w:rsidR="00203F51" w:rsidRPr="00156877" w:rsidRDefault="00203F51" w:rsidP="00203F51">
      <w:pPr>
        <w:spacing w:line="360" w:lineRule="auto"/>
        <w:ind w:left="360"/>
        <w:jc w:val="both"/>
        <w:rPr>
          <w:b/>
          <w:bCs/>
          <w:szCs w:val="24"/>
          <w:rtl/>
        </w:rPr>
      </w:pPr>
      <w:r w:rsidRPr="00156877">
        <w:rPr>
          <w:rFonts w:hint="cs"/>
          <w:b/>
          <w:bCs/>
          <w:szCs w:val="24"/>
          <w:u w:val="single"/>
          <w:rtl/>
        </w:rPr>
        <w:t>קראנו בעיון</w:t>
      </w:r>
      <w:r w:rsidRPr="00156877">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כדלקמן:</w:t>
      </w:r>
    </w:p>
    <w:tbl>
      <w:tblPr>
        <w:bidiVisual/>
        <w:tblW w:w="9924" w:type="dxa"/>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61"/>
        <w:gridCol w:w="3402"/>
        <w:gridCol w:w="1559"/>
        <w:gridCol w:w="1702"/>
      </w:tblGrid>
      <w:tr w:rsidR="00203F51" w:rsidRPr="00763D53" w:rsidTr="00474716">
        <w:tc>
          <w:tcPr>
            <w:tcW w:w="3261" w:type="dxa"/>
            <w:vAlign w:val="center"/>
          </w:tcPr>
          <w:p w:rsidR="00203F51" w:rsidRPr="00763D53" w:rsidRDefault="00203F51" w:rsidP="00474716">
            <w:pPr>
              <w:spacing w:line="360" w:lineRule="auto"/>
              <w:jc w:val="center"/>
              <w:rPr>
                <w:b/>
                <w:bCs/>
                <w:sz w:val="20"/>
                <w:szCs w:val="24"/>
                <w:rtl/>
              </w:rPr>
            </w:pPr>
          </w:p>
        </w:tc>
        <w:tc>
          <w:tcPr>
            <w:tcW w:w="3402" w:type="dxa"/>
            <w:vAlign w:val="center"/>
          </w:tcPr>
          <w:p w:rsidR="00203F51" w:rsidRPr="00763D53" w:rsidRDefault="00203F51" w:rsidP="00474716">
            <w:pPr>
              <w:spacing w:line="360" w:lineRule="auto"/>
              <w:jc w:val="center"/>
              <w:rPr>
                <w:b/>
                <w:bCs/>
                <w:sz w:val="20"/>
                <w:szCs w:val="24"/>
                <w:rtl/>
              </w:rPr>
            </w:pPr>
            <w:r w:rsidRPr="00763D53">
              <w:rPr>
                <w:rFonts w:hint="cs"/>
                <w:b/>
                <w:bCs/>
                <w:sz w:val="20"/>
                <w:szCs w:val="24"/>
                <w:rtl/>
              </w:rPr>
              <w:t>הצעת מחיר</w:t>
            </w:r>
          </w:p>
          <w:p w:rsidR="00203F51" w:rsidRPr="00763D53" w:rsidRDefault="00203F51" w:rsidP="00474716">
            <w:pPr>
              <w:spacing w:line="360" w:lineRule="auto"/>
              <w:jc w:val="center"/>
              <w:rPr>
                <w:b/>
                <w:bCs/>
                <w:sz w:val="20"/>
                <w:szCs w:val="24"/>
                <w:rtl/>
              </w:rPr>
            </w:pPr>
            <w:r w:rsidRPr="00763D53">
              <w:rPr>
                <w:rFonts w:hint="cs"/>
                <w:b/>
                <w:bCs/>
                <w:sz w:val="20"/>
                <w:szCs w:val="20"/>
                <w:rtl/>
              </w:rPr>
              <w:t>(ב</w:t>
            </w:r>
            <w:r w:rsidRPr="00763D53">
              <w:rPr>
                <w:rFonts w:hint="cs"/>
                <w:b/>
                <w:bCs/>
                <w:sz w:val="16"/>
                <w:szCs w:val="20"/>
                <w:rtl/>
              </w:rPr>
              <w:t xml:space="preserve">ש"ח ללא מע"מ) </w:t>
            </w:r>
          </w:p>
          <w:p w:rsidR="00203F51" w:rsidRPr="00763D53" w:rsidRDefault="00203F51" w:rsidP="00474716">
            <w:pPr>
              <w:spacing w:line="360" w:lineRule="auto"/>
              <w:jc w:val="center"/>
              <w:rPr>
                <w:b/>
                <w:bCs/>
                <w:sz w:val="20"/>
                <w:szCs w:val="24"/>
                <w:rtl/>
              </w:rPr>
            </w:pPr>
            <w:r w:rsidRPr="00763D53">
              <w:rPr>
                <w:rFonts w:hint="cs"/>
                <w:b/>
                <w:bCs/>
                <w:sz w:val="20"/>
                <w:szCs w:val="24"/>
                <w:rtl/>
              </w:rPr>
              <w:t>(</w:t>
            </w:r>
            <w:r w:rsidRPr="00763D53">
              <w:rPr>
                <w:b/>
                <w:bCs/>
                <w:sz w:val="20"/>
                <w:szCs w:val="24"/>
              </w:rPr>
              <w:t>A</w:t>
            </w:r>
            <w:r w:rsidRPr="00763D53">
              <w:rPr>
                <w:rFonts w:hint="cs"/>
                <w:b/>
                <w:bCs/>
                <w:sz w:val="20"/>
                <w:szCs w:val="24"/>
                <w:rtl/>
              </w:rPr>
              <w:t>)</w:t>
            </w:r>
          </w:p>
        </w:tc>
        <w:tc>
          <w:tcPr>
            <w:tcW w:w="1559" w:type="dxa"/>
            <w:vAlign w:val="center"/>
          </w:tcPr>
          <w:p w:rsidR="00203F51" w:rsidRPr="00763D53" w:rsidRDefault="00203F51" w:rsidP="00474716">
            <w:pPr>
              <w:spacing w:line="360" w:lineRule="auto"/>
              <w:jc w:val="center"/>
              <w:rPr>
                <w:b/>
                <w:bCs/>
                <w:sz w:val="20"/>
                <w:szCs w:val="24"/>
                <w:rtl/>
              </w:rPr>
            </w:pPr>
            <w:r w:rsidRPr="00763D53">
              <w:rPr>
                <w:rFonts w:hint="cs"/>
                <w:b/>
                <w:bCs/>
                <w:sz w:val="20"/>
                <w:szCs w:val="24"/>
                <w:rtl/>
              </w:rPr>
              <w:t>מס' המערכות שייסקרו (</w:t>
            </w:r>
            <w:r w:rsidRPr="00763D53">
              <w:rPr>
                <w:b/>
                <w:bCs/>
                <w:sz w:val="20"/>
                <w:szCs w:val="24"/>
              </w:rPr>
              <w:t>B</w:t>
            </w:r>
            <w:r w:rsidRPr="00763D53">
              <w:rPr>
                <w:rFonts w:hint="cs"/>
                <w:b/>
                <w:bCs/>
                <w:sz w:val="20"/>
                <w:szCs w:val="24"/>
                <w:rtl/>
              </w:rPr>
              <w:t>)</w:t>
            </w:r>
          </w:p>
        </w:tc>
        <w:tc>
          <w:tcPr>
            <w:tcW w:w="1702" w:type="dxa"/>
            <w:vAlign w:val="center"/>
          </w:tcPr>
          <w:p w:rsidR="00203F51" w:rsidRPr="00763D53" w:rsidRDefault="00203F51" w:rsidP="00474716">
            <w:pPr>
              <w:spacing w:line="360" w:lineRule="auto"/>
              <w:jc w:val="center"/>
              <w:rPr>
                <w:b/>
                <w:bCs/>
                <w:sz w:val="16"/>
                <w:szCs w:val="20"/>
                <w:rtl/>
              </w:rPr>
            </w:pPr>
            <w:r w:rsidRPr="00763D53">
              <w:rPr>
                <w:rFonts w:hint="cs"/>
                <w:b/>
                <w:bCs/>
                <w:sz w:val="20"/>
                <w:szCs w:val="24"/>
                <w:rtl/>
              </w:rPr>
              <w:t xml:space="preserve">סה"כ הצעת המחיר </w:t>
            </w:r>
          </w:p>
          <w:p w:rsidR="00203F51" w:rsidRPr="00763D53" w:rsidRDefault="00203F51" w:rsidP="00474716">
            <w:pPr>
              <w:spacing w:line="360" w:lineRule="auto"/>
              <w:jc w:val="center"/>
              <w:rPr>
                <w:b/>
                <w:bCs/>
                <w:sz w:val="20"/>
                <w:szCs w:val="24"/>
                <w:rtl/>
              </w:rPr>
            </w:pPr>
            <w:r w:rsidRPr="00763D53">
              <w:rPr>
                <w:rFonts w:hint="cs"/>
                <w:b/>
                <w:bCs/>
                <w:sz w:val="16"/>
                <w:szCs w:val="20"/>
                <w:rtl/>
              </w:rPr>
              <w:t xml:space="preserve">(בש"ח ללא מע"מ) </w:t>
            </w:r>
          </w:p>
          <w:p w:rsidR="00203F51" w:rsidRPr="00763D53" w:rsidRDefault="00203F51" w:rsidP="00474716">
            <w:pPr>
              <w:spacing w:line="360" w:lineRule="auto"/>
              <w:jc w:val="center"/>
              <w:rPr>
                <w:b/>
                <w:bCs/>
                <w:sz w:val="20"/>
                <w:szCs w:val="24"/>
                <w:rtl/>
              </w:rPr>
            </w:pPr>
            <w:r w:rsidRPr="00763D53">
              <w:rPr>
                <w:rFonts w:hint="cs"/>
                <w:b/>
                <w:bCs/>
                <w:sz w:val="20"/>
                <w:szCs w:val="24"/>
                <w:rtl/>
              </w:rPr>
              <w:t>(</w:t>
            </w:r>
            <w:r w:rsidRPr="00763D53">
              <w:rPr>
                <w:b/>
                <w:bCs/>
                <w:sz w:val="20"/>
                <w:szCs w:val="24"/>
              </w:rPr>
              <w:t>B</w:t>
            </w:r>
            <w:r w:rsidRPr="00763D53">
              <w:rPr>
                <w:rFonts w:hint="cs"/>
                <w:b/>
                <w:bCs/>
                <w:sz w:val="20"/>
                <w:szCs w:val="24"/>
                <w:rtl/>
              </w:rPr>
              <w:t xml:space="preserve"> * </w:t>
            </w:r>
            <w:r w:rsidRPr="00763D53">
              <w:rPr>
                <w:b/>
                <w:bCs/>
                <w:sz w:val="20"/>
                <w:szCs w:val="24"/>
              </w:rPr>
              <w:t>A</w:t>
            </w:r>
            <w:r w:rsidRPr="00763D53">
              <w:rPr>
                <w:rFonts w:hint="cs"/>
                <w:b/>
                <w:bCs/>
                <w:sz w:val="20"/>
                <w:szCs w:val="24"/>
                <w:rtl/>
              </w:rPr>
              <w:t>)</w:t>
            </w:r>
          </w:p>
        </w:tc>
      </w:tr>
      <w:tr w:rsidR="00203F51" w:rsidRPr="00763D53" w:rsidTr="00474716">
        <w:tc>
          <w:tcPr>
            <w:tcW w:w="3261" w:type="dxa"/>
            <w:vAlign w:val="center"/>
          </w:tcPr>
          <w:p w:rsidR="00203F51" w:rsidRPr="00763D53" w:rsidRDefault="00203F51" w:rsidP="00474716">
            <w:pPr>
              <w:spacing w:line="360" w:lineRule="auto"/>
              <w:jc w:val="center"/>
              <w:rPr>
                <w:b/>
                <w:bCs/>
                <w:sz w:val="20"/>
                <w:szCs w:val="24"/>
                <w:rtl/>
              </w:rPr>
            </w:pPr>
            <w:r w:rsidRPr="00763D53">
              <w:rPr>
                <w:rFonts w:hint="cs"/>
                <w:b/>
                <w:bCs/>
                <w:sz w:val="20"/>
                <w:szCs w:val="24"/>
                <w:rtl/>
              </w:rPr>
              <w:t xml:space="preserve">הצעת המחיר לביצוע השירותים לכל מערכת קירור מסחרי </w:t>
            </w:r>
            <w:r w:rsidRPr="00763D53">
              <w:rPr>
                <w:rFonts w:hint="cs"/>
                <w:b/>
                <w:bCs/>
                <w:sz w:val="20"/>
                <w:szCs w:val="24"/>
                <w:u w:val="single"/>
                <w:rtl/>
              </w:rPr>
              <w:t>קטנה</w:t>
            </w:r>
          </w:p>
        </w:tc>
        <w:tc>
          <w:tcPr>
            <w:tcW w:w="3402" w:type="dxa"/>
            <w:vAlign w:val="center"/>
          </w:tcPr>
          <w:p w:rsidR="00203F51" w:rsidRPr="00763D53" w:rsidRDefault="00203F51" w:rsidP="00474716">
            <w:pPr>
              <w:spacing w:line="360" w:lineRule="auto"/>
              <w:jc w:val="center"/>
              <w:rPr>
                <w:b/>
                <w:bCs/>
                <w:sz w:val="20"/>
                <w:szCs w:val="24"/>
                <w:rtl/>
              </w:rPr>
            </w:pPr>
          </w:p>
          <w:p w:rsidR="00203F51" w:rsidRPr="00763D53" w:rsidRDefault="00203F51" w:rsidP="00474716">
            <w:pPr>
              <w:spacing w:line="360" w:lineRule="auto"/>
              <w:jc w:val="center"/>
              <w:rPr>
                <w:b/>
                <w:bCs/>
                <w:sz w:val="20"/>
                <w:szCs w:val="24"/>
                <w:rtl/>
              </w:rPr>
            </w:pPr>
            <w:r w:rsidRPr="00763D53">
              <w:rPr>
                <w:rFonts w:hint="cs"/>
                <w:b/>
                <w:bCs/>
                <w:sz w:val="20"/>
                <w:szCs w:val="24"/>
                <w:rtl/>
              </w:rPr>
              <w:t>______________ ₪ לכל מערכת קירור מסחרי קטנה אחת</w:t>
            </w:r>
          </w:p>
        </w:tc>
        <w:tc>
          <w:tcPr>
            <w:tcW w:w="1559" w:type="dxa"/>
            <w:vAlign w:val="center"/>
          </w:tcPr>
          <w:p w:rsidR="00203F51" w:rsidRPr="00763D53" w:rsidRDefault="00203F51" w:rsidP="00474716">
            <w:pPr>
              <w:spacing w:line="360" w:lineRule="auto"/>
              <w:jc w:val="center"/>
              <w:rPr>
                <w:b/>
                <w:bCs/>
                <w:sz w:val="20"/>
                <w:szCs w:val="24"/>
                <w:rtl/>
              </w:rPr>
            </w:pPr>
            <w:r w:rsidRPr="00763D53">
              <w:rPr>
                <w:rFonts w:hint="cs"/>
                <w:b/>
                <w:bCs/>
                <w:sz w:val="20"/>
                <w:szCs w:val="24"/>
                <w:rtl/>
              </w:rPr>
              <w:t>25</w:t>
            </w:r>
          </w:p>
        </w:tc>
        <w:tc>
          <w:tcPr>
            <w:tcW w:w="1702" w:type="dxa"/>
            <w:vAlign w:val="center"/>
          </w:tcPr>
          <w:p w:rsidR="00203F51" w:rsidRPr="00763D53" w:rsidRDefault="00203F51" w:rsidP="00474716">
            <w:pPr>
              <w:spacing w:line="360" w:lineRule="auto"/>
              <w:jc w:val="center"/>
              <w:rPr>
                <w:b/>
                <w:bCs/>
                <w:sz w:val="20"/>
                <w:szCs w:val="24"/>
                <w:rtl/>
              </w:rPr>
            </w:pPr>
          </w:p>
        </w:tc>
      </w:tr>
      <w:tr w:rsidR="00203F51" w:rsidRPr="00763D53" w:rsidTr="00474716">
        <w:tc>
          <w:tcPr>
            <w:tcW w:w="3261" w:type="dxa"/>
            <w:vAlign w:val="center"/>
          </w:tcPr>
          <w:p w:rsidR="00203F51" w:rsidRPr="00763D53" w:rsidRDefault="00203F51" w:rsidP="00474716">
            <w:pPr>
              <w:spacing w:line="360" w:lineRule="auto"/>
              <w:jc w:val="center"/>
              <w:rPr>
                <w:b/>
                <w:bCs/>
                <w:sz w:val="20"/>
                <w:szCs w:val="24"/>
                <w:rtl/>
              </w:rPr>
            </w:pPr>
            <w:r w:rsidRPr="00763D53">
              <w:rPr>
                <w:rFonts w:hint="cs"/>
                <w:b/>
                <w:bCs/>
                <w:sz w:val="20"/>
                <w:szCs w:val="24"/>
                <w:rtl/>
              </w:rPr>
              <w:t xml:space="preserve">הצעת המחיר לביצוע השירותים לכל מערכת קירור מסחרי </w:t>
            </w:r>
            <w:r w:rsidRPr="00763D53">
              <w:rPr>
                <w:rFonts w:hint="cs"/>
                <w:b/>
                <w:bCs/>
                <w:sz w:val="20"/>
                <w:szCs w:val="24"/>
                <w:u w:val="single"/>
                <w:rtl/>
              </w:rPr>
              <w:t>בינונית</w:t>
            </w:r>
          </w:p>
        </w:tc>
        <w:tc>
          <w:tcPr>
            <w:tcW w:w="3402" w:type="dxa"/>
            <w:vAlign w:val="center"/>
          </w:tcPr>
          <w:p w:rsidR="00203F51" w:rsidRPr="00763D53" w:rsidRDefault="00203F51" w:rsidP="00474716">
            <w:pPr>
              <w:spacing w:line="360" w:lineRule="auto"/>
              <w:jc w:val="center"/>
              <w:rPr>
                <w:b/>
                <w:bCs/>
                <w:sz w:val="20"/>
                <w:szCs w:val="24"/>
                <w:rtl/>
              </w:rPr>
            </w:pPr>
          </w:p>
          <w:p w:rsidR="00203F51" w:rsidRPr="00763D53" w:rsidRDefault="00203F51" w:rsidP="00474716">
            <w:pPr>
              <w:spacing w:line="360" w:lineRule="auto"/>
              <w:jc w:val="center"/>
              <w:rPr>
                <w:b/>
                <w:bCs/>
                <w:sz w:val="20"/>
                <w:szCs w:val="24"/>
                <w:rtl/>
              </w:rPr>
            </w:pPr>
            <w:r w:rsidRPr="00763D53">
              <w:rPr>
                <w:rFonts w:hint="cs"/>
                <w:b/>
                <w:bCs/>
                <w:sz w:val="20"/>
                <w:szCs w:val="24"/>
                <w:rtl/>
              </w:rPr>
              <w:t>___________ ₪ לכל מערכת קירור מסחרי בינונית אחת</w:t>
            </w:r>
          </w:p>
        </w:tc>
        <w:tc>
          <w:tcPr>
            <w:tcW w:w="1559" w:type="dxa"/>
            <w:vAlign w:val="center"/>
          </w:tcPr>
          <w:p w:rsidR="00203F51" w:rsidRPr="00763D53" w:rsidRDefault="00203F51" w:rsidP="00474716">
            <w:pPr>
              <w:spacing w:line="360" w:lineRule="auto"/>
              <w:jc w:val="center"/>
              <w:rPr>
                <w:b/>
                <w:bCs/>
                <w:sz w:val="20"/>
                <w:szCs w:val="24"/>
                <w:rtl/>
              </w:rPr>
            </w:pPr>
            <w:r w:rsidRPr="00763D53">
              <w:rPr>
                <w:rFonts w:hint="cs"/>
                <w:b/>
                <w:bCs/>
                <w:sz w:val="20"/>
                <w:szCs w:val="24"/>
                <w:rtl/>
              </w:rPr>
              <w:t>20</w:t>
            </w:r>
          </w:p>
        </w:tc>
        <w:tc>
          <w:tcPr>
            <w:tcW w:w="1702" w:type="dxa"/>
            <w:vAlign w:val="center"/>
          </w:tcPr>
          <w:p w:rsidR="00203F51" w:rsidRPr="00763D53" w:rsidRDefault="00203F51" w:rsidP="00474716">
            <w:pPr>
              <w:spacing w:line="360" w:lineRule="auto"/>
              <w:jc w:val="center"/>
              <w:rPr>
                <w:b/>
                <w:bCs/>
                <w:sz w:val="20"/>
                <w:szCs w:val="24"/>
                <w:rtl/>
              </w:rPr>
            </w:pPr>
          </w:p>
        </w:tc>
      </w:tr>
      <w:tr w:rsidR="00203F51" w:rsidRPr="00763D53" w:rsidTr="00474716">
        <w:tc>
          <w:tcPr>
            <w:tcW w:w="3261" w:type="dxa"/>
            <w:vAlign w:val="center"/>
          </w:tcPr>
          <w:p w:rsidR="00203F51" w:rsidRPr="00763D53" w:rsidRDefault="00203F51" w:rsidP="00474716">
            <w:pPr>
              <w:spacing w:line="360" w:lineRule="auto"/>
              <w:jc w:val="center"/>
              <w:rPr>
                <w:b/>
                <w:bCs/>
                <w:sz w:val="20"/>
                <w:szCs w:val="24"/>
                <w:rtl/>
              </w:rPr>
            </w:pPr>
            <w:r w:rsidRPr="00763D53">
              <w:rPr>
                <w:rFonts w:hint="cs"/>
                <w:b/>
                <w:bCs/>
                <w:sz w:val="20"/>
                <w:szCs w:val="24"/>
                <w:rtl/>
              </w:rPr>
              <w:t xml:space="preserve">הצעת המחיר לביצוע השירותים לכל מערכת קירור מסחרי </w:t>
            </w:r>
            <w:r w:rsidRPr="00763D53">
              <w:rPr>
                <w:rFonts w:hint="cs"/>
                <w:b/>
                <w:bCs/>
                <w:sz w:val="20"/>
                <w:szCs w:val="24"/>
                <w:u w:val="single"/>
                <w:rtl/>
              </w:rPr>
              <w:t>גדולה</w:t>
            </w:r>
          </w:p>
        </w:tc>
        <w:tc>
          <w:tcPr>
            <w:tcW w:w="3402" w:type="dxa"/>
            <w:vAlign w:val="center"/>
          </w:tcPr>
          <w:p w:rsidR="00203F51" w:rsidRPr="00763D53" w:rsidRDefault="00203F51" w:rsidP="00474716">
            <w:pPr>
              <w:spacing w:line="360" w:lineRule="auto"/>
              <w:jc w:val="center"/>
              <w:rPr>
                <w:b/>
                <w:bCs/>
                <w:sz w:val="20"/>
                <w:szCs w:val="24"/>
                <w:rtl/>
              </w:rPr>
            </w:pPr>
          </w:p>
          <w:p w:rsidR="00203F51" w:rsidRPr="00763D53" w:rsidRDefault="00203F51" w:rsidP="00474716">
            <w:pPr>
              <w:spacing w:line="360" w:lineRule="auto"/>
              <w:jc w:val="center"/>
              <w:rPr>
                <w:b/>
                <w:bCs/>
                <w:sz w:val="20"/>
                <w:szCs w:val="24"/>
                <w:rtl/>
                <w:lang w:eastAsia="he-IL"/>
              </w:rPr>
            </w:pPr>
            <w:r w:rsidRPr="00763D53">
              <w:rPr>
                <w:rFonts w:hint="cs"/>
                <w:b/>
                <w:bCs/>
                <w:sz w:val="20"/>
                <w:szCs w:val="24"/>
                <w:rtl/>
              </w:rPr>
              <w:t>_____________ ₪ לכל מערכת קירור מסחרי גדולה</w:t>
            </w:r>
            <w:r w:rsidRPr="00763D53">
              <w:rPr>
                <w:rFonts w:hint="cs"/>
                <w:b/>
                <w:bCs/>
                <w:sz w:val="20"/>
                <w:szCs w:val="24"/>
                <w:rtl/>
                <w:lang w:eastAsia="he-IL"/>
              </w:rPr>
              <w:t xml:space="preserve"> אחת</w:t>
            </w:r>
          </w:p>
        </w:tc>
        <w:tc>
          <w:tcPr>
            <w:tcW w:w="1559" w:type="dxa"/>
            <w:vAlign w:val="center"/>
          </w:tcPr>
          <w:p w:rsidR="00203F51" w:rsidRPr="00763D53" w:rsidRDefault="00203F51" w:rsidP="00474716">
            <w:pPr>
              <w:spacing w:line="360" w:lineRule="auto"/>
              <w:jc w:val="center"/>
              <w:rPr>
                <w:b/>
                <w:bCs/>
                <w:sz w:val="20"/>
                <w:szCs w:val="24"/>
                <w:rtl/>
                <w:lang w:eastAsia="he-IL"/>
              </w:rPr>
            </w:pPr>
            <w:r w:rsidRPr="00763D53">
              <w:rPr>
                <w:rFonts w:hint="cs"/>
                <w:b/>
                <w:bCs/>
                <w:sz w:val="20"/>
                <w:szCs w:val="24"/>
                <w:rtl/>
              </w:rPr>
              <w:t>15</w:t>
            </w:r>
          </w:p>
        </w:tc>
        <w:tc>
          <w:tcPr>
            <w:tcW w:w="1702" w:type="dxa"/>
            <w:vAlign w:val="center"/>
          </w:tcPr>
          <w:p w:rsidR="00203F51" w:rsidRPr="00763D53" w:rsidRDefault="00203F51" w:rsidP="00474716">
            <w:pPr>
              <w:spacing w:line="360" w:lineRule="auto"/>
              <w:jc w:val="center"/>
              <w:rPr>
                <w:b/>
                <w:bCs/>
                <w:sz w:val="20"/>
                <w:szCs w:val="24"/>
                <w:rtl/>
              </w:rPr>
            </w:pPr>
          </w:p>
        </w:tc>
      </w:tr>
      <w:tr w:rsidR="00203F51" w:rsidRPr="00763D53" w:rsidTr="00474716">
        <w:tc>
          <w:tcPr>
            <w:tcW w:w="8222" w:type="dxa"/>
            <w:gridSpan w:val="3"/>
            <w:vAlign w:val="center"/>
          </w:tcPr>
          <w:p w:rsidR="00203F51" w:rsidRPr="00763D53" w:rsidRDefault="00203F51" w:rsidP="00474716">
            <w:pPr>
              <w:spacing w:line="360" w:lineRule="auto"/>
              <w:jc w:val="center"/>
              <w:rPr>
                <w:b/>
                <w:bCs/>
                <w:sz w:val="20"/>
                <w:szCs w:val="24"/>
                <w:rtl/>
              </w:rPr>
            </w:pPr>
          </w:p>
          <w:p w:rsidR="00203F51" w:rsidRPr="00763D53" w:rsidRDefault="00203F51" w:rsidP="00474716">
            <w:pPr>
              <w:spacing w:line="360" w:lineRule="auto"/>
              <w:jc w:val="center"/>
              <w:rPr>
                <w:b/>
                <w:bCs/>
                <w:sz w:val="20"/>
                <w:szCs w:val="24"/>
                <w:rtl/>
              </w:rPr>
            </w:pPr>
            <w:r w:rsidRPr="00763D53">
              <w:rPr>
                <w:rFonts w:hint="cs"/>
                <w:b/>
                <w:bCs/>
                <w:sz w:val="20"/>
                <w:szCs w:val="24"/>
                <w:rtl/>
              </w:rPr>
              <w:t>סה"כ הצעת המחיר המשוקללת לביצוע השירותים נשוא מכרז זה</w:t>
            </w:r>
          </w:p>
        </w:tc>
        <w:tc>
          <w:tcPr>
            <w:tcW w:w="1702" w:type="dxa"/>
            <w:vAlign w:val="center"/>
          </w:tcPr>
          <w:p w:rsidR="00203F51" w:rsidRPr="00763D53" w:rsidRDefault="00203F51" w:rsidP="00474716">
            <w:pPr>
              <w:spacing w:line="360" w:lineRule="auto"/>
              <w:jc w:val="center"/>
              <w:rPr>
                <w:b/>
                <w:bCs/>
                <w:sz w:val="20"/>
                <w:szCs w:val="24"/>
                <w:rtl/>
              </w:rPr>
            </w:pPr>
          </w:p>
        </w:tc>
      </w:tr>
    </w:tbl>
    <w:p w:rsidR="00203F51" w:rsidRPr="00156877" w:rsidRDefault="00203F51" w:rsidP="00203F51">
      <w:pPr>
        <w:spacing w:line="360" w:lineRule="auto"/>
        <w:jc w:val="both"/>
        <w:rPr>
          <w:b/>
          <w:bCs/>
          <w:szCs w:val="24"/>
          <w:rtl/>
        </w:rPr>
      </w:pPr>
    </w:p>
    <w:p w:rsidR="00203F51" w:rsidRPr="00156877" w:rsidRDefault="00203F51" w:rsidP="00203F51">
      <w:pPr>
        <w:spacing w:line="360" w:lineRule="auto"/>
        <w:ind w:left="360"/>
        <w:jc w:val="both"/>
        <w:rPr>
          <w:b/>
          <w:bCs/>
          <w:szCs w:val="24"/>
          <w:rtl/>
        </w:rPr>
      </w:pPr>
    </w:p>
    <w:p w:rsidR="00203F51" w:rsidRPr="00156877" w:rsidRDefault="00203F51" w:rsidP="00203F51">
      <w:pPr>
        <w:spacing w:line="360" w:lineRule="auto"/>
        <w:ind w:left="360"/>
        <w:jc w:val="both"/>
        <w:rPr>
          <w:b/>
          <w:bCs/>
          <w:szCs w:val="24"/>
          <w:rtl/>
        </w:rPr>
      </w:pPr>
      <w:r w:rsidRPr="00156877">
        <w:rPr>
          <w:rFonts w:hint="cs"/>
          <w:b/>
          <w:bCs/>
          <w:szCs w:val="24"/>
          <w:rtl/>
        </w:rPr>
        <w:t>הצעת המחיר תוגש במעטפה נפרדת מיתר מסמכי ההצעה.</w:t>
      </w:r>
    </w:p>
    <w:p w:rsidR="00203F51" w:rsidRPr="00156877" w:rsidRDefault="00203F51" w:rsidP="00203F51">
      <w:pPr>
        <w:pStyle w:val="afc"/>
        <w:spacing w:before="120" w:line="240" w:lineRule="auto"/>
        <w:ind w:right="720"/>
        <w:rPr>
          <w:rFonts w:cs="David"/>
          <w:sz w:val="24"/>
          <w:szCs w:val="24"/>
          <w:rtl/>
        </w:rPr>
      </w:pPr>
      <w:r w:rsidRPr="00156877">
        <w:rPr>
          <w:rFonts w:cs="David" w:hint="cs"/>
          <w:sz w:val="24"/>
          <w:szCs w:val="24"/>
          <w:u w:val="single"/>
          <w:rtl/>
        </w:rPr>
        <w:t>הוראות כלליות להצעת המחיר</w:t>
      </w:r>
      <w:r w:rsidRPr="00156877">
        <w:rPr>
          <w:rFonts w:cs="David" w:hint="cs"/>
          <w:sz w:val="24"/>
          <w:szCs w:val="24"/>
          <w:rtl/>
        </w:rPr>
        <w:t>:</w:t>
      </w:r>
    </w:p>
    <w:p w:rsidR="00203F51" w:rsidRPr="00156877" w:rsidRDefault="00203F51" w:rsidP="00203F51">
      <w:pPr>
        <w:pStyle w:val="afc"/>
        <w:numPr>
          <w:ilvl w:val="0"/>
          <w:numId w:val="56"/>
        </w:numPr>
        <w:spacing w:before="120" w:line="240" w:lineRule="auto"/>
        <w:ind w:right="0" w:hanging="650"/>
        <w:rPr>
          <w:rFonts w:cs="David"/>
          <w:sz w:val="24"/>
          <w:szCs w:val="24"/>
        </w:rPr>
      </w:pPr>
      <w:r w:rsidRPr="00156877">
        <w:rPr>
          <w:rFonts w:cs="David" w:hint="cs"/>
          <w:sz w:val="24"/>
          <w:szCs w:val="24"/>
          <w:rtl/>
        </w:rPr>
        <w:t>הצעת המחיר לעיל הינה מחיר סופי ויכלול את כל ההוצאות הכרוכות במתן השירותים (טלפונים, צילומים, אש"ל וכיו"ב). המשרד לא ישלם כל תוספת מעבר למחיר המוצע.</w:t>
      </w:r>
    </w:p>
    <w:p w:rsidR="00203F51" w:rsidRPr="00156877" w:rsidRDefault="00203F51" w:rsidP="00203F51">
      <w:pPr>
        <w:pStyle w:val="afc"/>
        <w:numPr>
          <w:ilvl w:val="0"/>
          <w:numId w:val="56"/>
        </w:numPr>
        <w:spacing w:before="120" w:line="240" w:lineRule="auto"/>
        <w:ind w:right="0" w:hanging="650"/>
        <w:rPr>
          <w:rFonts w:cs="David"/>
          <w:sz w:val="24"/>
          <w:szCs w:val="24"/>
        </w:rPr>
      </w:pPr>
      <w:r w:rsidRPr="00156877">
        <w:rPr>
          <w:rFonts w:cs="David" w:hint="cs"/>
          <w:sz w:val="24"/>
          <w:szCs w:val="24"/>
          <w:rtl/>
        </w:rPr>
        <w:t>בנוסף אני מצהיר כי נכו</w:t>
      </w:r>
      <w:r w:rsidRPr="00156877">
        <w:rPr>
          <w:rFonts w:cs="David"/>
          <w:sz w:val="24"/>
          <w:szCs w:val="24"/>
          <w:rtl/>
        </w:rPr>
        <w:t>ן למועד ה</w:t>
      </w:r>
      <w:r w:rsidRPr="00156877">
        <w:rPr>
          <w:rFonts w:cs="David" w:hint="cs"/>
          <w:sz w:val="24"/>
          <w:szCs w:val="24"/>
          <w:rtl/>
        </w:rPr>
        <w:t>גשת ההצעה</w:t>
      </w:r>
      <w:r w:rsidRPr="00156877">
        <w:rPr>
          <w:rFonts w:cs="David"/>
          <w:sz w:val="24"/>
          <w:szCs w:val="24"/>
          <w:rtl/>
        </w:rPr>
        <w:t xml:space="preserve">, אין כל מניעה חוקית שהיא , שיש בה כדי להפריע למתן השירותים </w:t>
      </w:r>
      <w:r w:rsidRPr="00156877">
        <w:rPr>
          <w:rFonts w:cs="David" w:hint="cs"/>
          <w:sz w:val="24"/>
          <w:szCs w:val="24"/>
          <w:rtl/>
        </w:rPr>
        <w:t>נשוא מכרז זה</w:t>
      </w:r>
      <w:r w:rsidRPr="00156877">
        <w:rPr>
          <w:rFonts w:cs="David"/>
          <w:sz w:val="24"/>
          <w:szCs w:val="24"/>
          <w:rtl/>
        </w:rPr>
        <w:t xml:space="preserve">, וכי אין </w:t>
      </w:r>
      <w:r w:rsidRPr="00156877">
        <w:rPr>
          <w:rFonts w:cs="David" w:hint="cs"/>
          <w:sz w:val="24"/>
          <w:szCs w:val="24"/>
          <w:rtl/>
        </w:rPr>
        <w:t>אני</w:t>
      </w:r>
      <w:r w:rsidRPr="00156877">
        <w:rPr>
          <w:rFonts w:cs="David"/>
          <w:sz w:val="24"/>
          <w:szCs w:val="24"/>
          <w:rtl/>
        </w:rPr>
        <w:t xml:space="preserve"> קשור </w:t>
      </w:r>
      <w:r w:rsidRPr="00156877">
        <w:rPr>
          <w:rFonts w:cs="David" w:hint="cs"/>
          <w:sz w:val="24"/>
          <w:szCs w:val="24"/>
          <w:rtl/>
        </w:rPr>
        <w:t>ו</w:t>
      </w:r>
      <w:r w:rsidRPr="00156877">
        <w:rPr>
          <w:rFonts w:cs="David"/>
          <w:sz w:val="24"/>
          <w:szCs w:val="24"/>
          <w:rtl/>
        </w:rPr>
        <w:t>/או מעורב, באופן ישיר או עקיף בכל עניין אחר שיש בו חשש לניגוד עניינים ביחס להתחייבויותי</w:t>
      </w:r>
      <w:r w:rsidRPr="00156877">
        <w:rPr>
          <w:rFonts w:cs="David" w:hint="cs"/>
          <w:sz w:val="24"/>
          <w:szCs w:val="24"/>
          <w:rtl/>
        </w:rPr>
        <w:t>נו</w:t>
      </w:r>
      <w:r w:rsidRPr="00156877">
        <w:rPr>
          <w:rFonts w:cs="David"/>
          <w:sz w:val="24"/>
          <w:szCs w:val="24"/>
          <w:rtl/>
        </w:rPr>
        <w:t xml:space="preserve"> מכוח ה</w:t>
      </w:r>
      <w:r w:rsidRPr="00156877">
        <w:rPr>
          <w:rFonts w:cs="David" w:hint="cs"/>
          <w:sz w:val="24"/>
          <w:szCs w:val="24"/>
          <w:rtl/>
        </w:rPr>
        <w:t>ה</w:t>
      </w:r>
      <w:r w:rsidRPr="00156877">
        <w:rPr>
          <w:rFonts w:cs="David"/>
          <w:sz w:val="24"/>
          <w:szCs w:val="24"/>
          <w:rtl/>
        </w:rPr>
        <w:t xml:space="preserve">סכם </w:t>
      </w:r>
      <w:r w:rsidRPr="00156877">
        <w:rPr>
          <w:rFonts w:cs="David" w:hint="cs"/>
          <w:sz w:val="24"/>
          <w:szCs w:val="24"/>
          <w:rtl/>
        </w:rPr>
        <w:t>שיכרת עם משרד האנרגיה והמים.</w:t>
      </w:r>
    </w:p>
    <w:p w:rsidR="00203F51" w:rsidRPr="007536C1" w:rsidRDefault="00203F51" w:rsidP="00203F51">
      <w:pPr>
        <w:pStyle w:val="afc"/>
        <w:numPr>
          <w:ilvl w:val="0"/>
          <w:numId w:val="56"/>
        </w:numPr>
        <w:spacing w:before="120" w:line="240" w:lineRule="auto"/>
        <w:ind w:right="0" w:hanging="650"/>
        <w:rPr>
          <w:rFonts w:cs="David"/>
          <w:sz w:val="24"/>
          <w:szCs w:val="24"/>
        </w:rPr>
      </w:pPr>
      <w:r w:rsidRPr="007536C1">
        <w:rPr>
          <w:rFonts w:cs="David" w:hint="cs"/>
          <w:sz w:val="24"/>
          <w:szCs w:val="24"/>
          <w:rtl/>
        </w:rPr>
        <w:t xml:space="preserve">ידוע לי כי עלי לבצע 60 בדיקות של מערכות קירור על פי ההתפלגות המפורטת לעיל,  שעל בסיסו הוגשה הצעת  המחיר. </w:t>
      </w:r>
    </w:p>
    <w:p w:rsidR="00203F51" w:rsidRPr="00156877" w:rsidRDefault="00203F51" w:rsidP="00203F51">
      <w:pPr>
        <w:pStyle w:val="afc"/>
        <w:numPr>
          <w:ilvl w:val="0"/>
          <w:numId w:val="56"/>
        </w:numPr>
        <w:spacing w:before="120" w:line="240" w:lineRule="auto"/>
        <w:ind w:right="0" w:hanging="650"/>
        <w:rPr>
          <w:rFonts w:cs="David"/>
          <w:sz w:val="24"/>
          <w:szCs w:val="24"/>
        </w:rPr>
      </w:pPr>
      <w:r w:rsidRPr="00156877">
        <w:rPr>
          <w:rFonts w:cs="David" w:hint="cs"/>
          <w:sz w:val="24"/>
          <w:szCs w:val="24"/>
          <w:rtl/>
        </w:rPr>
        <w:lastRenderedPageBreak/>
        <w:t xml:space="preserve">אני </w:t>
      </w:r>
      <w:r w:rsidRPr="00156877">
        <w:rPr>
          <w:rFonts w:cs="David"/>
          <w:sz w:val="24"/>
          <w:szCs w:val="24"/>
          <w:rtl/>
        </w:rPr>
        <w:t xml:space="preserve">מתחייב </w:t>
      </w:r>
      <w:r w:rsidRPr="00156877">
        <w:rPr>
          <w:rFonts w:cs="David" w:hint="cs"/>
          <w:sz w:val="24"/>
          <w:szCs w:val="24"/>
          <w:rtl/>
        </w:rPr>
        <w:t xml:space="preserve">לבצע </w:t>
      </w:r>
      <w:r w:rsidRPr="00156877">
        <w:rPr>
          <w:rFonts w:cs="David"/>
          <w:sz w:val="24"/>
          <w:szCs w:val="24"/>
          <w:rtl/>
        </w:rPr>
        <w:t>את ה</w:t>
      </w:r>
      <w:r w:rsidRPr="00156877">
        <w:rPr>
          <w:rFonts w:cs="David" w:hint="cs"/>
          <w:sz w:val="24"/>
          <w:szCs w:val="24"/>
          <w:rtl/>
        </w:rPr>
        <w:t xml:space="preserve">עבודות </w:t>
      </w:r>
      <w:r w:rsidRPr="00156877">
        <w:rPr>
          <w:rFonts w:cs="David"/>
          <w:sz w:val="24"/>
          <w:szCs w:val="24"/>
          <w:rtl/>
        </w:rPr>
        <w:t xml:space="preserve">במומחיות, במקצועיות ובמיומנות על פי </w:t>
      </w:r>
      <w:r w:rsidRPr="00156877">
        <w:rPr>
          <w:rFonts w:cs="David" w:hint="cs"/>
          <w:sz w:val="24"/>
          <w:szCs w:val="24"/>
          <w:rtl/>
        </w:rPr>
        <w:t>כל ה</w:t>
      </w:r>
      <w:r w:rsidRPr="00156877">
        <w:rPr>
          <w:rFonts w:cs="David"/>
          <w:sz w:val="24"/>
          <w:szCs w:val="24"/>
          <w:rtl/>
        </w:rPr>
        <w:t>סטנדרטים המקצועיים</w:t>
      </w:r>
      <w:r w:rsidRPr="00156877">
        <w:rPr>
          <w:rFonts w:cs="David" w:hint="cs"/>
          <w:sz w:val="24"/>
          <w:szCs w:val="24"/>
          <w:rtl/>
        </w:rPr>
        <w:t>.</w:t>
      </w:r>
    </w:p>
    <w:p w:rsidR="00203F51" w:rsidRPr="00156877" w:rsidRDefault="00203F51" w:rsidP="00203F51">
      <w:pPr>
        <w:pStyle w:val="afc"/>
        <w:numPr>
          <w:ilvl w:val="0"/>
          <w:numId w:val="56"/>
        </w:numPr>
        <w:spacing w:before="120" w:line="240" w:lineRule="auto"/>
        <w:ind w:right="0" w:hanging="650"/>
        <w:rPr>
          <w:rFonts w:cs="David"/>
          <w:sz w:val="24"/>
          <w:szCs w:val="24"/>
        </w:rPr>
      </w:pPr>
      <w:r w:rsidRPr="00156877">
        <w:rPr>
          <w:rFonts w:cs="David" w:hint="cs"/>
          <w:sz w:val="24"/>
          <w:szCs w:val="24"/>
          <w:rtl/>
        </w:rPr>
        <w:t>ידוע לי כי אם אבחר לביצוע השירותים אתחייב</w:t>
      </w:r>
      <w:r w:rsidRPr="00156877">
        <w:rPr>
          <w:rFonts w:cs="David"/>
          <w:sz w:val="24"/>
          <w:szCs w:val="24"/>
          <w:rtl/>
        </w:rPr>
        <w:t xml:space="preserve"> להימנע במשך כל תקופת </w:t>
      </w:r>
      <w:r w:rsidRPr="00156877">
        <w:rPr>
          <w:rFonts w:cs="David" w:hint="cs"/>
          <w:sz w:val="24"/>
          <w:szCs w:val="24"/>
          <w:rtl/>
        </w:rPr>
        <w:t>הה</w:t>
      </w:r>
      <w:r w:rsidRPr="00156877">
        <w:rPr>
          <w:rFonts w:cs="David"/>
          <w:sz w:val="24"/>
          <w:szCs w:val="24"/>
          <w:rtl/>
        </w:rPr>
        <w:t xml:space="preserve">סכם </w:t>
      </w:r>
      <w:r w:rsidRPr="00156877">
        <w:rPr>
          <w:rFonts w:cs="David" w:hint="cs"/>
          <w:sz w:val="24"/>
          <w:szCs w:val="24"/>
          <w:rtl/>
        </w:rPr>
        <w:t xml:space="preserve">עם המשרד </w:t>
      </w:r>
      <w:r w:rsidRPr="00156877">
        <w:rPr>
          <w:rFonts w:cs="David"/>
          <w:sz w:val="24"/>
          <w:szCs w:val="24"/>
          <w:rtl/>
        </w:rPr>
        <w:t>מלקחת חלק ו/או להיות מעורב</w:t>
      </w:r>
      <w:r w:rsidRPr="00156877">
        <w:rPr>
          <w:rFonts w:cs="David" w:hint="cs"/>
          <w:sz w:val="24"/>
          <w:szCs w:val="24"/>
          <w:rtl/>
        </w:rPr>
        <w:t>ים</w:t>
      </w:r>
      <w:r w:rsidRPr="00156877">
        <w:rPr>
          <w:rFonts w:cs="David"/>
          <w:sz w:val="24"/>
          <w:szCs w:val="24"/>
          <w:rtl/>
        </w:rPr>
        <w:t xml:space="preserve"> בכל עסקה ו/או עניין אחר שיש בו ו/או העלול ליצור מצב של ניגוד עניינים עם ה</w:t>
      </w:r>
      <w:r w:rsidRPr="00156877">
        <w:rPr>
          <w:rFonts w:cs="David" w:hint="cs"/>
          <w:sz w:val="24"/>
          <w:szCs w:val="24"/>
          <w:rtl/>
        </w:rPr>
        <w:t>ה</w:t>
      </w:r>
      <w:r w:rsidRPr="00156877">
        <w:rPr>
          <w:rFonts w:cs="David"/>
          <w:sz w:val="24"/>
          <w:szCs w:val="24"/>
          <w:rtl/>
        </w:rPr>
        <w:t xml:space="preserve">סכם </w:t>
      </w:r>
      <w:r w:rsidRPr="00156877">
        <w:rPr>
          <w:rFonts w:cs="David" w:hint="cs"/>
          <w:sz w:val="24"/>
          <w:szCs w:val="24"/>
          <w:rtl/>
        </w:rPr>
        <w:t xml:space="preserve">עם המשרד לאנרגיה ומים </w:t>
      </w:r>
      <w:r w:rsidRPr="00156877">
        <w:rPr>
          <w:rFonts w:cs="David"/>
          <w:sz w:val="24"/>
          <w:szCs w:val="24"/>
          <w:rtl/>
        </w:rPr>
        <w:t>.</w:t>
      </w:r>
      <w:r w:rsidRPr="00156877">
        <w:rPr>
          <w:rFonts w:cs="David" w:hint="cs"/>
          <w:sz w:val="24"/>
          <w:szCs w:val="24"/>
          <w:rtl/>
        </w:rPr>
        <w:t xml:space="preserve"> למען הסר ספק אני מצהיר בזאת כי ידוע לי שלא  אהיה רשאי לסייע ליזמים להגיש בקשות תמיכה במסגרת מערך התמיכות. </w:t>
      </w:r>
    </w:p>
    <w:p w:rsidR="00203F51" w:rsidRPr="00156877" w:rsidRDefault="00203F51" w:rsidP="00203F51">
      <w:pPr>
        <w:pStyle w:val="afc"/>
        <w:numPr>
          <w:ilvl w:val="0"/>
          <w:numId w:val="56"/>
        </w:numPr>
        <w:spacing w:before="120" w:line="240" w:lineRule="auto"/>
        <w:ind w:right="0" w:hanging="650"/>
        <w:rPr>
          <w:rFonts w:cs="David"/>
          <w:sz w:val="24"/>
          <w:szCs w:val="24"/>
        </w:rPr>
      </w:pPr>
      <w:r w:rsidRPr="00156877">
        <w:rPr>
          <w:rFonts w:cs="David" w:hint="cs"/>
          <w:sz w:val="24"/>
          <w:szCs w:val="24"/>
          <w:rtl/>
        </w:rPr>
        <w:t xml:space="preserve">במידה ואבחר לביצוע השירותים אני </w:t>
      </w:r>
      <w:r w:rsidRPr="00156877">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156877">
        <w:rPr>
          <w:rFonts w:cs="David" w:hint="cs"/>
          <w:sz w:val="24"/>
          <w:szCs w:val="24"/>
          <w:rtl/>
        </w:rPr>
        <w:t>במידה ואבחר לביצוע הש</w:t>
      </w:r>
      <w:r w:rsidRPr="00156877">
        <w:rPr>
          <w:rFonts w:cs="David"/>
          <w:sz w:val="24"/>
          <w:szCs w:val="24"/>
          <w:rtl/>
        </w:rPr>
        <w:t xml:space="preserve">ירותים </w:t>
      </w:r>
      <w:r w:rsidRPr="00156877">
        <w:rPr>
          <w:rFonts w:cs="David" w:hint="cs"/>
          <w:sz w:val="24"/>
          <w:szCs w:val="24"/>
          <w:rtl/>
        </w:rPr>
        <w:t>א</w:t>
      </w:r>
      <w:r w:rsidRPr="00156877">
        <w:rPr>
          <w:rFonts w:cs="David"/>
          <w:sz w:val="24"/>
          <w:szCs w:val="24"/>
          <w:rtl/>
        </w:rPr>
        <w:t>ודיע למשרד על הצעה שהוצעה ל</w:t>
      </w:r>
      <w:r w:rsidRPr="00156877">
        <w:rPr>
          <w:rFonts w:cs="David" w:hint="cs"/>
          <w:sz w:val="24"/>
          <w:szCs w:val="24"/>
          <w:rtl/>
        </w:rPr>
        <w:t>נ</w:t>
      </w:r>
      <w:r w:rsidRPr="00156877">
        <w:rPr>
          <w:rFonts w:cs="David"/>
          <w:sz w:val="24"/>
          <w:szCs w:val="24"/>
          <w:rtl/>
        </w:rPr>
        <w:t xml:space="preserve">ו ואשר יש בה משום חשש לניגוד עניינים כאמור. </w:t>
      </w:r>
      <w:r w:rsidRPr="00156877">
        <w:rPr>
          <w:rFonts w:cs="David" w:hint="cs"/>
          <w:sz w:val="24"/>
          <w:szCs w:val="24"/>
          <w:rtl/>
        </w:rPr>
        <w:t>אקבל</w:t>
      </w:r>
      <w:r w:rsidRPr="00156877">
        <w:rPr>
          <w:rFonts w:cs="David"/>
          <w:sz w:val="24"/>
          <w:szCs w:val="24"/>
          <w:rtl/>
        </w:rPr>
        <w:t xml:space="preserve"> על עצמ</w:t>
      </w:r>
      <w:r w:rsidRPr="00156877">
        <w:rPr>
          <w:rFonts w:cs="David" w:hint="cs"/>
          <w:sz w:val="24"/>
          <w:szCs w:val="24"/>
          <w:rtl/>
        </w:rPr>
        <w:t>י</w:t>
      </w:r>
      <w:r w:rsidRPr="00156877">
        <w:rPr>
          <w:rFonts w:cs="David"/>
          <w:sz w:val="24"/>
          <w:szCs w:val="24"/>
          <w:rtl/>
        </w:rPr>
        <w:t xml:space="preserve"> ביצוע אותה עבודה רק אם המשרד יאשר, מראש ובכתב, כי אין לו התנגדות לכך.</w:t>
      </w:r>
    </w:p>
    <w:p w:rsidR="00203F51" w:rsidRPr="00156877" w:rsidRDefault="00203F51" w:rsidP="00203F51">
      <w:pPr>
        <w:pStyle w:val="afc"/>
        <w:numPr>
          <w:ilvl w:val="0"/>
          <w:numId w:val="56"/>
        </w:numPr>
        <w:spacing w:before="120" w:line="240" w:lineRule="auto"/>
        <w:ind w:right="0" w:hanging="650"/>
        <w:rPr>
          <w:rFonts w:cs="David"/>
          <w:sz w:val="24"/>
          <w:szCs w:val="24"/>
        </w:rPr>
      </w:pPr>
      <w:r w:rsidRPr="00156877">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203F51" w:rsidRPr="00156877" w:rsidRDefault="00203F51" w:rsidP="00203F51">
      <w:pPr>
        <w:pStyle w:val="afc"/>
        <w:numPr>
          <w:ilvl w:val="0"/>
          <w:numId w:val="56"/>
        </w:numPr>
        <w:spacing w:before="120" w:line="240" w:lineRule="auto"/>
        <w:ind w:right="0" w:hanging="650"/>
        <w:rPr>
          <w:rFonts w:cs="David"/>
          <w:sz w:val="24"/>
          <w:szCs w:val="24"/>
          <w:rtl/>
        </w:rPr>
      </w:pPr>
      <w:r w:rsidRPr="00156877">
        <w:rPr>
          <w:rFonts w:cs="David" w:hint="cs"/>
          <w:sz w:val="24"/>
          <w:szCs w:val="24"/>
          <w:rtl/>
        </w:rPr>
        <w:t>אני מצהיר כי ה</w:t>
      </w:r>
      <w:r w:rsidRPr="00156877">
        <w:rPr>
          <w:rFonts w:cs="David"/>
          <w:sz w:val="24"/>
          <w:szCs w:val="24"/>
          <w:rtl/>
        </w:rPr>
        <w:t xml:space="preserve">עמודים </w:t>
      </w:r>
      <w:r w:rsidRPr="00156877">
        <w:rPr>
          <w:rFonts w:cs="David" w:hint="cs"/>
          <w:sz w:val="24"/>
          <w:szCs w:val="24"/>
          <w:rtl/>
        </w:rPr>
        <w:t xml:space="preserve">_______ </w:t>
      </w:r>
      <w:r w:rsidRPr="00156877">
        <w:rPr>
          <w:rFonts w:cs="David"/>
          <w:sz w:val="24"/>
          <w:szCs w:val="24"/>
          <w:rtl/>
        </w:rPr>
        <w:t>בהצעת הינם סוד מסחרי או מקצועי</w:t>
      </w:r>
      <w:r w:rsidRPr="00156877">
        <w:rPr>
          <w:rFonts w:cs="David" w:hint="cs"/>
          <w:sz w:val="24"/>
          <w:szCs w:val="24"/>
          <w:rtl/>
        </w:rPr>
        <w:t>.</w:t>
      </w:r>
    </w:p>
    <w:p w:rsidR="00203F51" w:rsidRPr="00156877" w:rsidRDefault="00203F51" w:rsidP="00203F51">
      <w:pPr>
        <w:spacing w:line="360" w:lineRule="auto"/>
        <w:ind w:left="360"/>
        <w:jc w:val="both"/>
        <w:rPr>
          <w:b/>
          <w:bCs/>
          <w:szCs w:val="24"/>
          <w:rtl/>
        </w:rPr>
      </w:pPr>
    </w:p>
    <w:p w:rsidR="00203F51" w:rsidRPr="00156877" w:rsidRDefault="00203F51" w:rsidP="00203F51">
      <w:pPr>
        <w:spacing w:line="360" w:lineRule="auto"/>
        <w:ind w:firstLine="311"/>
        <w:jc w:val="both"/>
        <w:rPr>
          <w:b/>
          <w:bCs/>
          <w:szCs w:val="24"/>
          <w:u w:val="single"/>
          <w:rtl/>
        </w:rPr>
      </w:pPr>
      <w:r w:rsidRPr="00156877">
        <w:rPr>
          <w:rFonts w:hint="cs"/>
          <w:szCs w:val="24"/>
          <w:rtl/>
        </w:rPr>
        <w:t xml:space="preserve"> חתימת הספק וחותמת ________________</w:t>
      </w:r>
    </w:p>
    <w:p w:rsidR="00203F51" w:rsidRPr="00156877" w:rsidRDefault="00203F51" w:rsidP="00203F51">
      <w:pPr>
        <w:spacing w:line="360" w:lineRule="auto"/>
        <w:rPr>
          <w:b/>
          <w:bCs/>
          <w:szCs w:val="24"/>
          <w:u w:val="single"/>
        </w:rPr>
      </w:pPr>
      <w:r w:rsidRPr="00156877">
        <w:rPr>
          <w:rFonts w:hint="cs"/>
          <w:b/>
          <w:bCs/>
          <w:szCs w:val="24"/>
          <w:u w:val="single"/>
          <w:rtl/>
        </w:rPr>
        <w:t xml:space="preserve"> </w:t>
      </w: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bidi w:val="0"/>
        <w:rPr>
          <w:b/>
          <w:bCs/>
          <w:szCs w:val="24"/>
          <w:u w:val="single"/>
          <w:rtl/>
        </w:rPr>
      </w:pPr>
      <w:r w:rsidRPr="00156877">
        <w:rPr>
          <w:b/>
          <w:bCs/>
          <w:szCs w:val="24"/>
          <w:u w:val="single"/>
          <w:rtl/>
        </w:rPr>
        <w:br w:type="page"/>
      </w:r>
    </w:p>
    <w:p w:rsidR="00203F51" w:rsidRPr="00156877" w:rsidRDefault="00203F51" w:rsidP="00203F51">
      <w:pPr>
        <w:spacing w:line="360" w:lineRule="auto"/>
        <w:jc w:val="right"/>
        <w:rPr>
          <w:b/>
          <w:bCs/>
          <w:sz w:val="28"/>
          <w:szCs w:val="32"/>
          <w:u w:val="single"/>
          <w:rtl/>
        </w:rPr>
      </w:pPr>
      <w:r w:rsidRPr="00156877">
        <w:rPr>
          <w:rFonts w:hint="cs"/>
          <w:b/>
          <w:bCs/>
          <w:sz w:val="28"/>
          <w:szCs w:val="32"/>
          <w:u w:val="single"/>
          <w:rtl/>
        </w:rPr>
        <w:lastRenderedPageBreak/>
        <w:t>נספח ד'</w:t>
      </w:r>
    </w:p>
    <w:p w:rsidR="00203F51" w:rsidRPr="00156877" w:rsidRDefault="00203F51" w:rsidP="00203F51">
      <w:pPr>
        <w:spacing w:line="360" w:lineRule="auto"/>
        <w:jc w:val="both"/>
        <w:rPr>
          <w:color w:val="FF0000"/>
          <w:szCs w:val="24"/>
          <w:u w:val="single"/>
          <w:rtl/>
        </w:rPr>
      </w:pPr>
    </w:p>
    <w:p w:rsidR="00203F51" w:rsidRPr="00156877" w:rsidRDefault="00203F51" w:rsidP="00203F51">
      <w:pPr>
        <w:spacing w:line="360" w:lineRule="auto"/>
        <w:ind w:right="-284"/>
        <w:jc w:val="center"/>
        <w:rPr>
          <w:b/>
          <w:bCs/>
          <w:szCs w:val="24"/>
          <w:u w:val="single"/>
          <w:rtl/>
        </w:rPr>
      </w:pPr>
      <w:r w:rsidRPr="00156877">
        <w:rPr>
          <w:rFonts w:hint="cs"/>
          <w:b/>
          <w:bCs/>
          <w:szCs w:val="24"/>
          <w:u w:val="single"/>
          <w:rtl/>
        </w:rPr>
        <w:t>תצהיר המציע  בדבר קיום ציוד לביצוע אבחון אנרגטי</w:t>
      </w:r>
      <w:r w:rsidRPr="00156877" w:rsidDel="003A6F59">
        <w:rPr>
          <w:rFonts w:hint="cs"/>
          <w:b/>
          <w:bCs/>
          <w:szCs w:val="24"/>
          <w:u w:val="single"/>
          <w:rtl/>
        </w:rPr>
        <w:t xml:space="preserve"> </w:t>
      </w:r>
      <w:r w:rsidRPr="00156877">
        <w:rPr>
          <w:rFonts w:hint="cs"/>
          <w:b/>
          <w:bCs/>
          <w:szCs w:val="24"/>
          <w:u w:val="single"/>
          <w:rtl/>
        </w:rPr>
        <w:t>לאיתור הפוטנציאל לשימור אנרגיה במערכות קירור</w:t>
      </w:r>
    </w:p>
    <w:p w:rsidR="00203F51" w:rsidRPr="00156877" w:rsidRDefault="00203F51" w:rsidP="00203F51">
      <w:pPr>
        <w:spacing w:line="360" w:lineRule="auto"/>
        <w:jc w:val="both"/>
        <w:rPr>
          <w:rFonts w:ascii="Arial" w:hAnsi="Arial"/>
          <w:szCs w:val="24"/>
          <w:rtl/>
        </w:rPr>
      </w:pPr>
      <w:r w:rsidRPr="00156877">
        <w:rPr>
          <w:rFonts w:ascii="Arial" w:hAnsi="Arial" w:hint="cs"/>
          <w:szCs w:val="24"/>
          <w:rtl/>
        </w:rPr>
        <w:t xml:space="preserve">לצורך הוכחת עמידה בתנאי סף ב' לתנאי הסף המקצועיים, הנני מצהיר בזאת כי קיים ברשותי  הציוד  הנדרש </w:t>
      </w:r>
      <w:r w:rsidRPr="00156877">
        <w:rPr>
          <w:rFonts w:hint="cs"/>
          <w:szCs w:val="24"/>
          <w:rtl/>
        </w:rPr>
        <w:t>לביצוע אבחון אנרגטי</w:t>
      </w:r>
      <w:r w:rsidRPr="00156877" w:rsidDel="003A6F59">
        <w:rPr>
          <w:rFonts w:hint="cs"/>
          <w:szCs w:val="24"/>
          <w:rtl/>
        </w:rPr>
        <w:t xml:space="preserve"> </w:t>
      </w:r>
      <w:r w:rsidRPr="00156877">
        <w:rPr>
          <w:rFonts w:hint="cs"/>
          <w:szCs w:val="24"/>
          <w:rtl/>
        </w:rPr>
        <w:t>לאיתור הפוטנציאל לשימור אנרגיה במערכות קירור</w:t>
      </w:r>
      <w:r w:rsidRPr="00156877">
        <w:rPr>
          <w:rFonts w:ascii="Arial" w:hAnsi="Arial" w:hint="cs"/>
          <w:szCs w:val="24"/>
          <w:rtl/>
        </w:rPr>
        <w:t xml:space="preserve">, כמפורט להלן: </w:t>
      </w:r>
    </w:p>
    <w:p w:rsidR="00203F51" w:rsidRPr="00156877" w:rsidRDefault="00203F51" w:rsidP="00203F51">
      <w:pPr>
        <w:spacing w:line="360" w:lineRule="auto"/>
        <w:jc w:val="both"/>
        <w:rPr>
          <w:rFonts w:ascii="Arial" w:hAnsi="Arial"/>
          <w:szCs w:val="24"/>
          <w:rtl/>
        </w:rPr>
      </w:pPr>
      <w:r w:rsidRPr="00156877">
        <w:rPr>
          <w:rFonts w:ascii="Arial" w:hAnsi="Arial" w:hint="cs"/>
          <w:szCs w:val="24"/>
          <w:rtl/>
        </w:rPr>
        <w:t xml:space="preserve">(ניתן להוסיף שורות ככל שנדרש)  </w:t>
      </w:r>
    </w:p>
    <w:p w:rsidR="00203F51" w:rsidRPr="00156877" w:rsidRDefault="00203F51" w:rsidP="00203F51">
      <w:pPr>
        <w:spacing w:line="360" w:lineRule="auto"/>
        <w:rPr>
          <w:szCs w:val="24"/>
          <w:rtl/>
        </w:rPr>
      </w:pPr>
      <w:r w:rsidRPr="00156877">
        <w:rPr>
          <w:rFonts w:hint="cs"/>
          <w:szCs w:val="24"/>
          <w:rtl/>
        </w:rPr>
        <w:t>א.______________________</w:t>
      </w:r>
    </w:p>
    <w:p w:rsidR="00203F51" w:rsidRPr="00156877" w:rsidRDefault="00203F51" w:rsidP="00203F51">
      <w:pPr>
        <w:spacing w:line="360" w:lineRule="auto"/>
        <w:rPr>
          <w:szCs w:val="24"/>
          <w:rtl/>
        </w:rPr>
      </w:pPr>
      <w:r w:rsidRPr="00156877">
        <w:rPr>
          <w:rFonts w:hint="cs"/>
          <w:szCs w:val="24"/>
          <w:rtl/>
        </w:rPr>
        <w:t>ב._______________________</w:t>
      </w:r>
    </w:p>
    <w:p w:rsidR="00203F51" w:rsidRPr="00156877" w:rsidRDefault="00203F51" w:rsidP="00203F51">
      <w:pPr>
        <w:spacing w:line="360" w:lineRule="auto"/>
        <w:rPr>
          <w:szCs w:val="24"/>
          <w:rtl/>
        </w:rPr>
      </w:pPr>
      <w:r w:rsidRPr="00156877">
        <w:rPr>
          <w:rFonts w:hint="cs"/>
          <w:szCs w:val="24"/>
          <w:rtl/>
        </w:rPr>
        <w:t>ג._____________________</w:t>
      </w:r>
    </w:p>
    <w:p w:rsidR="00203F51" w:rsidRPr="00156877" w:rsidRDefault="00203F51" w:rsidP="00203F51">
      <w:pPr>
        <w:spacing w:line="360" w:lineRule="auto"/>
        <w:rPr>
          <w:szCs w:val="24"/>
          <w:rtl/>
        </w:rPr>
      </w:pPr>
      <w:r w:rsidRPr="00156877">
        <w:rPr>
          <w:rFonts w:hint="cs"/>
          <w:szCs w:val="24"/>
          <w:rtl/>
        </w:rPr>
        <w:t>ד._____________________</w:t>
      </w:r>
    </w:p>
    <w:p w:rsidR="00203F51" w:rsidRPr="00156877" w:rsidRDefault="00203F51" w:rsidP="00203F51">
      <w:pPr>
        <w:spacing w:line="360" w:lineRule="auto"/>
        <w:rPr>
          <w:szCs w:val="24"/>
          <w:rtl/>
        </w:rPr>
      </w:pPr>
      <w:r w:rsidRPr="00156877">
        <w:rPr>
          <w:rFonts w:hint="cs"/>
          <w:szCs w:val="24"/>
          <w:rtl/>
        </w:rPr>
        <w:t>ה._____________________</w:t>
      </w:r>
    </w:p>
    <w:p w:rsidR="00203F51" w:rsidRPr="00156877" w:rsidRDefault="00203F51" w:rsidP="00203F51">
      <w:pPr>
        <w:spacing w:line="360" w:lineRule="auto"/>
        <w:rPr>
          <w:szCs w:val="24"/>
          <w:rtl/>
        </w:rPr>
      </w:pPr>
    </w:p>
    <w:p w:rsidR="00203F51" w:rsidRPr="00156877" w:rsidRDefault="00203F51" w:rsidP="00203F51">
      <w:pPr>
        <w:spacing w:line="360" w:lineRule="auto"/>
        <w:rPr>
          <w:b/>
          <w:bCs/>
          <w:szCs w:val="24"/>
          <w:u w:val="single"/>
          <w:rtl/>
        </w:rPr>
      </w:pPr>
      <w:r w:rsidRPr="00156877">
        <w:rPr>
          <w:rFonts w:hint="eastAsia"/>
          <w:b/>
          <w:bCs/>
          <w:szCs w:val="24"/>
          <w:u w:val="single"/>
          <w:rtl/>
        </w:rPr>
        <w:t>אישור</w:t>
      </w:r>
      <w:r w:rsidRPr="00156877">
        <w:rPr>
          <w:rFonts w:hint="cs"/>
          <w:b/>
          <w:bCs/>
          <w:szCs w:val="24"/>
          <w:u w:val="single"/>
          <w:rtl/>
        </w:rPr>
        <w:t xml:space="preserve"> עו"ד</w:t>
      </w:r>
    </w:p>
    <w:p w:rsidR="00203F51" w:rsidRPr="00156877" w:rsidRDefault="00203F51" w:rsidP="00203F51">
      <w:pPr>
        <w:spacing w:line="360" w:lineRule="auto"/>
        <w:jc w:val="both"/>
        <w:rPr>
          <w:szCs w:val="24"/>
          <w:rtl/>
        </w:rPr>
      </w:pPr>
      <w:r w:rsidRPr="00156877">
        <w:rPr>
          <w:rFonts w:hint="eastAsia"/>
          <w:szCs w:val="24"/>
          <w:rtl/>
        </w:rPr>
        <w:t>אני</w:t>
      </w:r>
      <w:r w:rsidRPr="00156877">
        <w:rPr>
          <w:szCs w:val="24"/>
          <w:rtl/>
        </w:rPr>
        <w:t xml:space="preserve"> </w:t>
      </w:r>
      <w:r w:rsidRPr="00156877">
        <w:rPr>
          <w:rFonts w:hint="eastAsia"/>
          <w:szCs w:val="24"/>
          <w:rtl/>
        </w:rPr>
        <w:t>הח</w:t>
      </w:r>
      <w:r w:rsidRPr="00156877">
        <w:rPr>
          <w:szCs w:val="24"/>
          <w:rtl/>
        </w:rPr>
        <w:t>"</w:t>
      </w:r>
      <w:r w:rsidRPr="00156877">
        <w:rPr>
          <w:rFonts w:hint="eastAsia"/>
          <w:szCs w:val="24"/>
          <w:rtl/>
        </w:rPr>
        <w:t>מ</w:t>
      </w:r>
      <w:r w:rsidRPr="00156877">
        <w:rPr>
          <w:szCs w:val="24"/>
          <w:rtl/>
        </w:rPr>
        <w:t xml:space="preserve"> ______________, </w:t>
      </w:r>
      <w:r w:rsidRPr="00156877">
        <w:rPr>
          <w:rFonts w:hint="eastAsia"/>
          <w:szCs w:val="24"/>
          <w:rtl/>
        </w:rPr>
        <w:t>עו</w:t>
      </w:r>
      <w:r w:rsidRPr="00156877">
        <w:rPr>
          <w:szCs w:val="24"/>
          <w:rtl/>
        </w:rPr>
        <w:t>"</w:t>
      </w:r>
      <w:r w:rsidRPr="00156877">
        <w:rPr>
          <w:rFonts w:hint="eastAsia"/>
          <w:szCs w:val="24"/>
          <w:rtl/>
        </w:rPr>
        <w:t>ד</w:t>
      </w:r>
      <w:r w:rsidRPr="00156877">
        <w:rPr>
          <w:szCs w:val="24"/>
          <w:rtl/>
        </w:rPr>
        <w:t xml:space="preserve">, </w:t>
      </w:r>
      <w:r w:rsidRPr="00156877">
        <w:rPr>
          <w:rFonts w:hint="eastAsia"/>
          <w:szCs w:val="24"/>
          <w:rtl/>
        </w:rPr>
        <w:t>מאשר</w:t>
      </w:r>
      <w:r w:rsidRPr="00156877">
        <w:rPr>
          <w:szCs w:val="24"/>
          <w:rtl/>
        </w:rPr>
        <w:t>/</w:t>
      </w:r>
      <w:r w:rsidRPr="00156877">
        <w:rPr>
          <w:rFonts w:hint="eastAsia"/>
          <w:szCs w:val="24"/>
          <w:rtl/>
        </w:rPr>
        <w:t>ת</w:t>
      </w:r>
      <w:r w:rsidRPr="00156877">
        <w:rPr>
          <w:szCs w:val="24"/>
          <w:rtl/>
        </w:rPr>
        <w:t xml:space="preserve"> </w:t>
      </w:r>
      <w:r w:rsidRPr="00156877">
        <w:rPr>
          <w:rFonts w:hint="eastAsia"/>
          <w:szCs w:val="24"/>
          <w:rtl/>
        </w:rPr>
        <w:t>בזאת</w:t>
      </w:r>
      <w:r w:rsidRPr="00156877">
        <w:rPr>
          <w:szCs w:val="24"/>
          <w:rtl/>
        </w:rPr>
        <w:t xml:space="preserve"> </w:t>
      </w:r>
      <w:r w:rsidRPr="00156877">
        <w:rPr>
          <w:rFonts w:hint="eastAsia"/>
          <w:szCs w:val="24"/>
          <w:rtl/>
        </w:rPr>
        <w:t>כי</w:t>
      </w:r>
      <w:r w:rsidRPr="00156877">
        <w:rPr>
          <w:szCs w:val="24"/>
          <w:rtl/>
        </w:rPr>
        <w:t xml:space="preserve"> </w:t>
      </w:r>
      <w:r w:rsidRPr="00156877">
        <w:rPr>
          <w:rFonts w:hint="eastAsia"/>
          <w:szCs w:val="24"/>
          <w:rtl/>
        </w:rPr>
        <w:t>ביום</w:t>
      </w:r>
      <w:r w:rsidRPr="00156877">
        <w:rPr>
          <w:szCs w:val="24"/>
          <w:rtl/>
        </w:rPr>
        <w:t xml:space="preserve"> __________ </w:t>
      </w:r>
      <w:r w:rsidRPr="00156877">
        <w:rPr>
          <w:rFonts w:hint="eastAsia"/>
          <w:szCs w:val="24"/>
          <w:rtl/>
        </w:rPr>
        <w:t>הופיע</w:t>
      </w:r>
      <w:r w:rsidRPr="00156877">
        <w:rPr>
          <w:szCs w:val="24"/>
          <w:rtl/>
        </w:rPr>
        <w:t>/</w:t>
      </w:r>
      <w:r w:rsidRPr="00156877">
        <w:rPr>
          <w:rFonts w:hint="eastAsia"/>
          <w:szCs w:val="24"/>
          <w:rtl/>
        </w:rPr>
        <w:t>ה</w:t>
      </w:r>
      <w:r w:rsidRPr="00156877">
        <w:rPr>
          <w:szCs w:val="24"/>
          <w:rtl/>
        </w:rPr>
        <w:t xml:space="preserve"> </w:t>
      </w:r>
      <w:r w:rsidRPr="00156877">
        <w:rPr>
          <w:rFonts w:hint="eastAsia"/>
          <w:szCs w:val="24"/>
          <w:rtl/>
        </w:rPr>
        <w:t>בפני</w:t>
      </w:r>
      <w:r w:rsidRPr="00156877">
        <w:rPr>
          <w:szCs w:val="24"/>
          <w:rtl/>
        </w:rPr>
        <w:t xml:space="preserve"> </w:t>
      </w:r>
      <w:r w:rsidRPr="00156877">
        <w:rPr>
          <w:rFonts w:hint="eastAsia"/>
          <w:szCs w:val="24"/>
          <w:rtl/>
        </w:rPr>
        <w:t>במשרדי</w:t>
      </w:r>
      <w:r w:rsidRPr="00156877">
        <w:rPr>
          <w:szCs w:val="24"/>
          <w:rtl/>
        </w:rPr>
        <w:t xml:space="preserve"> </w:t>
      </w:r>
      <w:r w:rsidRPr="00156877">
        <w:rPr>
          <w:rFonts w:hint="eastAsia"/>
          <w:szCs w:val="24"/>
          <w:rtl/>
        </w:rPr>
        <w:t>מר</w:t>
      </w:r>
      <w:r w:rsidRPr="00156877">
        <w:rPr>
          <w:szCs w:val="24"/>
          <w:rtl/>
        </w:rPr>
        <w:t>/</w:t>
      </w:r>
      <w:r w:rsidRPr="00156877">
        <w:rPr>
          <w:rFonts w:hint="eastAsia"/>
          <w:szCs w:val="24"/>
          <w:rtl/>
        </w:rPr>
        <w:t>גב</w:t>
      </w:r>
      <w:r w:rsidRPr="00156877">
        <w:rPr>
          <w:szCs w:val="24"/>
          <w:rtl/>
        </w:rPr>
        <w:t xml:space="preserve">' ______________, </w:t>
      </w:r>
      <w:r w:rsidRPr="00156877">
        <w:rPr>
          <w:rFonts w:hint="eastAsia"/>
          <w:szCs w:val="24"/>
          <w:rtl/>
        </w:rPr>
        <w:t>מורשה</w:t>
      </w:r>
      <w:r w:rsidRPr="00156877">
        <w:rPr>
          <w:szCs w:val="24"/>
          <w:rtl/>
        </w:rPr>
        <w:t xml:space="preserve">/ת </w:t>
      </w:r>
      <w:r w:rsidRPr="00156877">
        <w:rPr>
          <w:rFonts w:hint="eastAsia"/>
          <w:szCs w:val="24"/>
          <w:rtl/>
        </w:rPr>
        <w:t>חתימה</w:t>
      </w:r>
      <w:r w:rsidRPr="00156877">
        <w:rPr>
          <w:szCs w:val="24"/>
          <w:rtl/>
        </w:rPr>
        <w:t xml:space="preserve"> </w:t>
      </w:r>
      <w:r w:rsidRPr="00156877">
        <w:rPr>
          <w:rFonts w:hint="eastAsia"/>
          <w:szCs w:val="24"/>
          <w:rtl/>
        </w:rPr>
        <w:t>מטעם</w:t>
      </w:r>
      <w:r w:rsidRPr="00156877">
        <w:rPr>
          <w:szCs w:val="24"/>
          <w:rtl/>
        </w:rPr>
        <w:t xml:space="preserve"> </w:t>
      </w:r>
      <w:r w:rsidRPr="00156877">
        <w:rPr>
          <w:rFonts w:hint="eastAsia"/>
          <w:szCs w:val="24"/>
          <w:rtl/>
        </w:rPr>
        <w:t>המציע</w:t>
      </w:r>
      <w:r w:rsidRPr="00156877">
        <w:rPr>
          <w:szCs w:val="24"/>
          <w:rtl/>
        </w:rPr>
        <w:t xml:space="preserve">, </w:t>
      </w:r>
      <w:r w:rsidRPr="00156877">
        <w:rPr>
          <w:rFonts w:hint="eastAsia"/>
          <w:szCs w:val="24"/>
          <w:rtl/>
        </w:rPr>
        <w:t>שזיהה</w:t>
      </w:r>
      <w:r w:rsidRPr="00156877">
        <w:rPr>
          <w:szCs w:val="24"/>
          <w:rtl/>
        </w:rPr>
        <w:t>/</w:t>
      </w:r>
      <w:r w:rsidRPr="00156877">
        <w:rPr>
          <w:rFonts w:hint="eastAsia"/>
          <w:szCs w:val="24"/>
          <w:rtl/>
        </w:rPr>
        <w:t>תה</w:t>
      </w:r>
      <w:r w:rsidRPr="00156877">
        <w:rPr>
          <w:szCs w:val="24"/>
          <w:rtl/>
        </w:rPr>
        <w:t xml:space="preserve"> </w:t>
      </w:r>
      <w:r w:rsidRPr="00156877">
        <w:rPr>
          <w:rFonts w:hint="eastAsia"/>
          <w:szCs w:val="24"/>
          <w:rtl/>
        </w:rPr>
        <w:t>עצמו</w:t>
      </w:r>
      <w:r w:rsidRPr="00156877">
        <w:rPr>
          <w:szCs w:val="24"/>
          <w:rtl/>
        </w:rPr>
        <w:t>/</w:t>
      </w:r>
      <w:r w:rsidRPr="00156877">
        <w:rPr>
          <w:rFonts w:hint="eastAsia"/>
          <w:szCs w:val="24"/>
          <w:rtl/>
        </w:rPr>
        <w:t>ה</w:t>
      </w:r>
      <w:r w:rsidRPr="00156877">
        <w:rPr>
          <w:szCs w:val="24"/>
          <w:rtl/>
        </w:rPr>
        <w:t xml:space="preserve"> </w:t>
      </w:r>
      <w:r w:rsidRPr="00156877">
        <w:rPr>
          <w:rFonts w:hint="eastAsia"/>
          <w:szCs w:val="24"/>
          <w:rtl/>
        </w:rPr>
        <w:t>על</w:t>
      </w:r>
      <w:r w:rsidRPr="00156877">
        <w:rPr>
          <w:szCs w:val="24"/>
          <w:rtl/>
        </w:rPr>
        <w:t xml:space="preserve"> </w:t>
      </w:r>
      <w:r w:rsidRPr="00156877">
        <w:rPr>
          <w:rFonts w:hint="eastAsia"/>
          <w:szCs w:val="24"/>
          <w:rtl/>
        </w:rPr>
        <w:t>ידי</w:t>
      </w:r>
      <w:r w:rsidRPr="00156877">
        <w:rPr>
          <w:szCs w:val="24"/>
          <w:rtl/>
        </w:rPr>
        <w:t xml:space="preserve"> </w:t>
      </w:r>
      <w:r w:rsidRPr="00156877">
        <w:rPr>
          <w:rFonts w:hint="eastAsia"/>
          <w:szCs w:val="24"/>
          <w:rtl/>
        </w:rPr>
        <w:t>ת</w:t>
      </w:r>
      <w:r w:rsidRPr="00156877">
        <w:rPr>
          <w:szCs w:val="24"/>
          <w:rtl/>
        </w:rPr>
        <w:t>.</w:t>
      </w:r>
      <w:r w:rsidRPr="00156877">
        <w:rPr>
          <w:rFonts w:hint="eastAsia"/>
          <w:szCs w:val="24"/>
          <w:rtl/>
        </w:rPr>
        <w:t>ז</w:t>
      </w:r>
      <w:r w:rsidRPr="00156877">
        <w:rPr>
          <w:szCs w:val="24"/>
          <w:rtl/>
        </w:rPr>
        <w:t>. ____________ /המוכר/</w:t>
      </w:r>
      <w:r w:rsidRPr="00156877">
        <w:rPr>
          <w:rFonts w:hint="eastAsia"/>
          <w:szCs w:val="24"/>
          <w:rtl/>
        </w:rPr>
        <w:t>ת</w:t>
      </w:r>
      <w:r w:rsidRPr="00156877">
        <w:rPr>
          <w:szCs w:val="24"/>
          <w:rtl/>
        </w:rPr>
        <w:t xml:space="preserve"> </w:t>
      </w:r>
      <w:r w:rsidRPr="00156877">
        <w:rPr>
          <w:rFonts w:hint="eastAsia"/>
          <w:szCs w:val="24"/>
          <w:rtl/>
        </w:rPr>
        <w:t>לי</w:t>
      </w:r>
      <w:r w:rsidRPr="00156877">
        <w:rPr>
          <w:szCs w:val="24"/>
          <w:rtl/>
        </w:rPr>
        <w:t xml:space="preserve"> </w:t>
      </w:r>
      <w:r w:rsidRPr="00156877">
        <w:rPr>
          <w:rFonts w:hint="eastAsia"/>
          <w:szCs w:val="24"/>
          <w:rtl/>
        </w:rPr>
        <w:t>באופן</w:t>
      </w:r>
      <w:r w:rsidRPr="00156877">
        <w:rPr>
          <w:szCs w:val="24"/>
          <w:rtl/>
        </w:rPr>
        <w:t xml:space="preserve"> </w:t>
      </w:r>
      <w:r w:rsidRPr="00156877">
        <w:rPr>
          <w:rFonts w:hint="eastAsia"/>
          <w:szCs w:val="24"/>
          <w:rtl/>
        </w:rPr>
        <w:t>אישי</w:t>
      </w:r>
      <w:r w:rsidRPr="00156877">
        <w:rPr>
          <w:szCs w:val="24"/>
          <w:rtl/>
        </w:rPr>
        <w:t xml:space="preserve">, </w:t>
      </w:r>
      <w:r w:rsidRPr="00156877">
        <w:rPr>
          <w:rFonts w:hint="eastAsia"/>
          <w:szCs w:val="24"/>
          <w:rtl/>
        </w:rPr>
        <w:t>ולאחר</w:t>
      </w:r>
      <w:r w:rsidRPr="00156877">
        <w:rPr>
          <w:szCs w:val="24"/>
          <w:rtl/>
        </w:rPr>
        <w:t xml:space="preserve"> </w:t>
      </w:r>
      <w:r w:rsidRPr="00156877">
        <w:rPr>
          <w:rFonts w:hint="eastAsia"/>
          <w:szCs w:val="24"/>
          <w:rtl/>
        </w:rPr>
        <w:t>שהזהרתיו</w:t>
      </w:r>
      <w:r w:rsidRPr="00156877">
        <w:rPr>
          <w:szCs w:val="24"/>
          <w:rtl/>
        </w:rPr>
        <w:t>/</w:t>
      </w:r>
      <w:r w:rsidRPr="00156877">
        <w:rPr>
          <w:rFonts w:hint="eastAsia"/>
          <w:szCs w:val="24"/>
          <w:rtl/>
        </w:rPr>
        <w:t>ה</w:t>
      </w:r>
      <w:r w:rsidRPr="00156877">
        <w:rPr>
          <w:szCs w:val="24"/>
          <w:rtl/>
        </w:rPr>
        <w:t xml:space="preserve"> </w:t>
      </w:r>
      <w:r w:rsidRPr="00156877">
        <w:rPr>
          <w:rFonts w:hint="eastAsia"/>
          <w:szCs w:val="24"/>
          <w:rtl/>
        </w:rPr>
        <w:t>כי</w:t>
      </w:r>
      <w:r w:rsidRPr="00156877">
        <w:rPr>
          <w:szCs w:val="24"/>
          <w:rtl/>
        </w:rPr>
        <w:t xml:space="preserve"> </w:t>
      </w:r>
      <w:r w:rsidRPr="00156877">
        <w:rPr>
          <w:rFonts w:hint="eastAsia"/>
          <w:szCs w:val="24"/>
          <w:rtl/>
        </w:rPr>
        <w:t>עליו</w:t>
      </w:r>
      <w:r w:rsidRPr="00156877">
        <w:rPr>
          <w:szCs w:val="24"/>
          <w:rtl/>
        </w:rPr>
        <w:t>/</w:t>
      </w:r>
      <w:r w:rsidRPr="00156877">
        <w:rPr>
          <w:rFonts w:hint="eastAsia"/>
          <w:szCs w:val="24"/>
          <w:rtl/>
        </w:rPr>
        <w:t>ה</w:t>
      </w:r>
      <w:r w:rsidRPr="00156877">
        <w:rPr>
          <w:szCs w:val="24"/>
          <w:rtl/>
        </w:rPr>
        <w:t xml:space="preserve"> </w:t>
      </w:r>
      <w:r w:rsidRPr="00156877">
        <w:rPr>
          <w:rFonts w:hint="eastAsia"/>
          <w:szCs w:val="24"/>
          <w:rtl/>
        </w:rPr>
        <w:t>להצהיר</w:t>
      </w:r>
      <w:r w:rsidRPr="00156877">
        <w:rPr>
          <w:szCs w:val="24"/>
          <w:rtl/>
        </w:rPr>
        <w:t xml:space="preserve"> </w:t>
      </w:r>
      <w:r w:rsidRPr="00156877">
        <w:rPr>
          <w:rFonts w:hint="eastAsia"/>
          <w:szCs w:val="24"/>
          <w:rtl/>
        </w:rPr>
        <w:t>אמת</w:t>
      </w:r>
      <w:r w:rsidRPr="00156877">
        <w:rPr>
          <w:szCs w:val="24"/>
          <w:rtl/>
        </w:rPr>
        <w:t xml:space="preserve"> </w:t>
      </w:r>
      <w:r w:rsidRPr="00156877">
        <w:rPr>
          <w:rFonts w:hint="eastAsia"/>
          <w:szCs w:val="24"/>
          <w:rtl/>
        </w:rPr>
        <w:t>וכי</w:t>
      </w:r>
      <w:r w:rsidRPr="00156877">
        <w:rPr>
          <w:szCs w:val="24"/>
          <w:rtl/>
        </w:rPr>
        <w:t xml:space="preserve"> </w:t>
      </w:r>
      <w:r w:rsidRPr="00156877">
        <w:rPr>
          <w:rFonts w:hint="eastAsia"/>
          <w:szCs w:val="24"/>
          <w:rtl/>
        </w:rPr>
        <w:t>יהיה</w:t>
      </w:r>
      <w:r w:rsidRPr="00156877">
        <w:rPr>
          <w:szCs w:val="24"/>
          <w:rtl/>
        </w:rPr>
        <w:t>/</w:t>
      </w:r>
      <w:r w:rsidRPr="00156877">
        <w:rPr>
          <w:rFonts w:hint="eastAsia"/>
          <w:szCs w:val="24"/>
          <w:rtl/>
        </w:rPr>
        <w:t>תהיה</w:t>
      </w:r>
      <w:r w:rsidRPr="00156877">
        <w:rPr>
          <w:szCs w:val="24"/>
          <w:rtl/>
        </w:rPr>
        <w:t xml:space="preserve"> </w:t>
      </w:r>
      <w:r w:rsidRPr="00156877">
        <w:rPr>
          <w:rFonts w:hint="eastAsia"/>
          <w:szCs w:val="24"/>
          <w:rtl/>
        </w:rPr>
        <w:t>צפוי</w:t>
      </w:r>
      <w:r w:rsidRPr="00156877">
        <w:rPr>
          <w:szCs w:val="24"/>
          <w:rtl/>
        </w:rPr>
        <w:t>/</w:t>
      </w:r>
      <w:r w:rsidRPr="00156877">
        <w:rPr>
          <w:rFonts w:hint="eastAsia"/>
          <w:szCs w:val="24"/>
          <w:rtl/>
        </w:rPr>
        <w:t>ה</w:t>
      </w:r>
      <w:r w:rsidRPr="00156877">
        <w:rPr>
          <w:szCs w:val="24"/>
          <w:rtl/>
        </w:rPr>
        <w:t xml:space="preserve"> </w:t>
      </w:r>
      <w:r w:rsidRPr="00156877">
        <w:rPr>
          <w:rFonts w:hint="eastAsia"/>
          <w:szCs w:val="24"/>
          <w:rtl/>
        </w:rPr>
        <w:t>לעונשים</w:t>
      </w:r>
      <w:r w:rsidRPr="00156877">
        <w:rPr>
          <w:szCs w:val="24"/>
          <w:rtl/>
        </w:rPr>
        <w:t xml:space="preserve"> </w:t>
      </w:r>
      <w:r w:rsidRPr="00156877">
        <w:rPr>
          <w:rFonts w:hint="eastAsia"/>
          <w:szCs w:val="24"/>
          <w:rtl/>
        </w:rPr>
        <w:t>הקבועים</w:t>
      </w:r>
      <w:r w:rsidRPr="00156877">
        <w:rPr>
          <w:szCs w:val="24"/>
          <w:rtl/>
        </w:rPr>
        <w:t xml:space="preserve"> </w:t>
      </w:r>
      <w:r w:rsidRPr="00156877">
        <w:rPr>
          <w:rFonts w:hint="eastAsia"/>
          <w:szCs w:val="24"/>
          <w:rtl/>
        </w:rPr>
        <w:t>בחוק</w:t>
      </w:r>
      <w:r w:rsidRPr="00156877">
        <w:rPr>
          <w:szCs w:val="24"/>
          <w:rtl/>
        </w:rPr>
        <w:t xml:space="preserve"> </w:t>
      </w:r>
      <w:r w:rsidRPr="00156877">
        <w:rPr>
          <w:rFonts w:hint="eastAsia"/>
          <w:szCs w:val="24"/>
          <w:rtl/>
        </w:rPr>
        <w:t>אם</w:t>
      </w:r>
      <w:r w:rsidRPr="00156877">
        <w:rPr>
          <w:szCs w:val="24"/>
          <w:rtl/>
        </w:rPr>
        <w:t xml:space="preserve"> </w:t>
      </w:r>
      <w:r w:rsidRPr="00156877">
        <w:rPr>
          <w:rFonts w:hint="eastAsia"/>
          <w:szCs w:val="24"/>
          <w:rtl/>
        </w:rPr>
        <w:t>לא</w:t>
      </w:r>
      <w:r w:rsidRPr="00156877">
        <w:rPr>
          <w:szCs w:val="24"/>
          <w:rtl/>
        </w:rPr>
        <w:t xml:space="preserve"> </w:t>
      </w:r>
      <w:r w:rsidRPr="00156877">
        <w:rPr>
          <w:rFonts w:hint="eastAsia"/>
          <w:szCs w:val="24"/>
          <w:rtl/>
        </w:rPr>
        <w:t>יעשה</w:t>
      </w:r>
      <w:r w:rsidRPr="00156877">
        <w:rPr>
          <w:szCs w:val="24"/>
          <w:rtl/>
        </w:rPr>
        <w:t>/</w:t>
      </w:r>
      <w:r w:rsidRPr="00156877">
        <w:rPr>
          <w:rFonts w:hint="eastAsia"/>
          <w:szCs w:val="24"/>
          <w:rtl/>
        </w:rPr>
        <w:t>תעשה</w:t>
      </w:r>
      <w:r w:rsidRPr="00156877">
        <w:rPr>
          <w:szCs w:val="24"/>
          <w:rtl/>
        </w:rPr>
        <w:t xml:space="preserve"> </w:t>
      </w:r>
      <w:r w:rsidRPr="00156877">
        <w:rPr>
          <w:rFonts w:hint="eastAsia"/>
          <w:szCs w:val="24"/>
          <w:rtl/>
        </w:rPr>
        <w:t>כן</w:t>
      </w:r>
      <w:r w:rsidRPr="00156877">
        <w:rPr>
          <w:szCs w:val="24"/>
          <w:rtl/>
        </w:rPr>
        <w:t xml:space="preserve">, </w:t>
      </w:r>
      <w:r w:rsidRPr="00156877">
        <w:rPr>
          <w:rFonts w:hint="eastAsia"/>
          <w:szCs w:val="24"/>
          <w:rtl/>
        </w:rPr>
        <w:t>חתם</w:t>
      </w:r>
      <w:r w:rsidRPr="00156877">
        <w:rPr>
          <w:szCs w:val="24"/>
          <w:rtl/>
        </w:rPr>
        <w:t xml:space="preserve">/מה </w:t>
      </w:r>
      <w:r w:rsidRPr="00156877">
        <w:rPr>
          <w:rFonts w:hint="eastAsia"/>
          <w:szCs w:val="24"/>
          <w:rtl/>
        </w:rPr>
        <w:t>על</w:t>
      </w:r>
      <w:r w:rsidRPr="00156877">
        <w:rPr>
          <w:szCs w:val="24"/>
          <w:rtl/>
        </w:rPr>
        <w:t xml:space="preserve"> </w:t>
      </w:r>
      <w:r w:rsidRPr="00156877">
        <w:rPr>
          <w:rFonts w:hint="eastAsia"/>
          <w:szCs w:val="24"/>
          <w:rtl/>
        </w:rPr>
        <w:t>הצהרה</w:t>
      </w:r>
      <w:r w:rsidRPr="00156877">
        <w:rPr>
          <w:szCs w:val="24"/>
          <w:rtl/>
        </w:rPr>
        <w:t xml:space="preserve"> </w:t>
      </w:r>
      <w:r w:rsidRPr="00156877">
        <w:rPr>
          <w:rFonts w:hint="eastAsia"/>
          <w:szCs w:val="24"/>
          <w:rtl/>
        </w:rPr>
        <w:t>זו</w:t>
      </w:r>
      <w:r w:rsidRPr="00156877">
        <w:rPr>
          <w:szCs w:val="24"/>
          <w:rtl/>
        </w:rPr>
        <w:t xml:space="preserve"> </w:t>
      </w:r>
      <w:r w:rsidRPr="00156877">
        <w:rPr>
          <w:rFonts w:hint="eastAsia"/>
          <w:szCs w:val="24"/>
          <w:rtl/>
        </w:rPr>
        <w:t>בפני</w:t>
      </w:r>
      <w:r w:rsidRPr="00156877">
        <w:rPr>
          <w:szCs w:val="24"/>
          <w:rtl/>
        </w:rPr>
        <w:t>.</w:t>
      </w:r>
    </w:p>
    <w:p w:rsidR="00203F51" w:rsidRPr="00156877" w:rsidRDefault="00203F51" w:rsidP="00203F51">
      <w:pPr>
        <w:spacing w:line="360" w:lineRule="auto"/>
        <w:jc w:val="both"/>
        <w:rPr>
          <w:szCs w:val="24"/>
          <w:rtl/>
        </w:rPr>
      </w:pPr>
    </w:p>
    <w:p w:rsidR="00203F51" w:rsidRPr="00156877" w:rsidRDefault="00203F51" w:rsidP="00203F51">
      <w:pPr>
        <w:spacing w:line="360" w:lineRule="auto"/>
        <w:rPr>
          <w:szCs w:val="24"/>
          <w:rtl/>
        </w:rPr>
      </w:pPr>
      <w:r w:rsidRPr="00156877">
        <w:rPr>
          <w:szCs w:val="24"/>
          <w:rtl/>
        </w:rPr>
        <w:t>_______                                                                         ______ ____________</w:t>
      </w:r>
    </w:p>
    <w:p w:rsidR="00203F51" w:rsidRPr="00156877" w:rsidRDefault="00203F51" w:rsidP="00203F51">
      <w:pPr>
        <w:spacing w:line="360" w:lineRule="auto"/>
        <w:rPr>
          <w:szCs w:val="24"/>
        </w:rPr>
      </w:pPr>
      <w:r w:rsidRPr="00156877">
        <w:rPr>
          <w:rFonts w:hint="eastAsia"/>
          <w:szCs w:val="24"/>
          <w:rtl/>
        </w:rPr>
        <w:t>תאריך</w:t>
      </w:r>
      <w:r w:rsidRPr="00156877">
        <w:rPr>
          <w:szCs w:val="24"/>
          <w:rtl/>
        </w:rPr>
        <w:t xml:space="preserve">                                                                             </w:t>
      </w:r>
      <w:r w:rsidRPr="00156877">
        <w:rPr>
          <w:rFonts w:hint="eastAsia"/>
          <w:szCs w:val="24"/>
          <w:rtl/>
        </w:rPr>
        <w:t>חתימה</w:t>
      </w:r>
      <w:r w:rsidRPr="00156877">
        <w:rPr>
          <w:szCs w:val="24"/>
          <w:rtl/>
        </w:rPr>
        <w:t xml:space="preserve"> </w:t>
      </w:r>
      <w:r w:rsidRPr="00156877">
        <w:rPr>
          <w:rFonts w:hint="eastAsia"/>
          <w:szCs w:val="24"/>
          <w:rtl/>
        </w:rPr>
        <w:t>וחותמת</w:t>
      </w:r>
      <w:r w:rsidRPr="00156877">
        <w:rPr>
          <w:szCs w:val="24"/>
          <w:rtl/>
        </w:rPr>
        <w:t xml:space="preserve"> </w:t>
      </w:r>
      <w:r w:rsidRPr="00156877">
        <w:rPr>
          <w:rFonts w:hint="eastAsia"/>
          <w:szCs w:val="24"/>
          <w:rtl/>
        </w:rPr>
        <w:t>עורך</w:t>
      </w:r>
      <w:r w:rsidRPr="00156877">
        <w:rPr>
          <w:szCs w:val="24"/>
          <w:rtl/>
        </w:rPr>
        <w:t xml:space="preserve"> </w:t>
      </w:r>
      <w:r w:rsidRPr="00156877">
        <w:rPr>
          <w:rFonts w:hint="eastAsia"/>
          <w:szCs w:val="24"/>
          <w:rtl/>
        </w:rPr>
        <w:t>דין</w:t>
      </w:r>
    </w:p>
    <w:p w:rsidR="00203F51" w:rsidRPr="00156877" w:rsidRDefault="00203F51" w:rsidP="00203F51">
      <w:pPr>
        <w:spacing w:line="360" w:lineRule="auto"/>
        <w:jc w:val="center"/>
        <w:rPr>
          <w:b/>
          <w:bCs/>
          <w:szCs w:val="24"/>
          <w:u w:val="single"/>
          <w:rtl/>
        </w:rPr>
      </w:pP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ind w:left="11" w:right="357" w:hanging="11"/>
        <w:jc w:val="both"/>
        <w:rPr>
          <w:szCs w:val="24"/>
          <w:rtl/>
        </w:rPr>
      </w:pPr>
    </w:p>
    <w:p w:rsidR="00203F51" w:rsidRPr="00156877" w:rsidRDefault="00203F51" w:rsidP="00203F51">
      <w:pPr>
        <w:spacing w:line="360" w:lineRule="auto"/>
        <w:jc w:val="both"/>
        <w:rPr>
          <w:szCs w:val="24"/>
          <w:rtl/>
        </w:rPr>
      </w:pPr>
    </w:p>
    <w:p w:rsidR="00203F51" w:rsidRPr="00156877" w:rsidRDefault="00203F51" w:rsidP="00203F51">
      <w:pPr>
        <w:spacing w:line="360" w:lineRule="auto"/>
        <w:rPr>
          <w:rtl/>
        </w:rPr>
      </w:pPr>
    </w:p>
    <w:p w:rsidR="00203F51" w:rsidRPr="00156877" w:rsidRDefault="00203F51" w:rsidP="00203F51">
      <w:pPr>
        <w:spacing w:line="360" w:lineRule="auto"/>
        <w:jc w:val="right"/>
        <w:rPr>
          <w:b/>
          <w:bCs/>
          <w:sz w:val="28"/>
          <w:szCs w:val="28"/>
          <w:u w:val="single"/>
          <w:rtl/>
        </w:rPr>
      </w:pPr>
      <w:r w:rsidRPr="00156877">
        <w:rPr>
          <w:rFonts w:hint="cs"/>
          <w:b/>
          <w:bCs/>
          <w:sz w:val="28"/>
          <w:szCs w:val="28"/>
          <w:u w:val="single"/>
          <w:rtl/>
        </w:rPr>
        <w:t>נספח ה'</w:t>
      </w:r>
    </w:p>
    <w:p w:rsidR="00203F51" w:rsidRPr="00156877" w:rsidRDefault="00203F51" w:rsidP="00203F51">
      <w:pPr>
        <w:pStyle w:val="30"/>
        <w:spacing w:line="360" w:lineRule="auto"/>
        <w:jc w:val="center"/>
        <w:rPr>
          <w:rFonts w:cs="David"/>
          <w:color w:val="auto"/>
          <w:sz w:val="28"/>
          <w:szCs w:val="28"/>
          <w:u w:val="single"/>
          <w:rtl/>
        </w:rPr>
      </w:pPr>
      <w:r w:rsidRPr="00156877">
        <w:rPr>
          <w:rFonts w:cs="David" w:hint="eastAsia"/>
          <w:color w:val="auto"/>
          <w:sz w:val="28"/>
          <w:szCs w:val="28"/>
          <w:u w:val="single"/>
          <w:rtl/>
        </w:rPr>
        <w:t>תצהיר</w:t>
      </w:r>
      <w:r w:rsidRPr="00156877">
        <w:rPr>
          <w:rFonts w:cs="David" w:hint="cs"/>
          <w:color w:val="auto"/>
          <w:sz w:val="28"/>
          <w:szCs w:val="28"/>
          <w:u w:val="single"/>
          <w:rtl/>
        </w:rPr>
        <w:t xml:space="preserve"> בעניין </w:t>
      </w:r>
      <w:r w:rsidRPr="00156877">
        <w:rPr>
          <w:rFonts w:cs="David" w:hint="eastAsia"/>
          <w:color w:val="auto"/>
          <w:sz w:val="28"/>
          <w:szCs w:val="28"/>
          <w:u w:val="single"/>
          <w:rtl/>
        </w:rPr>
        <w:t>עבירות</w:t>
      </w:r>
      <w:r w:rsidRPr="00156877">
        <w:rPr>
          <w:rFonts w:cs="David"/>
          <w:color w:val="auto"/>
          <w:sz w:val="28"/>
          <w:szCs w:val="28"/>
          <w:u w:val="single"/>
          <w:rtl/>
        </w:rPr>
        <w:t xml:space="preserve"> </w:t>
      </w:r>
      <w:r w:rsidRPr="00156877">
        <w:rPr>
          <w:rFonts w:cs="David" w:hint="eastAsia"/>
          <w:color w:val="auto"/>
          <w:sz w:val="28"/>
          <w:szCs w:val="28"/>
          <w:u w:val="single"/>
          <w:rtl/>
        </w:rPr>
        <w:t>לפי</w:t>
      </w:r>
      <w:r w:rsidRPr="00156877">
        <w:rPr>
          <w:rFonts w:cs="David"/>
          <w:color w:val="auto"/>
          <w:sz w:val="28"/>
          <w:szCs w:val="28"/>
          <w:u w:val="single"/>
          <w:rtl/>
        </w:rPr>
        <w:t xml:space="preserve"> </w:t>
      </w:r>
      <w:r w:rsidRPr="00156877">
        <w:rPr>
          <w:rFonts w:cs="David" w:hint="eastAsia"/>
          <w:color w:val="auto"/>
          <w:sz w:val="28"/>
          <w:szCs w:val="28"/>
          <w:u w:val="single"/>
          <w:rtl/>
        </w:rPr>
        <w:t>חוק</w:t>
      </w:r>
      <w:r w:rsidRPr="00156877">
        <w:rPr>
          <w:rFonts w:cs="David"/>
          <w:color w:val="auto"/>
          <w:sz w:val="28"/>
          <w:szCs w:val="28"/>
          <w:u w:val="single"/>
          <w:rtl/>
        </w:rPr>
        <w:t xml:space="preserve"> </w:t>
      </w:r>
      <w:r w:rsidRPr="00156877">
        <w:rPr>
          <w:rFonts w:cs="David" w:hint="eastAsia"/>
          <w:color w:val="auto"/>
          <w:sz w:val="28"/>
          <w:szCs w:val="28"/>
          <w:u w:val="single"/>
          <w:rtl/>
        </w:rPr>
        <w:t>עובדים</w:t>
      </w:r>
      <w:r w:rsidRPr="00156877">
        <w:rPr>
          <w:rFonts w:cs="David"/>
          <w:color w:val="auto"/>
          <w:sz w:val="28"/>
          <w:szCs w:val="28"/>
          <w:u w:val="single"/>
          <w:rtl/>
        </w:rPr>
        <w:t xml:space="preserve"> </w:t>
      </w:r>
      <w:r w:rsidRPr="00156877">
        <w:rPr>
          <w:rFonts w:cs="David" w:hint="eastAsia"/>
          <w:color w:val="auto"/>
          <w:sz w:val="28"/>
          <w:szCs w:val="28"/>
          <w:u w:val="single"/>
          <w:rtl/>
        </w:rPr>
        <w:t>זרים</w:t>
      </w:r>
      <w:r w:rsidRPr="00156877">
        <w:rPr>
          <w:rFonts w:cs="David"/>
          <w:color w:val="auto"/>
          <w:sz w:val="28"/>
          <w:szCs w:val="28"/>
          <w:u w:val="single"/>
          <w:rtl/>
        </w:rPr>
        <w:t xml:space="preserve"> </w:t>
      </w:r>
      <w:r w:rsidRPr="00156877">
        <w:rPr>
          <w:rFonts w:cs="David" w:hint="eastAsia"/>
          <w:color w:val="auto"/>
          <w:sz w:val="28"/>
          <w:szCs w:val="28"/>
          <w:u w:val="single"/>
          <w:rtl/>
        </w:rPr>
        <w:t>או</w:t>
      </w:r>
      <w:r w:rsidRPr="00156877">
        <w:rPr>
          <w:rFonts w:cs="David"/>
          <w:color w:val="auto"/>
          <w:sz w:val="28"/>
          <w:szCs w:val="28"/>
          <w:u w:val="single"/>
          <w:rtl/>
        </w:rPr>
        <w:t xml:space="preserve"> </w:t>
      </w:r>
      <w:r w:rsidRPr="00156877">
        <w:rPr>
          <w:rFonts w:cs="David" w:hint="eastAsia"/>
          <w:color w:val="auto"/>
          <w:sz w:val="28"/>
          <w:szCs w:val="28"/>
          <w:u w:val="single"/>
          <w:rtl/>
        </w:rPr>
        <w:t>לפי</w:t>
      </w:r>
      <w:r w:rsidRPr="00156877">
        <w:rPr>
          <w:rFonts w:cs="David"/>
          <w:color w:val="auto"/>
          <w:sz w:val="28"/>
          <w:szCs w:val="28"/>
          <w:u w:val="single"/>
          <w:rtl/>
        </w:rPr>
        <w:t xml:space="preserve"> </w:t>
      </w:r>
      <w:r w:rsidRPr="00156877">
        <w:rPr>
          <w:rFonts w:cs="David" w:hint="eastAsia"/>
          <w:color w:val="auto"/>
          <w:sz w:val="28"/>
          <w:szCs w:val="28"/>
          <w:u w:val="single"/>
          <w:rtl/>
        </w:rPr>
        <w:t>חוק</w:t>
      </w:r>
      <w:r w:rsidRPr="00156877">
        <w:rPr>
          <w:rFonts w:cs="David"/>
          <w:color w:val="auto"/>
          <w:sz w:val="28"/>
          <w:szCs w:val="28"/>
          <w:u w:val="single"/>
          <w:rtl/>
        </w:rPr>
        <w:t xml:space="preserve"> </w:t>
      </w:r>
      <w:r w:rsidRPr="00156877">
        <w:rPr>
          <w:rFonts w:cs="David" w:hint="eastAsia"/>
          <w:color w:val="auto"/>
          <w:sz w:val="28"/>
          <w:szCs w:val="28"/>
          <w:u w:val="single"/>
          <w:rtl/>
        </w:rPr>
        <w:t>שכר</w:t>
      </w:r>
      <w:r w:rsidRPr="00156877">
        <w:rPr>
          <w:rFonts w:cs="David"/>
          <w:color w:val="auto"/>
          <w:sz w:val="28"/>
          <w:szCs w:val="28"/>
          <w:u w:val="single"/>
          <w:rtl/>
        </w:rPr>
        <w:t xml:space="preserve"> </w:t>
      </w:r>
      <w:r w:rsidRPr="00156877">
        <w:rPr>
          <w:rFonts w:cs="David" w:hint="eastAsia"/>
          <w:color w:val="auto"/>
          <w:sz w:val="28"/>
          <w:szCs w:val="28"/>
          <w:u w:val="single"/>
          <w:rtl/>
        </w:rPr>
        <w:t>מינימום</w:t>
      </w:r>
    </w:p>
    <w:p w:rsidR="00203F51" w:rsidRPr="00156877" w:rsidRDefault="00203F51" w:rsidP="00203F51">
      <w:pPr>
        <w:spacing w:line="360" w:lineRule="auto"/>
        <w:jc w:val="both"/>
        <w:rPr>
          <w:szCs w:val="24"/>
          <w:rtl/>
        </w:rPr>
      </w:pPr>
    </w:p>
    <w:p w:rsidR="00203F51" w:rsidRPr="00156877" w:rsidRDefault="00203F51" w:rsidP="00203F51">
      <w:pPr>
        <w:spacing w:line="360" w:lineRule="auto"/>
        <w:jc w:val="both"/>
        <w:rPr>
          <w:szCs w:val="24"/>
          <w:rtl/>
        </w:rPr>
      </w:pPr>
      <w:r w:rsidRPr="0015687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203F51" w:rsidRPr="00156877" w:rsidRDefault="00203F51" w:rsidP="00203F51">
      <w:pPr>
        <w:numPr>
          <w:ilvl w:val="0"/>
          <w:numId w:val="4"/>
        </w:numPr>
        <w:spacing w:line="360" w:lineRule="auto"/>
        <w:ind w:right="0"/>
        <w:jc w:val="both"/>
        <w:rPr>
          <w:szCs w:val="24"/>
        </w:rPr>
      </w:pPr>
      <w:r w:rsidRPr="00156877">
        <w:rPr>
          <w:rFonts w:hint="cs"/>
          <w:szCs w:val="24"/>
          <w:rtl/>
        </w:rPr>
        <w:t>אני נציג  _____________ (להלן- המציע) ומוסמך להצהיר מטעם המציע.</w:t>
      </w:r>
    </w:p>
    <w:p w:rsidR="00203F51" w:rsidRPr="00156877" w:rsidRDefault="00203F51" w:rsidP="00203F51">
      <w:pPr>
        <w:numPr>
          <w:ilvl w:val="0"/>
          <w:numId w:val="4"/>
        </w:numPr>
        <w:spacing w:line="360" w:lineRule="auto"/>
        <w:ind w:right="0"/>
        <w:jc w:val="both"/>
        <w:rPr>
          <w:szCs w:val="24"/>
        </w:rPr>
      </w:pPr>
      <w:r w:rsidRPr="00156877">
        <w:rPr>
          <w:szCs w:val="24"/>
          <w:rtl/>
        </w:rPr>
        <w:t xml:space="preserve">הנני נותן תצהיר זה בשם ___________________ שהוא המציע (להלן:  "המציע") </w:t>
      </w:r>
      <w:r w:rsidRPr="00156877">
        <w:rPr>
          <w:rFonts w:hint="cs"/>
          <w:szCs w:val="24"/>
          <w:rtl/>
        </w:rPr>
        <w:t>במסגרת מכרז פומבי 43/12 לקבלת שירותים בנושא אבחון אנרגטי</w:t>
      </w:r>
      <w:r w:rsidRPr="00156877" w:rsidDel="003A6F59">
        <w:rPr>
          <w:rFonts w:hint="cs"/>
          <w:szCs w:val="24"/>
          <w:rtl/>
        </w:rPr>
        <w:t xml:space="preserve"> </w:t>
      </w:r>
      <w:r w:rsidRPr="00156877">
        <w:rPr>
          <w:rFonts w:hint="cs"/>
          <w:szCs w:val="24"/>
          <w:rtl/>
        </w:rPr>
        <w:t xml:space="preserve">לאיתור הפוטנציאל לשימור אנרגיה במערכות קירור מסחרי שפורסם על ידי משרד האנרגיה והמים. </w:t>
      </w:r>
      <w:r w:rsidRPr="00156877">
        <w:rPr>
          <w:szCs w:val="24"/>
          <w:rtl/>
        </w:rPr>
        <w:t>אני מצהיר/ה כי הנני מוסמך/ת לתת תצהיר זה בשם המציע</w:t>
      </w:r>
      <w:r w:rsidRPr="00156877">
        <w:rPr>
          <w:rFonts w:hint="cs"/>
          <w:szCs w:val="24"/>
          <w:rtl/>
        </w:rPr>
        <w:t>.</w:t>
      </w:r>
    </w:p>
    <w:p w:rsidR="00203F51" w:rsidRPr="00156877" w:rsidRDefault="00203F51" w:rsidP="00203F51">
      <w:pPr>
        <w:numPr>
          <w:ilvl w:val="0"/>
          <w:numId w:val="4"/>
        </w:numPr>
        <w:spacing w:line="360" w:lineRule="auto"/>
        <w:ind w:right="0"/>
        <w:jc w:val="both"/>
        <w:rPr>
          <w:szCs w:val="24"/>
        </w:rPr>
      </w:pPr>
      <w:r w:rsidRPr="00156877">
        <w:rPr>
          <w:szCs w:val="24"/>
          <w:rtl/>
        </w:rPr>
        <w:lastRenderedPageBreak/>
        <w:t xml:space="preserve">בתצהירי זה, משמעותו של המונח "בעל זיקה" כהגדרתו בחוק עסקאות גופים ציבוריים </w:t>
      </w:r>
      <w:proofErr w:type="spellStart"/>
      <w:r w:rsidRPr="00156877">
        <w:rPr>
          <w:szCs w:val="24"/>
          <w:rtl/>
        </w:rPr>
        <w:t>התשל"ו</w:t>
      </w:r>
      <w:proofErr w:type="spellEnd"/>
      <w:r w:rsidRPr="00156877">
        <w:rPr>
          <w:szCs w:val="24"/>
          <w:rtl/>
        </w:rPr>
        <w:t>-1976 (להלן:  "</w:t>
      </w:r>
      <w:r w:rsidRPr="00156877">
        <w:rPr>
          <w:i/>
          <w:iCs/>
          <w:szCs w:val="24"/>
          <w:u w:val="single"/>
          <w:rtl/>
        </w:rPr>
        <w:t>חוק עסקאות גופים ציבוריים</w:t>
      </w:r>
      <w:r w:rsidRPr="00156877">
        <w:rPr>
          <w:szCs w:val="24"/>
          <w:rtl/>
        </w:rPr>
        <w:t xml:space="preserve">"). אני מאשר/ת כי הוסברה לי משמעותו של מונח זה וכי אני מבין/ה אותו. </w:t>
      </w:r>
    </w:p>
    <w:p w:rsidR="00203F51" w:rsidRPr="00156877" w:rsidRDefault="00203F51" w:rsidP="00203F51">
      <w:pPr>
        <w:numPr>
          <w:ilvl w:val="0"/>
          <w:numId w:val="4"/>
        </w:numPr>
        <w:spacing w:line="360" w:lineRule="auto"/>
        <w:ind w:right="0"/>
        <w:jc w:val="both"/>
        <w:rPr>
          <w:szCs w:val="24"/>
          <w:rtl/>
        </w:rPr>
      </w:pPr>
      <w:r w:rsidRPr="00156877">
        <w:rPr>
          <w:szCs w:val="24"/>
          <w:rtl/>
        </w:rPr>
        <w:t xml:space="preserve">משמעותו של המונח "עבירה" – עבירה לפי חוק עובדים זרים (איסור העסקה שלא כדין והבטחת תנאים הוגנים), </w:t>
      </w:r>
      <w:proofErr w:type="spellStart"/>
      <w:r w:rsidRPr="00156877">
        <w:rPr>
          <w:szCs w:val="24"/>
          <w:rtl/>
        </w:rPr>
        <w:t>התשנ"א</w:t>
      </w:r>
      <w:proofErr w:type="spellEnd"/>
      <w:r w:rsidRPr="00156877">
        <w:rPr>
          <w:szCs w:val="24"/>
          <w:rtl/>
        </w:rPr>
        <w:t xml:space="preserve">-1991 או לפי חוק שכר מינימום </w:t>
      </w:r>
      <w:proofErr w:type="spellStart"/>
      <w:r w:rsidRPr="00156877">
        <w:rPr>
          <w:szCs w:val="24"/>
          <w:rtl/>
        </w:rPr>
        <w:t>התשמ"ז</w:t>
      </w:r>
      <w:proofErr w:type="spellEnd"/>
      <w:r w:rsidRPr="00156877">
        <w:rPr>
          <w:szCs w:val="24"/>
          <w:rtl/>
        </w:rPr>
        <w:t xml:space="preserve">-1987, ולעניין עסקאות לקבלת שירות כהגדרתו בסעיף 2 לחוק להגברת האכיפה של דיני העבודה, </w:t>
      </w:r>
      <w:proofErr w:type="spellStart"/>
      <w:r w:rsidRPr="00156877">
        <w:rPr>
          <w:szCs w:val="24"/>
          <w:rtl/>
        </w:rPr>
        <w:t>התשע"ב</w:t>
      </w:r>
      <w:proofErr w:type="spellEnd"/>
      <w:r w:rsidRPr="00156877">
        <w:rPr>
          <w:szCs w:val="24"/>
          <w:rtl/>
        </w:rPr>
        <w:t>-2011, גם עבירה על הוראות החיקוקים המנויות בתוספת השלישית לאותו חוק.</w:t>
      </w:r>
    </w:p>
    <w:p w:rsidR="00203F51" w:rsidRPr="00156877" w:rsidRDefault="00203F51" w:rsidP="00203F51">
      <w:pPr>
        <w:numPr>
          <w:ilvl w:val="0"/>
          <w:numId w:val="4"/>
        </w:numPr>
        <w:spacing w:line="360" w:lineRule="auto"/>
        <w:ind w:right="0"/>
        <w:jc w:val="both"/>
        <w:rPr>
          <w:szCs w:val="24"/>
          <w:rtl/>
        </w:rPr>
      </w:pPr>
      <w:r w:rsidRPr="00156877">
        <w:rPr>
          <w:szCs w:val="24"/>
          <w:rtl/>
        </w:rPr>
        <w:t>המציע הינו תאגיד הרשום בישראל.</w:t>
      </w:r>
    </w:p>
    <w:p w:rsidR="00203F51" w:rsidRPr="00156877" w:rsidRDefault="00203F51" w:rsidP="00203F51">
      <w:pPr>
        <w:spacing w:line="360" w:lineRule="auto"/>
        <w:jc w:val="both"/>
        <w:rPr>
          <w:rFonts w:ascii="Arial" w:hAnsi="Arial"/>
          <w:rtl/>
        </w:rPr>
      </w:pPr>
    </w:p>
    <w:p w:rsidR="00203F51" w:rsidRPr="00156877" w:rsidRDefault="00203F51" w:rsidP="00203F51">
      <w:pPr>
        <w:spacing w:line="360" w:lineRule="auto"/>
        <w:jc w:val="both"/>
        <w:rPr>
          <w:rFonts w:ascii="Arial" w:hAnsi="Arial"/>
          <w:rtl/>
        </w:rPr>
      </w:pPr>
      <w:r w:rsidRPr="00156877">
        <w:rPr>
          <w:rFonts w:ascii="Arial" w:hAnsi="Arial" w:hint="cs"/>
          <w:rtl/>
        </w:rPr>
        <w:tab/>
      </w:r>
      <w:r w:rsidRPr="00156877">
        <w:rPr>
          <w:rFonts w:ascii="Arial" w:hAnsi="Arial"/>
          <w:rtl/>
        </w:rPr>
        <w:t xml:space="preserve">(סמן </w:t>
      </w:r>
      <w:r w:rsidRPr="00156877">
        <w:rPr>
          <w:rFonts w:ascii="Arial" w:hAnsi="Arial"/>
        </w:rPr>
        <w:t>X</w:t>
      </w:r>
      <w:r w:rsidRPr="00156877">
        <w:rPr>
          <w:rFonts w:ascii="Arial" w:hAnsi="Arial"/>
          <w:rtl/>
        </w:rPr>
        <w:t xml:space="preserve"> במשבצת המתאימה)</w:t>
      </w:r>
    </w:p>
    <w:p w:rsidR="00203F51" w:rsidRPr="00156877" w:rsidRDefault="00203F51" w:rsidP="00203F51">
      <w:pPr>
        <w:numPr>
          <w:ilvl w:val="1"/>
          <w:numId w:val="47"/>
        </w:numPr>
        <w:spacing w:line="360" w:lineRule="auto"/>
        <w:ind w:right="360"/>
        <w:jc w:val="both"/>
        <w:rPr>
          <w:rFonts w:ascii="Arial" w:hAnsi="Arial"/>
          <w:szCs w:val="24"/>
          <w:rtl/>
        </w:rPr>
      </w:pPr>
      <w:r w:rsidRPr="00156877">
        <w:rPr>
          <w:rFonts w:ascii="Arial" w:hAnsi="Arial"/>
          <w:szCs w:val="24"/>
          <w:rtl/>
        </w:rPr>
        <w:t xml:space="preserve">המציע ובעל זיקה אליו </w:t>
      </w:r>
      <w:r w:rsidRPr="00156877">
        <w:rPr>
          <w:rFonts w:ascii="Arial" w:hAnsi="Arial"/>
          <w:b/>
          <w:bCs/>
          <w:szCs w:val="24"/>
          <w:u w:val="single"/>
          <w:rtl/>
        </w:rPr>
        <w:t>לא הורשעו</w:t>
      </w:r>
      <w:r w:rsidRPr="00156877">
        <w:rPr>
          <w:rFonts w:ascii="Arial" w:hAnsi="Arial"/>
          <w:szCs w:val="24"/>
          <w:rtl/>
        </w:rPr>
        <w:t xml:space="preserve"> ביותר משתי עבירות עד למועד האחרון להגשת ההצעות (להלן: "</w:t>
      </w:r>
      <w:r w:rsidRPr="00156877">
        <w:rPr>
          <w:rFonts w:ascii="Arial" w:hAnsi="Arial"/>
          <w:i/>
          <w:iCs/>
          <w:szCs w:val="24"/>
          <w:u w:val="single"/>
          <w:rtl/>
        </w:rPr>
        <w:t>מועד להגשה</w:t>
      </w:r>
      <w:r w:rsidRPr="00156877">
        <w:rPr>
          <w:rFonts w:ascii="Arial" w:hAnsi="Arial"/>
          <w:szCs w:val="24"/>
          <w:rtl/>
        </w:rPr>
        <w:t xml:space="preserve">") מטעם המציע </w:t>
      </w:r>
      <w:r w:rsidRPr="00156877">
        <w:rPr>
          <w:rFonts w:ascii="Arial" w:hAnsi="Arial" w:hint="cs"/>
          <w:szCs w:val="24"/>
          <w:rtl/>
        </w:rPr>
        <w:t>במכרז 41/12</w:t>
      </w:r>
      <w:r w:rsidRPr="00156877">
        <w:rPr>
          <w:rFonts w:ascii="Arial" w:hAnsi="Arial"/>
          <w:szCs w:val="24"/>
          <w:rtl/>
        </w:rPr>
        <w:t>.</w:t>
      </w:r>
    </w:p>
    <w:p w:rsidR="00203F51" w:rsidRPr="00156877" w:rsidRDefault="00203F51" w:rsidP="00203F51">
      <w:pPr>
        <w:numPr>
          <w:ilvl w:val="1"/>
          <w:numId w:val="47"/>
        </w:numPr>
        <w:spacing w:line="360" w:lineRule="auto"/>
        <w:ind w:right="360"/>
        <w:jc w:val="both"/>
        <w:rPr>
          <w:rFonts w:ascii="Arial" w:hAnsi="Arial"/>
          <w:szCs w:val="24"/>
        </w:rPr>
      </w:pPr>
      <w:r w:rsidRPr="00156877">
        <w:rPr>
          <w:rFonts w:ascii="Arial" w:hAnsi="Arial"/>
          <w:szCs w:val="24"/>
          <w:rtl/>
        </w:rPr>
        <w:t xml:space="preserve">המציע או בעל זיקה אליו </w:t>
      </w:r>
      <w:r w:rsidRPr="00156877">
        <w:rPr>
          <w:rFonts w:ascii="Arial" w:hAnsi="Arial"/>
          <w:b/>
          <w:bCs/>
          <w:szCs w:val="24"/>
          <w:u w:val="single"/>
          <w:rtl/>
        </w:rPr>
        <w:t>הורשעו</w:t>
      </w:r>
      <w:r w:rsidRPr="00156877">
        <w:rPr>
          <w:rFonts w:ascii="Arial" w:hAnsi="Arial"/>
          <w:szCs w:val="24"/>
          <w:rtl/>
        </w:rPr>
        <w:t xml:space="preserve"> בפסק דין  ביותר משתי עבירות </w:t>
      </w:r>
      <w:r w:rsidRPr="00156877">
        <w:rPr>
          <w:rFonts w:ascii="Arial" w:hAnsi="Arial"/>
          <w:b/>
          <w:bCs/>
          <w:szCs w:val="24"/>
          <w:u w:val="single"/>
          <w:rtl/>
        </w:rPr>
        <w:t>וחלפה שנה אחת</w:t>
      </w:r>
      <w:r w:rsidRPr="00156877">
        <w:rPr>
          <w:rFonts w:ascii="Arial" w:hAnsi="Arial"/>
          <w:szCs w:val="24"/>
          <w:rtl/>
        </w:rPr>
        <w:t xml:space="preserve"> לפחות ממועד ההרשעה האחרונה ועד למועד ההגשה. </w:t>
      </w:r>
    </w:p>
    <w:p w:rsidR="00203F51" w:rsidRPr="00156877" w:rsidRDefault="00203F51" w:rsidP="00203F51">
      <w:pPr>
        <w:numPr>
          <w:ilvl w:val="1"/>
          <w:numId w:val="47"/>
        </w:numPr>
        <w:spacing w:line="360" w:lineRule="auto"/>
        <w:ind w:right="360"/>
        <w:jc w:val="both"/>
        <w:rPr>
          <w:rFonts w:ascii="Arial" w:hAnsi="Arial"/>
          <w:szCs w:val="24"/>
        </w:rPr>
      </w:pPr>
      <w:r w:rsidRPr="00156877">
        <w:rPr>
          <w:rFonts w:ascii="Arial" w:hAnsi="Arial"/>
          <w:szCs w:val="24"/>
          <w:rtl/>
        </w:rPr>
        <w:t xml:space="preserve">המציע או בעל זיקה אליו </w:t>
      </w:r>
      <w:r w:rsidRPr="00156877">
        <w:rPr>
          <w:rFonts w:ascii="Arial" w:hAnsi="Arial"/>
          <w:b/>
          <w:bCs/>
          <w:szCs w:val="24"/>
          <w:u w:val="single"/>
          <w:rtl/>
        </w:rPr>
        <w:t>הורשעו</w:t>
      </w:r>
      <w:r w:rsidRPr="00156877">
        <w:rPr>
          <w:rFonts w:ascii="Arial" w:hAnsi="Arial"/>
          <w:szCs w:val="24"/>
          <w:rtl/>
        </w:rPr>
        <w:t xml:space="preserve"> בפסק דין  ביותר משתי עבירות </w:t>
      </w:r>
      <w:r w:rsidRPr="00156877">
        <w:rPr>
          <w:rFonts w:ascii="Arial" w:hAnsi="Arial"/>
          <w:b/>
          <w:bCs/>
          <w:szCs w:val="24"/>
          <w:u w:val="single"/>
          <w:rtl/>
        </w:rPr>
        <w:t>ולא חלפה שנה אחת</w:t>
      </w:r>
      <w:r w:rsidRPr="00156877">
        <w:rPr>
          <w:rFonts w:ascii="Arial" w:hAnsi="Arial"/>
          <w:szCs w:val="24"/>
          <w:rtl/>
        </w:rPr>
        <w:t xml:space="preserve"> לפחות ממועד ההרשעה האחרונה ועד למועד ההגשה. </w:t>
      </w:r>
    </w:p>
    <w:p w:rsidR="00203F51" w:rsidRPr="00156877" w:rsidRDefault="00203F51" w:rsidP="00203F51">
      <w:pPr>
        <w:numPr>
          <w:ilvl w:val="0"/>
          <w:numId w:val="4"/>
        </w:numPr>
        <w:spacing w:line="360" w:lineRule="auto"/>
        <w:ind w:right="0"/>
        <w:jc w:val="both"/>
        <w:rPr>
          <w:szCs w:val="24"/>
        </w:rPr>
      </w:pPr>
      <w:r w:rsidRPr="00156877">
        <w:rPr>
          <w:szCs w:val="24"/>
          <w:rtl/>
        </w:rPr>
        <w:t xml:space="preserve">זה שמי, להלן חתימתי ותוכן תצהירי דלעיל אמת. </w:t>
      </w:r>
    </w:p>
    <w:p w:rsidR="00203F51" w:rsidRPr="00156877" w:rsidRDefault="00203F51" w:rsidP="00203F51">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03F51" w:rsidRPr="00763D53" w:rsidTr="00474716">
        <w:tc>
          <w:tcPr>
            <w:tcW w:w="2840" w:type="dxa"/>
            <w:tcBorders>
              <w:top w:val="single" w:sz="4" w:space="0" w:color="auto"/>
            </w:tcBorders>
          </w:tcPr>
          <w:p w:rsidR="00203F51" w:rsidRPr="00763D53" w:rsidRDefault="00203F51" w:rsidP="00474716">
            <w:pPr>
              <w:spacing w:line="360" w:lineRule="auto"/>
              <w:jc w:val="center"/>
              <w:rPr>
                <w:szCs w:val="24"/>
                <w:rtl/>
              </w:rPr>
            </w:pPr>
            <w:r w:rsidRPr="00763D53">
              <w:rPr>
                <w:rFonts w:hint="cs"/>
                <w:szCs w:val="24"/>
                <w:rtl/>
              </w:rPr>
              <w:t>תאריך</w:t>
            </w:r>
          </w:p>
        </w:tc>
        <w:tc>
          <w:tcPr>
            <w:tcW w:w="2841" w:type="dxa"/>
          </w:tcPr>
          <w:p w:rsidR="00203F51" w:rsidRPr="00763D53" w:rsidRDefault="00203F51" w:rsidP="00474716">
            <w:pPr>
              <w:spacing w:line="360" w:lineRule="auto"/>
              <w:jc w:val="both"/>
              <w:rPr>
                <w:szCs w:val="24"/>
                <w:rtl/>
              </w:rPr>
            </w:pPr>
          </w:p>
        </w:tc>
        <w:tc>
          <w:tcPr>
            <w:tcW w:w="2841" w:type="dxa"/>
            <w:tcBorders>
              <w:top w:val="single" w:sz="4" w:space="0" w:color="auto"/>
            </w:tcBorders>
          </w:tcPr>
          <w:p w:rsidR="00203F51" w:rsidRPr="00763D53" w:rsidRDefault="00203F51" w:rsidP="00474716">
            <w:pPr>
              <w:spacing w:line="360" w:lineRule="auto"/>
              <w:jc w:val="center"/>
              <w:rPr>
                <w:szCs w:val="24"/>
                <w:rtl/>
              </w:rPr>
            </w:pPr>
            <w:r w:rsidRPr="00763D53">
              <w:rPr>
                <w:rFonts w:hint="cs"/>
                <w:szCs w:val="24"/>
                <w:rtl/>
              </w:rPr>
              <w:t>חתימה</w:t>
            </w:r>
          </w:p>
        </w:tc>
      </w:tr>
    </w:tbl>
    <w:p w:rsidR="00203F51" w:rsidRPr="00156877" w:rsidRDefault="00203F51" w:rsidP="00203F51">
      <w:pPr>
        <w:spacing w:line="360" w:lineRule="auto"/>
        <w:ind w:left="720"/>
        <w:jc w:val="both"/>
        <w:rPr>
          <w:szCs w:val="24"/>
          <w:rtl/>
        </w:rPr>
      </w:pPr>
    </w:p>
    <w:p w:rsidR="00203F51" w:rsidRPr="00156877" w:rsidRDefault="00203F51" w:rsidP="00203F51">
      <w:pPr>
        <w:pBdr>
          <w:bottom w:val="single" w:sz="12" w:space="1" w:color="auto"/>
        </w:pBdr>
        <w:spacing w:line="360" w:lineRule="auto"/>
        <w:jc w:val="both"/>
        <w:rPr>
          <w:szCs w:val="24"/>
          <w:rtl/>
        </w:rPr>
      </w:pPr>
    </w:p>
    <w:p w:rsidR="00203F51" w:rsidRPr="00156877" w:rsidRDefault="00203F51" w:rsidP="00203F51">
      <w:pPr>
        <w:spacing w:line="360" w:lineRule="auto"/>
        <w:jc w:val="both"/>
        <w:rPr>
          <w:szCs w:val="24"/>
          <w:rtl/>
        </w:rPr>
      </w:pPr>
    </w:p>
    <w:p w:rsidR="00203F51" w:rsidRPr="00156877" w:rsidRDefault="00203F51" w:rsidP="00203F51">
      <w:pPr>
        <w:spacing w:line="360" w:lineRule="auto"/>
        <w:ind w:left="299" w:right="360"/>
        <w:jc w:val="center"/>
        <w:rPr>
          <w:b/>
          <w:bCs/>
          <w:szCs w:val="24"/>
          <w:rtl/>
        </w:rPr>
      </w:pPr>
      <w:r w:rsidRPr="00156877">
        <w:rPr>
          <w:b/>
          <w:bCs/>
          <w:szCs w:val="24"/>
          <w:rtl/>
        </w:rPr>
        <w:t>אי</w:t>
      </w:r>
      <w:r w:rsidRPr="00156877">
        <w:rPr>
          <w:rFonts w:hint="cs"/>
          <w:b/>
          <w:bCs/>
          <w:szCs w:val="24"/>
          <w:rtl/>
        </w:rPr>
        <w:t>שור</w:t>
      </w:r>
    </w:p>
    <w:p w:rsidR="00203F51" w:rsidRPr="00156877" w:rsidRDefault="00203F51" w:rsidP="00203F51">
      <w:pPr>
        <w:spacing w:line="360" w:lineRule="auto"/>
        <w:ind w:left="11" w:right="360" w:hanging="11"/>
        <w:rPr>
          <w:szCs w:val="24"/>
          <w:rtl/>
        </w:rPr>
      </w:pPr>
    </w:p>
    <w:p w:rsidR="00203F51" w:rsidRPr="00156877" w:rsidRDefault="00203F51" w:rsidP="00203F51">
      <w:pPr>
        <w:spacing w:line="360" w:lineRule="auto"/>
        <w:ind w:left="11" w:right="357" w:hanging="11"/>
        <w:jc w:val="both"/>
        <w:rPr>
          <w:szCs w:val="24"/>
          <w:rtl/>
        </w:rPr>
      </w:pPr>
      <w:r w:rsidRPr="00156877">
        <w:rPr>
          <w:szCs w:val="24"/>
          <w:rtl/>
        </w:rPr>
        <w:t>אנ</w:t>
      </w:r>
      <w:r w:rsidRPr="00156877">
        <w:rPr>
          <w:rFonts w:hint="cs"/>
          <w:szCs w:val="24"/>
          <w:rtl/>
        </w:rPr>
        <w:t>י החתו</w:t>
      </w:r>
      <w:r w:rsidRPr="00156877">
        <w:rPr>
          <w:szCs w:val="24"/>
          <w:rtl/>
        </w:rPr>
        <w:t xml:space="preserve">ם </w:t>
      </w:r>
      <w:r w:rsidRPr="00156877">
        <w:rPr>
          <w:rFonts w:hint="cs"/>
          <w:szCs w:val="24"/>
          <w:rtl/>
        </w:rPr>
        <w:t>מטה, ________ עורך דין, מאשר בזה כי ביום ________</w:t>
      </w:r>
      <w:r w:rsidRPr="00156877">
        <w:rPr>
          <w:szCs w:val="24"/>
          <w:rtl/>
        </w:rPr>
        <w:t xml:space="preserve"> ה</w:t>
      </w:r>
      <w:r w:rsidRPr="00156877">
        <w:rPr>
          <w:rFonts w:hint="cs"/>
          <w:szCs w:val="24"/>
          <w:rtl/>
        </w:rPr>
        <w:t>ופיע בפני ___________</w:t>
      </w:r>
      <w:r w:rsidRPr="00156877">
        <w:rPr>
          <w:szCs w:val="24"/>
          <w:rtl/>
        </w:rPr>
        <w:t>. ה</w:t>
      </w:r>
      <w:r w:rsidRPr="00156877">
        <w:rPr>
          <w:rFonts w:hint="cs"/>
          <w:szCs w:val="24"/>
          <w:rtl/>
        </w:rPr>
        <w:t>מוכר לי אישית / שזיהיתיו על פי תעודת זהות מס' _________</w:t>
      </w:r>
      <w:r w:rsidRPr="00156877">
        <w:rPr>
          <w:szCs w:val="24"/>
        </w:rPr>
        <w:t xml:space="preserve"> </w:t>
      </w:r>
      <w:r w:rsidRPr="00156877">
        <w:rPr>
          <w:szCs w:val="24"/>
          <w:rtl/>
        </w:rPr>
        <w:t>ו</w:t>
      </w:r>
      <w:r w:rsidRPr="0015687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156877">
        <w:rPr>
          <w:szCs w:val="24"/>
          <w:rtl/>
        </w:rPr>
        <w:t>ה</w:t>
      </w:r>
      <w:r w:rsidRPr="00156877">
        <w:rPr>
          <w:rFonts w:hint="cs"/>
          <w:szCs w:val="24"/>
          <w:rtl/>
        </w:rPr>
        <w:t>צהרתו דלעיל וחתם על</w:t>
      </w:r>
      <w:r w:rsidRPr="00156877">
        <w:rPr>
          <w:szCs w:val="24"/>
          <w:rtl/>
        </w:rPr>
        <w:t>יה</w:t>
      </w:r>
      <w:r w:rsidRPr="00156877">
        <w:rPr>
          <w:rFonts w:hint="cs"/>
          <w:szCs w:val="24"/>
          <w:rtl/>
        </w:rPr>
        <w:t>.</w:t>
      </w:r>
    </w:p>
    <w:p w:rsidR="00203F51" w:rsidRPr="00156877" w:rsidRDefault="00203F51" w:rsidP="00203F51">
      <w:pPr>
        <w:spacing w:line="360" w:lineRule="auto"/>
        <w:ind w:left="11" w:right="357" w:hanging="11"/>
        <w:jc w:val="both"/>
        <w:rPr>
          <w:szCs w:val="24"/>
          <w:rtl/>
        </w:rPr>
      </w:pPr>
    </w:p>
    <w:p w:rsidR="00203F51" w:rsidRPr="00156877" w:rsidRDefault="00203F51" w:rsidP="00203F51">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03F51" w:rsidRPr="00763D53" w:rsidTr="00474716">
        <w:tc>
          <w:tcPr>
            <w:tcW w:w="2840" w:type="dxa"/>
            <w:tcBorders>
              <w:top w:val="single" w:sz="4" w:space="0" w:color="auto"/>
            </w:tcBorders>
          </w:tcPr>
          <w:p w:rsidR="00203F51" w:rsidRPr="00763D53" w:rsidRDefault="00203F51" w:rsidP="00474716">
            <w:pPr>
              <w:spacing w:line="360" w:lineRule="auto"/>
              <w:jc w:val="center"/>
              <w:rPr>
                <w:szCs w:val="24"/>
                <w:rtl/>
              </w:rPr>
            </w:pPr>
            <w:r w:rsidRPr="00763D53">
              <w:rPr>
                <w:rFonts w:hint="cs"/>
                <w:szCs w:val="24"/>
                <w:rtl/>
              </w:rPr>
              <w:t>תאריך</w:t>
            </w:r>
          </w:p>
        </w:tc>
        <w:tc>
          <w:tcPr>
            <w:tcW w:w="2841" w:type="dxa"/>
          </w:tcPr>
          <w:p w:rsidR="00203F51" w:rsidRPr="00763D53" w:rsidRDefault="00203F51" w:rsidP="00474716">
            <w:pPr>
              <w:spacing w:line="360" w:lineRule="auto"/>
              <w:jc w:val="both"/>
              <w:rPr>
                <w:szCs w:val="24"/>
                <w:rtl/>
              </w:rPr>
            </w:pPr>
          </w:p>
        </w:tc>
        <w:tc>
          <w:tcPr>
            <w:tcW w:w="2841" w:type="dxa"/>
            <w:tcBorders>
              <w:top w:val="single" w:sz="4" w:space="0" w:color="auto"/>
            </w:tcBorders>
          </w:tcPr>
          <w:p w:rsidR="00203F51" w:rsidRPr="00763D53" w:rsidRDefault="00203F51" w:rsidP="00474716">
            <w:pPr>
              <w:spacing w:line="360" w:lineRule="auto"/>
              <w:jc w:val="center"/>
              <w:rPr>
                <w:szCs w:val="24"/>
                <w:rtl/>
              </w:rPr>
            </w:pPr>
            <w:r w:rsidRPr="00763D53">
              <w:rPr>
                <w:rFonts w:hint="cs"/>
                <w:szCs w:val="24"/>
                <w:rtl/>
              </w:rPr>
              <w:t>חתימה</w:t>
            </w:r>
          </w:p>
        </w:tc>
      </w:tr>
    </w:tbl>
    <w:p w:rsidR="00203F51" w:rsidRPr="00156877" w:rsidRDefault="00203F51" w:rsidP="00203F51">
      <w:pPr>
        <w:spacing w:line="360" w:lineRule="auto"/>
        <w:jc w:val="both"/>
        <w:rPr>
          <w:szCs w:val="24"/>
          <w:rtl/>
        </w:rPr>
      </w:pPr>
    </w:p>
    <w:p w:rsidR="00203F51" w:rsidRPr="00156877" w:rsidRDefault="00203F51" w:rsidP="00203F51">
      <w:pPr>
        <w:spacing w:line="360" w:lineRule="auto"/>
        <w:jc w:val="right"/>
        <w:rPr>
          <w:b/>
          <w:bCs/>
          <w:sz w:val="28"/>
          <w:szCs w:val="28"/>
          <w:u w:val="single"/>
          <w:rtl/>
        </w:rPr>
      </w:pPr>
      <w:r w:rsidRPr="00156877">
        <w:rPr>
          <w:b/>
          <w:bCs/>
          <w:rtl/>
        </w:rPr>
        <w:br w:type="page"/>
      </w:r>
      <w:r w:rsidRPr="00156877">
        <w:rPr>
          <w:rFonts w:hint="cs"/>
          <w:b/>
          <w:bCs/>
          <w:sz w:val="28"/>
          <w:szCs w:val="28"/>
          <w:u w:val="single"/>
          <w:rtl/>
        </w:rPr>
        <w:lastRenderedPageBreak/>
        <w:t>נספח ו'</w:t>
      </w:r>
    </w:p>
    <w:p w:rsidR="00203F51" w:rsidRPr="00156877" w:rsidRDefault="00203F51" w:rsidP="00203F51">
      <w:pPr>
        <w:spacing w:line="360" w:lineRule="auto"/>
        <w:jc w:val="center"/>
        <w:rPr>
          <w:b/>
          <w:bCs/>
          <w:sz w:val="28"/>
          <w:szCs w:val="28"/>
          <w:u w:val="single"/>
          <w:rtl/>
        </w:rPr>
      </w:pPr>
      <w:r w:rsidRPr="00156877">
        <w:rPr>
          <w:rFonts w:hint="cs"/>
          <w:b/>
          <w:bCs/>
          <w:sz w:val="28"/>
          <w:szCs w:val="28"/>
          <w:u w:val="single"/>
          <w:rtl/>
        </w:rPr>
        <w:t>תצהיר בעניין שמירה על תנאים סוציאליים והתחייבות לקיום חקיקה בתחום העסקת עובדים</w:t>
      </w:r>
    </w:p>
    <w:p w:rsidR="00203F51" w:rsidRPr="00156877" w:rsidRDefault="00203F51" w:rsidP="00203F51">
      <w:pPr>
        <w:spacing w:line="360" w:lineRule="auto"/>
        <w:jc w:val="both"/>
        <w:rPr>
          <w:szCs w:val="24"/>
          <w:rtl/>
        </w:rPr>
      </w:pPr>
      <w:r w:rsidRPr="00156877">
        <w:rPr>
          <w:sz w:val="28"/>
          <w:szCs w:val="28"/>
          <w:rtl/>
        </w:rPr>
        <w:br/>
      </w:r>
      <w:r w:rsidRPr="00156877">
        <w:rPr>
          <w:rFonts w:hint="cs"/>
          <w:szCs w:val="24"/>
          <w:rtl/>
        </w:rPr>
        <w:t>אני הח"מ מורשה חתימה מטעם המציע ______________ (להלן: "</w:t>
      </w:r>
      <w:r w:rsidRPr="00156877">
        <w:rPr>
          <w:rFonts w:hint="cs"/>
          <w:i/>
          <w:iCs/>
          <w:szCs w:val="24"/>
          <w:u w:val="single"/>
          <w:rtl/>
        </w:rPr>
        <w:t>המציע</w:t>
      </w:r>
      <w:r w:rsidRPr="0015687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203F51" w:rsidRPr="00156877" w:rsidRDefault="00203F51" w:rsidP="00203F51">
      <w:pPr>
        <w:spacing w:line="360" w:lineRule="auto"/>
        <w:jc w:val="both"/>
        <w:rPr>
          <w:szCs w:val="24"/>
          <w:rtl/>
        </w:rPr>
      </w:pPr>
    </w:p>
    <w:p w:rsidR="00203F51" w:rsidRPr="00156877" w:rsidRDefault="00203F51" w:rsidP="00203F51">
      <w:pPr>
        <w:spacing w:line="360" w:lineRule="auto"/>
        <w:ind w:left="746"/>
        <w:jc w:val="both"/>
        <w:rPr>
          <w:szCs w:val="24"/>
          <w:rtl/>
        </w:rPr>
      </w:pPr>
      <w:r w:rsidRPr="00156877">
        <w:rPr>
          <w:rFonts w:hint="cs"/>
          <w:szCs w:val="24"/>
          <w:rtl/>
        </w:rPr>
        <w:t>___________  _______________   ____________            _____________</w:t>
      </w:r>
    </w:p>
    <w:p w:rsidR="00203F51" w:rsidRPr="00156877" w:rsidRDefault="00203F51" w:rsidP="00203F51">
      <w:pPr>
        <w:spacing w:line="360" w:lineRule="auto"/>
        <w:ind w:left="746"/>
        <w:jc w:val="both"/>
        <w:rPr>
          <w:szCs w:val="24"/>
          <w:rtl/>
        </w:rPr>
      </w:pPr>
      <w:r w:rsidRPr="00156877">
        <w:rPr>
          <w:rFonts w:hint="cs"/>
          <w:szCs w:val="24"/>
          <w:rtl/>
        </w:rPr>
        <w:t xml:space="preserve">     תאריך             שם מורשה החתימה          חתימה                             חותמת</w:t>
      </w:r>
    </w:p>
    <w:p w:rsidR="00203F51" w:rsidRPr="00156877" w:rsidRDefault="00203F51" w:rsidP="00203F51">
      <w:pPr>
        <w:spacing w:line="360" w:lineRule="auto"/>
        <w:rPr>
          <w:szCs w:val="24"/>
          <w:u w:val="single"/>
          <w:rtl/>
        </w:rPr>
      </w:pPr>
      <w:r w:rsidRPr="00156877">
        <w:rPr>
          <w:rFonts w:hint="cs"/>
          <w:szCs w:val="24"/>
          <w:u w:val="single"/>
          <w:rtl/>
        </w:rPr>
        <w:t>אישור</w:t>
      </w:r>
    </w:p>
    <w:p w:rsidR="00203F51" w:rsidRPr="00156877" w:rsidRDefault="00203F51" w:rsidP="00203F51">
      <w:pPr>
        <w:spacing w:line="360" w:lineRule="auto"/>
        <w:jc w:val="both"/>
        <w:rPr>
          <w:szCs w:val="24"/>
          <w:rtl/>
        </w:rPr>
      </w:pPr>
      <w:r w:rsidRPr="0015687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203F51" w:rsidRPr="00156877" w:rsidRDefault="00203F51" w:rsidP="00203F51">
      <w:pPr>
        <w:spacing w:line="360" w:lineRule="auto"/>
        <w:jc w:val="both"/>
        <w:rPr>
          <w:szCs w:val="24"/>
          <w:rtl/>
        </w:rPr>
      </w:pPr>
      <w:r w:rsidRPr="00156877">
        <w:rPr>
          <w:rFonts w:hint="cs"/>
          <w:szCs w:val="24"/>
          <w:rtl/>
        </w:rPr>
        <w:t>_______                                                                         ______ ____________</w:t>
      </w:r>
    </w:p>
    <w:p w:rsidR="00203F51" w:rsidRPr="00156877" w:rsidRDefault="00203F51" w:rsidP="00203F51">
      <w:pPr>
        <w:spacing w:line="360" w:lineRule="auto"/>
        <w:jc w:val="both"/>
        <w:rPr>
          <w:szCs w:val="24"/>
        </w:rPr>
      </w:pPr>
      <w:r w:rsidRPr="00156877">
        <w:rPr>
          <w:rFonts w:hint="cs"/>
          <w:szCs w:val="24"/>
          <w:rtl/>
        </w:rPr>
        <w:t>תאריך                                                                             חתימה וחותמת עורך דין</w:t>
      </w:r>
    </w:p>
    <w:p w:rsidR="00203F51" w:rsidRPr="00156877" w:rsidRDefault="00203F51" w:rsidP="00203F51">
      <w:pPr>
        <w:spacing w:line="360" w:lineRule="auto"/>
        <w:ind w:left="360"/>
        <w:rPr>
          <w:b/>
          <w:bCs/>
          <w:szCs w:val="24"/>
          <w:u w:val="single"/>
          <w:rtl/>
        </w:rPr>
      </w:pPr>
      <w:r w:rsidRPr="00156877">
        <w:rPr>
          <w:rFonts w:hint="cs"/>
          <w:b/>
          <w:bCs/>
          <w:szCs w:val="24"/>
          <w:u w:val="single"/>
          <w:rtl/>
        </w:rPr>
        <w:t>התחייבות לקיום החקיקה בתחום העסקת עובדים</w:t>
      </w:r>
    </w:p>
    <w:p w:rsidR="00203F51" w:rsidRPr="00156877" w:rsidRDefault="00203F51" w:rsidP="00203F51">
      <w:pPr>
        <w:spacing w:line="360" w:lineRule="auto"/>
        <w:ind w:left="360"/>
        <w:rPr>
          <w:szCs w:val="24"/>
          <w:rtl/>
        </w:rPr>
      </w:pPr>
      <w:r w:rsidRPr="00156877">
        <w:rPr>
          <w:rFonts w:hint="cs"/>
          <w:szCs w:val="24"/>
          <w:rtl/>
        </w:rPr>
        <w:t xml:space="preserve">אני הח"מ מתחייב בזאת לקיים בכל תקופת ההסכם שייחתם, ככל שייחתם, בעקבות זכייתי במכרז פומבי מס' </w:t>
      </w:r>
      <w:r w:rsidRPr="00156877">
        <w:rPr>
          <w:szCs w:val="24"/>
          <w:rtl/>
        </w:rPr>
        <w:t>41</w:t>
      </w:r>
      <w:r w:rsidRPr="00156877">
        <w:rPr>
          <w:rFonts w:hint="cs"/>
          <w:szCs w:val="24"/>
          <w:rtl/>
        </w:rPr>
        <w:t>/12 לגבי העובדים שיועסקו על ידי את האמור בחוקי העבודה המפורטים בהמשך לזה:</w:t>
      </w:r>
    </w:p>
    <w:p w:rsidR="00203F51" w:rsidRPr="00156877" w:rsidRDefault="00203F51" w:rsidP="00203F51">
      <w:pPr>
        <w:ind w:left="878"/>
        <w:rPr>
          <w:szCs w:val="24"/>
          <w:rtl/>
        </w:rPr>
      </w:pPr>
      <w:r w:rsidRPr="00156877">
        <w:rPr>
          <w:rFonts w:hint="cs"/>
          <w:szCs w:val="24"/>
          <w:rtl/>
        </w:rPr>
        <w:t>חוק התעסוקה, תשי"ט- 1959</w:t>
      </w:r>
    </w:p>
    <w:p w:rsidR="00203F51" w:rsidRPr="00156877" w:rsidRDefault="00203F51" w:rsidP="00203F51">
      <w:pPr>
        <w:ind w:left="878"/>
        <w:rPr>
          <w:szCs w:val="24"/>
        </w:rPr>
      </w:pPr>
      <w:r w:rsidRPr="00156877">
        <w:rPr>
          <w:rFonts w:hint="cs"/>
          <w:szCs w:val="24"/>
          <w:rtl/>
        </w:rPr>
        <w:t>חוק שעות העבודה והמנוחה, תשי"א- 1951</w:t>
      </w:r>
    </w:p>
    <w:p w:rsidR="00203F51" w:rsidRPr="00156877" w:rsidRDefault="00203F51" w:rsidP="00203F51">
      <w:pPr>
        <w:ind w:left="878"/>
        <w:rPr>
          <w:szCs w:val="24"/>
        </w:rPr>
      </w:pPr>
      <w:r w:rsidRPr="00156877">
        <w:rPr>
          <w:rFonts w:hint="cs"/>
          <w:szCs w:val="24"/>
          <w:rtl/>
        </w:rPr>
        <w:t>חוק דמי מחלה, תשל"ו- 1976</w:t>
      </w:r>
    </w:p>
    <w:p w:rsidR="00203F51" w:rsidRPr="00156877" w:rsidRDefault="00203F51" w:rsidP="00203F51">
      <w:pPr>
        <w:ind w:left="878"/>
        <w:rPr>
          <w:szCs w:val="24"/>
        </w:rPr>
      </w:pPr>
      <w:r w:rsidRPr="00156877">
        <w:rPr>
          <w:rFonts w:hint="cs"/>
          <w:szCs w:val="24"/>
          <w:rtl/>
        </w:rPr>
        <w:t>חוק חופשה שנתית, תשי"א- 1951</w:t>
      </w:r>
    </w:p>
    <w:p w:rsidR="00203F51" w:rsidRPr="00156877" w:rsidRDefault="00203F51" w:rsidP="00203F51">
      <w:pPr>
        <w:ind w:left="878"/>
        <w:rPr>
          <w:szCs w:val="24"/>
        </w:rPr>
      </w:pPr>
      <w:r w:rsidRPr="00156877">
        <w:rPr>
          <w:rFonts w:hint="cs"/>
          <w:szCs w:val="24"/>
          <w:rtl/>
        </w:rPr>
        <w:t>חוק עבודת נשים, תשי"ד- 1954</w:t>
      </w:r>
    </w:p>
    <w:p w:rsidR="00203F51" w:rsidRPr="00156877" w:rsidRDefault="00203F51" w:rsidP="00203F51">
      <w:pPr>
        <w:ind w:left="878"/>
        <w:rPr>
          <w:szCs w:val="24"/>
        </w:rPr>
      </w:pPr>
      <w:r w:rsidRPr="00156877">
        <w:rPr>
          <w:rFonts w:hint="cs"/>
          <w:szCs w:val="24"/>
          <w:rtl/>
        </w:rPr>
        <w:t>חוק שכר שווה לעובדת ולעובד, תשנ"ו- 1996</w:t>
      </w:r>
    </w:p>
    <w:p w:rsidR="00203F51" w:rsidRPr="00156877" w:rsidRDefault="00203F51" w:rsidP="00203F51">
      <w:pPr>
        <w:ind w:left="878"/>
        <w:rPr>
          <w:szCs w:val="24"/>
        </w:rPr>
      </w:pPr>
      <w:r w:rsidRPr="00156877">
        <w:rPr>
          <w:rFonts w:hint="cs"/>
          <w:szCs w:val="24"/>
          <w:rtl/>
        </w:rPr>
        <w:t>חוק עבודת הנוער, תשי"ג- 1952</w:t>
      </w:r>
    </w:p>
    <w:p w:rsidR="00203F51" w:rsidRPr="00156877" w:rsidRDefault="00203F51" w:rsidP="00203F51">
      <w:pPr>
        <w:ind w:left="878"/>
        <w:rPr>
          <w:szCs w:val="24"/>
          <w:rtl/>
        </w:rPr>
      </w:pPr>
      <w:r w:rsidRPr="00156877">
        <w:rPr>
          <w:rFonts w:hint="cs"/>
          <w:szCs w:val="24"/>
          <w:rtl/>
        </w:rPr>
        <w:t>חוק החניכות, תשי"ג-1953</w:t>
      </w:r>
    </w:p>
    <w:p w:rsidR="00203F51" w:rsidRPr="00156877" w:rsidRDefault="00203F51" w:rsidP="00203F51">
      <w:pPr>
        <w:ind w:left="878"/>
        <w:rPr>
          <w:szCs w:val="24"/>
          <w:rtl/>
        </w:rPr>
      </w:pPr>
      <w:r w:rsidRPr="00156877">
        <w:rPr>
          <w:rFonts w:hint="cs"/>
          <w:szCs w:val="24"/>
          <w:rtl/>
        </w:rPr>
        <w:t>חוק החיילים המשוחררים (החזרה לעבודה), תש"ט- 1949</w:t>
      </w:r>
    </w:p>
    <w:p w:rsidR="00203F51" w:rsidRPr="00156877" w:rsidRDefault="00203F51" w:rsidP="00203F51">
      <w:pPr>
        <w:ind w:left="878"/>
        <w:rPr>
          <w:szCs w:val="24"/>
          <w:rtl/>
        </w:rPr>
      </w:pPr>
      <w:r w:rsidRPr="00156877">
        <w:rPr>
          <w:rFonts w:hint="cs"/>
          <w:szCs w:val="24"/>
          <w:rtl/>
        </w:rPr>
        <w:t>חוק הגנת השכר, תשי"ח- 1958</w:t>
      </w:r>
    </w:p>
    <w:p w:rsidR="00203F51" w:rsidRPr="00156877" w:rsidRDefault="00203F51" w:rsidP="00203F51">
      <w:pPr>
        <w:ind w:left="878"/>
        <w:rPr>
          <w:szCs w:val="24"/>
          <w:rtl/>
        </w:rPr>
      </w:pPr>
      <w:r w:rsidRPr="00156877">
        <w:rPr>
          <w:rFonts w:hint="cs"/>
          <w:szCs w:val="24"/>
          <w:rtl/>
        </w:rPr>
        <w:t>חוק פיצויי הפיטורין, תשכ"ג- 1963</w:t>
      </w:r>
    </w:p>
    <w:p w:rsidR="00203F51" w:rsidRPr="00156877" w:rsidRDefault="00203F51" w:rsidP="00203F51">
      <w:pPr>
        <w:ind w:left="878"/>
        <w:rPr>
          <w:szCs w:val="24"/>
          <w:rtl/>
        </w:rPr>
      </w:pPr>
      <w:r w:rsidRPr="00156877">
        <w:rPr>
          <w:rFonts w:hint="cs"/>
          <w:szCs w:val="24"/>
          <w:rtl/>
        </w:rPr>
        <w:t>חוק שכר מינימום, תשמ"ז- 1987</w:t>
      </w:r>
    </w:p>
    <w:p w:rsidR="00203F51" w:rsidRPr="00156877" w:rsidRDefault="00203F51" w:rsidP="00203F51">
      <w:pPr>
        <w:ind w:left="878"/>
        <w:rPr>
          <w:szCs w:val="24"/>
          <w:rtl/>
        </w:rPr>
      </w:pPr>
      <w:r w:rsidRPr="00156877">
        <w:rPr>
          <w:rFonts w:hint="cs"/>
          <w:szCs w:val="24"/>
          <w:rtl/>
        </w:rPr>
        <w:t xml:space="preserve">חוק הביטוח הלאומי (נוסח משולב), תשנ"ה- 1995                                                  </w:t>
      </w:r>
    </w:p>
    <w:p w:rsidR="00203F51" w:rsidRPr="00156877" w:rsidRDefault="00203F51" w:rsidP="00203F51">
      <w:pPr>
        <w:tabs>
          <w:tab w:val="left" w:pos="926"/>
        </w:tabs>
        <w:spacing w:line="360" w:lineRule="auto"/>
        <w:ind w:left="720"/>
        <w:rPr>
          <w:szCs w:val="24"/>
          <w:rtl/>
        </w:rPr>
      </w:pPr>
    </w:p>
    <w:p w:rsidR="00203F51" w:rsidRPr="00156877" w:rsidRDefault="00203F51" w:rsidP="00203F51">
      <w:pPr>
        <w:tabs>
          <w:tab w:val="left" w:pos="926"/>
        </w:tabs>
        <w:spacing w:line="360" w:lineRule="auto"/>
        <w:ind w:left="720"/>
        <w:rPr>
          <w:szCs w:val="24"/>
          <w:rtl/>
        </w:rPr>
      </w:pPr>
      <w:r w:rsidRPr="00156877">
        <w:rPr>
          <w:rFonts w:hint="cs"/>
          <w:szCs w:val="24"/>
          <w:rtl/>
        </w:rPr>
        <w:t>____________</w:t>
      </w:r>
      <w:r w:rsidRPr="00156877">
        <w:rPr>
          <w:rFonts w:hint="cs"/>
          <w:szCs w:val="24"/>
          <w:rtl/>
        </w:rPr>
        <w:tab/>
        <w:t xml:space="preserve">   _______________</w:t>
      </w:r>
      <w:r w:rsidRPr="00156877">
        <w:rPr>
          <w:rFonts w:hint="cs"/>
          <w:szCs w:val="24"/>
          <w:rtl/>
        </w:rPr>
        <w:tab/>
      </w:r>
      <w:r w:rsidRPr="00156877">
        <w:rPr>
          <w:rFonts w:hint="cs"/>
          <w:szCs w:val="24"/>
          <w:rtl/>
        </w:rPr>
        <w:tab/>
        <w:t xml:space="preserve">    ______________</w:t>
      </w:r>
    </w:p>
    <w:p w:rsidR="00203F51" w:rsidRPr="00156877" w:rsidRDefault="00203F51" w:rsidP="00203F51">
      <w:pPr>
        <w:tabs>
          <w:tab w:val="left" w:pos="926"/>
        </w:tabs>
        <w:spacing w:line="360" w:lineRule="auto"/>
        <w:ind w:left="720"/>
        <w:rPr>
          <w:szCs w:val="24"/>
          <w:rtl/>
        </w:rPr>
      </w:pPr>
      <w:r w:rsidRPr="00156877">
        <w:rPr>
          <w:rFonts w:hint="cs"/>
          <w:szCs w:val="24"/>
          <w:rtl/>
        </w:rPr>
        <w:t xml:space="preserve">        תאריך</w:t>
      </w:r>
      <w:r w:rsidRPr="00156877">
        <w:rPr>
          <w:rFonts w:hint="cs"/>
          <w:szCs w:val="24"/>
          <w:rtl/>
        </w:rPr>
        <w:tab/>
      </w:r>
      <w:r w:rsidRPr="00156877">
        <w:rPr>
          <w:rFonts w:hint="cs"/>
          <w:szCs w:val="24"/>
          <w:rtl/>
        </w:rPr>
        <w:tab/>
        <w:t>שם מלא של נציג המציע</w:t>
      </w:r>
      <w:r w:rsidRPr="00156877">
        <w:rPr>
          <w:rFonts w:hint="cs"/>
          <w:szCs w:val="24"/>
          <w:rtl/>
        </w:rPr>
        <w:tab/>
      </w:r>
      <w:r w:rsidRPr="00156877">
        <w:rPr>
          <w:rFonts w:hint="cs"/>
          <w:szCs w:val="24"/>
          <w:rtl/>
        </w:rPr>
        <w:tab/>
        <w:t>חתימה וחותמת המציע</w:t>
      </w:r>
    </w:p>
    <w:p w:rsidR="00203F51" w:rsidRPr="00156877" w:rsidRDefault="00203F51" w:rsidP="00203F51">
      <w:pPr>
        <w:keepNext/>
        <w:overflowPunct w:val="0"/>
        <w:autoSpaceDE w:val="0"/>
        <w:autoSpaceDN w:val="0"/>
        <w:adjustRightInd w:val="0"/>
        <w:spacing w:before="120" w:after="40" w:line="360" w:lineRule="auto"/>
        <w:ind w:left="7110" w:firstLine="810"/>
        <w:textAlignment w:val="baseline"/>
        <w:outlineLvl w:val="6"/>
        <w:rPr>
          <w:b/>
          <w:bCs/>
          <w:sz w:val="28"/>
          <w:szCs w:val="28"/>
          <w:u w:val="single"/>
          <w:rtl/>
        </w:rPr>
      </w:pPr>
      <w:r w:rsidRPr="00156877">
        <w:rPr>
          <w:b/>
          <w:bCs/>
          <w:sz w:val="28"/>
          <w:szCs w:val="28"/>
          <w:rtl/>
        </w:rPr>
        <w:br w:type="page"/>
      </w:r>
      <w:r w:rsidRPr="00156877">
        <w:rPr>
          <w:rFonts w:hint="cs"/>
          <w:b/>
          <w:bCs/>
          <w:sz w:val="28"/>
          <w:szCs w:val="28"/>
          <w:u w:val="single"/>
          <w:rtl/>
        </w:rPr>
        <w:lastRenderedPageBreak/>
        <w:t>נספח ז'</w:t>
      </w:r>
    </w:p>
    <w:p w:rsidR="00203F51" w:rsidRPr="00156877" w:rsidRDefault="00203F51" w:rsidP="00203F51">
      <w:pPr>
        <w:overflowPunct w:val="0"/>
        <w:autoSpaceDE w:val="0"/>
        <w:autoSpaceDN w:val="0"/>
        <w:adjustRightInd w:val="0"/>
        <w:spacing w:line="360" w:lineRule="auto"/>
        <w:jc w:val="both"/>
        <w:textAlignment w:val="baseline"/>
        <w:rPr>
          <w:b/>
          <w:bCs/>
          <w:szCs w:val="24"/>
          <w:rtl/>
        </w:rPr>
      </w:pPr>
    </w:p>
    <w:p w:rsidR="00203F51" w:rsidRPr="00156877" w:rsidRDefault="00203F51" w:rsidP="00203F51">
      <w:pPr>
        <w:overflowPunct w:val="0"/>
        <w:autoSpaceDE w:val="0"/>
        <w:autoSpaceDN w:val="0"/>
        <w:adjustRightInd w:val="0"/>
        <w:spacing w:line="360" w:lineRule="auto"/>
        <w:jc w:val="center"/>
        <w:textAlignment w:val="baseline"/>
        <w:rPr>
          <w:b/>
          <w:bCs/>
          <w:sz w:val="28"/>
          <w:szCs w:val="28"/>
          <w:u w:val="single"/>
          <w:rtl/>
        </w:rPr>
      </w:pPr>
      <w:r w:rsidRPr="00156877">
        <w:rPr>
          <w:rFonts w:hint="cs"/>
          <w:b/>
          <w:bCs/>
          <w:sz w:val="28"/>
          <w:szCs w:val="28"/>
          <w:u w:val="single"/>
          <w:rtl/>
        </w:rPr>
        <w:t>התחייבות בדבר שימוש בתוכנות מקוריות</w:t>
      </w: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numPr>
          <w:ilvl w:val="0"/>
          <w:numId w:val="48"/>
        </w:numPr>
        <w:autoSpaceDE w:val="0"/>
        <w:autoSpaceDN w:val="0"/>
        <w:spacing w:before="240" w:line="360" w:lineRule="auto"/>
        <w:jc w:val="both"/>
        <w:rPr>
          <w:rFonts w:ascii="Arial" w:hAnsi="Arial"/>
          <w:szCs w:val="24"/>
        </w:rPr>
      </w:pPr>
      <w:r w:rsidRPr="00156877">
        <w:rPr>
          <w:rFonts w:ascii="Arial" w:hAnsi="Arial"/>
          <w:szCs w:val="24"/>
          <w:rtl/>
        </w:rPr>
        <w:t xml:space="preserve">הנני נותן תצהיר זה בשם _________________ שהוא הגוף המבקש להתקשר עם המזמין במסגרת </w:t>
      </w:r>
      <w:r w:rsidRPr="00156877">
        <w:rPr>
          <w:rFonts w:hint="cs"/>
          <w:b/>
          <w:bCs/>
          <w:szCs w:val="24"/>
          <w:rtl/>
        </w:rPr>
        <w:t>מכרז פומבי 43/12 לקבלת שירותים בנושא אבחון אנרגטי</w:t>
      </w:r>
      <w:r w:rsidRPr="00156877" w:rsidDel="003A6F59">
        <w:rPr>
          <w:rFonts w:hint="cs"/>
          <w:b/>
          <w:bCs/>
          <w:szCs w:val="24"/>
          <w:rtl/>
        </w:rPr>
        <w:t xml:space="preserve"> </w:t>
      </w:r>
      <w:r w:rsidRPr="00156877">
        <w:rPr>
          <w:rFonts w:hint="cs"/>
          <w:b/>
          <w:bCs/>
          <w:szCs w:val="24"/>
          <w:rtl/>
        </w:rPr>
        <w:t>לאיתור הפוטנציאל לשימור אנרגיה במערכות קירור מסחרי</w:t>
      </w:r>
      <w:r w:rsidRPr="00156877">
        <w:rPr>
          <w:rFonts w:hint="cs"/>
          <w:szCs w:val="24"/>
          <w:rtl/>
        </w:rPr>
        <w:t xml:space="preserve"> </w:t>
      </w:r>
      <w:r w:rsidRPr="00156877">
        <w:rPr>
          <w:rFonts w:ascii="Arial" w:hAnsi="Arial"/>
          <w:szCs w:val="24"/>
          <w:rtl/>
        </w:rPr>
        <w:t>(להלן: "</w:t>
      </w:r>
      <w:r w:rsidRPr="00156877">
        <w:rPr>
          <w:rFonts w:ascii="Arial" w:hAnsi="Arial"/>
          <w:b/>
          <w:bCs/>
          <w:szCs w:val="24"/>
          <w:rtl/>
        </w:rPr>
        <w:t>המציע</w:t>
      </w:r>
      <w:r w:rsidRPr="00156877">
        <w:rPr>
          <w:rFonts w:ascii="Arial" w:hAnsi="Arial"/>
          <w:szCs w:val="24"/>
          <w:rtl/>
        </w:rPr>
        <w:t xml:space="preserve">"). אני מכהן כ_______________ והנני מוסמך/ת לתת תצהיר זה בשם המציע. </w:t>
      </w:r>
    </w:p>
    <w:p w:rsidR="00203F51" w:rsidRPr="00156877" w:rsidRDefault="00203F51" w:rsidP="00203F51">
      <w:pPr>
        <w:numPr>
          <w:ilvl w:val="0"/>
          <w:numId w:val="48"/>
        </w:numPr>
        <w:autoSpaceDE w:val="0"/>
        <w:autoSpaceDN w:val="0"/>
        <w:spacing w:before="240" w:line="360" w:lineRule="auto"/>
        <w:jc w:val="both"/>
        <w:rPr>
          <w:rFonts w:ascii="Arial" w:hAnsi="Arial"/>
          <w:szCs w:val="24"/>
          <w:rtl/>
        </w:rPr>
      </w:pPr>
      <w:r w:rsidRPr="00156877">
        <w:rPr>
          <w:rFonts w:ascii="Arial" w:hAnsi="Arial"/>
          <w:szCs w:val="24"/>
          <w:rtl/>
        </w:rPr>
        <w:t xml:space="preserve">הריני להצהיר כי המציע מתחייב לעשות שימוש אך ורק בתוכנות מקוריות לצורך </w:t>
      </w:r>
      <w:r w:rsidRPr="00156877">
        <w:rPr>
          <w:rFonts w:ascii="Arial" w:hAnsi="Arial" w:hint="cs"/>
          <w:szCs w:val="24"/>
          <w:rtl/>
        </w:rPr>
        <w:t>מכרז זה</w:t>
      </w:r>
      <w:r w:rsidRPr="00156877">
        <w:rPr>
          <w:rFonts w:hint="cs"/>
          <w:szCs w:val="24"/>
          <w:rtl/>
        </w:rPr>
        <w:t xml:space="preserve"> </w:t>
      </w:r>
      <w:r w:rsidRPr="00156877">
        <w:rPr>
          <w:rFonts w:ascii="Arial" w:hAnsi="Arial"/>
          <w:szCs w:val="24"/>
          <w:rtl/>
        </w:rPr>
        <w:t xml:space="preserve">ומתן השירותים נשוא המכרז ככל שהצעתו תוכרז כהצעה הזוכה במכרז. </w:t>
      </w:r>
    </w:p>
    <w:p w:rsidR="00203F51" w:rsidRPr="00156877" w:rsidRDefault="00203F51" w:rsidP="00203F51">
      <w:pPr>
        <w:numPr>
          <w:ilvl w:val="0"/>
          <w:numId w:val="48"/>
        </w:numPr>
        <w:autoSpaceDE w:val="0"/>
        <w:autoSpaceDN w:val="0"/>
        <w:spacing w:before="240" w:line="360" w:lineRule="auto"/>
        <w:jc w:val="both"/>
        <w:rPr>
          <w:rFonts w:ascii="Arial" w:hAnsi="Arial"/>
          <w:szCs w:val="24"/>
          <w:rtl/>
        </w:rPr>
      </w:pPr>
      <w:r w:rsidRPr="00156877">
        <w:rPr>
          <w:rFonts w:ascii="Arial" w:hAnsi="Arial"/>
          <w:szCs w:val="24"/>
          <w:rtl/>
        </w:rPr>
        <w:t xml:space="preserve">זה שמי, להלן חתימתי ותוכן תצהירי דלעיל אמת. </w:t>
      </w: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overflowPunct w:val="0"/>
        <w:autoSpaceDE w:val="0"/>
        <w:autoSpaceDN w:val="0"/>
        <w:adjustRightInd w:val="0"/>
        <w:spacing w:line="360" w:lineRule="auto"/>
        <w:jc w:val="center"/>
        <w:textAlignment w:val="baseline"/>
        <w:rPr>
          <w:szCs w:val="24"/>
          <w:rtl/>
        </w:rPr>
      </w:pPr>
      <w:r w:rsidRPr="00156877">
        <w:rPr>
          <w:rFonts w:hint="cs"/>
          <w:szCs w:val="24"/>
          <w:rtl/>
        </w:rPr>
        <w:t>________</w:t>
      </w:r>
      <w:r w:rsidRPr="00156877">
        <w:rPr>
          <w:rFonts w:hint="cs"/>
          <w:szCs w:val="24"/>
          <w:rtl/>
        </w:rPr>
        <w:tab/>
      </w:r>
      <w:r w:rsidRPr="00156877">
        <w:rPr>
          <w:szCs w:val="24"/>
        </w:rPr>
        <w:t xml:space="preserve">     </w:t>
      </w:r>
      <w:r w:rsidRPr="00156877">
        <w:rPr>
          <w:rFonts w:hint="cs"/>
          <w:szCs w:val="24"/>
          <w:rtl/>
        </w:rPr>
        <w:t>_______________</w:t>
      </w:r>
      <w:r w:rsidRPr="00156877">
        <w:rPr>
          <w:rFonts w:hint="cs"/>
          <w:szCs w:val="24"/>
          <w:rtl/>
        </w:rPr>
        <w:tab/>
      </w:r>
      <w:r w:rsidRPr="00156877">
        <w:rPr>
          <w:rFonts w:hint="cs"/>
          <w:szCs w:val="24"/>
          <w:rtl/>
        </w:rPr>
        <w:tab/>
        <w:t>_____________</w:t>
      </w:r>
      <w:r w:rsidRPr="00156877">
        <w:rPr>
          <w:rFonts w:hint="cs"/>
          <w:szCs w:val="24"/>
          <w:rtl/>
        </w:rPr>
        <w:tab/>
        <w:t>___________</w:t>
      </w:r>
    </w:p>
    <w:p w:rsidR="00203F51" w:rsidRPr="00156877" w:rsidRDefault="00203F51" w:rsidP="00203F51">
      <w:pPr>
        <w:overflowPunct w:val="0"/>
        <w:autoSpaceDE w:val="0"/>
        <w:autoSpaceDN w:val="0"/>
        <w:adjustRightInd w:val="0"/>
        <w:spacing w:line="360" w:lineRule="auto"/>
        <w:jc w:val="center"/>
        <w:textAlignment w:val="baseline"/>
        <w:rPr>
          <w:szCs w:val="24"/>
          <w:rtl/>
        </w:rPr>
      </w:pPr>
      <w:r w:rsidRPr="00156877">
        <w:rPr>
          <w:rFonts w:hint="cs"/>
          <w:szCs w:val="24"/>
          <w:rtl/>
        </w:rPr>
        <w:t xml:space="preserve">תאריך </w:t>
      </w:r>
      <w:r w:rsidRPr="00156877">
        <w:rPr>
          <w:rFonts w:hint="cs"/>
          <w:szCs w:val="24"/>
          <w:rtl/>
        </w:rPr>
        <w:tab/>
      </w:r>
      <w:r w:rsidRPr="00156877">
        <w:rPr>
          <w:rFonts w:hint="cs"/>
          <w:szCs w:val="24"/>
          <w:rtl/>
        </w:rPr>
        <w:tab/>
        <w:t>שם מורשה החתימה</w:t>
      </w:r>
      <w:r w:rsidRPr="00156877">
        <w:rPr>
          <w:rFonts w:hint="cs"/>
          <w:szCs w:val="24"/>
          <w:rtl/>
        </w:rPr>
        <w:tab/>
      </w:r>
      <w:r w:rsidRPr="00156877">
        <w:rPr>
          <w:rFonts w:hint="cs"/>
          <w:szCs w:val="24"/>
          <w:rtl/>
        </w:rPr>
        <w:tab/>
        <w:t xml:space="preserve">חתימה </w:t>
      </w:r>
      <w:r w:rsidRPr="00156877">
        <w:rPr>
          <w:rFonts w:hint="cs"/>
          <w:szCs w:val="24"/>
          <w:rtl/>
        </w:rPr>
        <w:tab/>
      </w:r>
      <w:r w:rsidRPr="00156877">
        <w:rPr>
          <w:rFonts w:hint="cs"/>
          <w:szCs w:val="24"/>
          <w:rtl/>
        </w:rPr>
        <w:tab/>
      </w:r>
      <w:r w:rsidRPr="00156877">
        <w:rPr>
          <w:rFonts w:hint="cs"/>
          <w:szCs w:val="24"/>
          <w:rtl/>
        </w:rPr>
        <w:tab/>
        <w:t>חותמת</w:t>
      </w: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overflowPunct w:val="0"/>
        <w:autoSpaceDE w:val="0"/>
        <w:autoSpaceDN w:val="0"/>
        <w:adjustRightInd w:val="0"/>
        <w:spacing w:line="360" w:lineRule="auto"/>
        <w:jc w:val="center"/>
        <w:textAlignment w:val="baseline"/>
        <w:rPr>
          <w:b/>
          <w:bCs/>
          <w:szCs w:val="24"/>
          <w:u w:val="single"/>
          <w:rtl/>
        </w:rPr>
      </w:pPr>
      <w:r w:rsidRPr="00156877">
        <w:rPr>
          <w:rFonts w:hint="cs"/>
          <w:b/>
          <w:bCs/>
          <w:szCs w:val="24"/>
          <w:u w:val="single"/>
          <w:rtl/>
        </w:rPr>
        <w:t>אישור</w:t>
      </w:r>
      <w:r w:rsidRPr="00156877">
        <w:rPr>
          <w:b/>
          <w:bCs/>
          <w:szCs w:val="24"/>
          <w:u w:val="single"/>
        </w:rPr>
        <w:t xml:space="preserve"> </w:t>
      </w:r>
      <w:r w:rsidRPr="00156877">
        <w:rPr>
          <w:rFonts w:hint="cs"/>
          <w:b/>
          <w:bCs/>
          <w:szCs w:val="24"/>
          <w:u w:val="single"/>
          <w:rtl/>
        </w:rPr>
        <w:t xml:space="preserve"> עורך דין</w:t>
      </w: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spacing w:line="360" w:lineRule="auto"/>
        <w:jc w:val="both"/>
        <w:rPr>
          <w:rFonts w:ascii="Arial" w:hAnsi="Arial"/>
        </w:rPr>
      </w:pPr>
      <w:r w:rsidRPr="00156877">
        <w:rPr>
          <w:rFonts w:ascii="Arial" w:hAnsi="Arial"/>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03F51" w:rsidRPr="00156877" w:rsidRDefault="00203F51" w:rsidP="00203F51">
      <w:pPr>
        <w:pStyle w:val="TOC2"/>
        <w:rPr>
          <w:rFonts w:ascii="Arial" w:hAnsi="Arial"/>
          <w:b/>
          <w:bCs/>
          <w:smallCaps/>
          <w:sz w:val="22"/>
          <w:szCs w:val="22"/>
          <w:rtl/>
        </w:rPr>
      </w:pPr>
    </w:p>
    <w:p w:rsidR="00203F51" w:rsidRPr="00156877" w:rsidRDefault="00203F51" w:rsidP="00203F51">
      <w:pPr>
        <w:ind w:right="1680"/>
        <w:rPr>
          <w:rFonts w:ascii="Arial" w:hAnsi="Arial"/>
          <w:rtl/>
        </w:rPr>
      </w:pPr>
    </w:p>
    <w:p w:rsidR="00203F51" w:rsidRPr="00156877" w:rsidRDefault="00203F51" w:rsidP="00203F51">
      <w:pPr>
        <w:ind w:right="567"/>
        <w:rPr>
          <w:rFonts w:ascii="Arial" w:hAnsi="Arial"/>
          <w:rtl/>
        </w:rPr>
      </w:pPr>
      <w:r w:rsidRPr="00156877">
        <w:rPr>
          <w:rFonts w:ascii="Arial" w:hAnsi="Arial"/>
          <w:rtl/>
        </w:rPr>
        <w:t xml:space="preserve">      _____________</w:t>
      </w:r>
      <w:r w:rsidRPr="00156877">
        <w:rPr>
          <w:rFonts w:ascii="Arial" w:hAnsi="Arial"/>
          <w:rtl/>
        </w:rPr>
        <w:tab/>
        <w:t xml:space="preserve">            ______________________</w:t>
      </w:r>
      <w:r w:rsidRPr="00156877">
        <w:rPr>
          <w:rFonts w:ascii="Arial" w:hAnsi="Arial"/>
          <w:rtl/>
        </w:rPr>
        <w:tab/>
        <w:t xml:space="preserve">        __________</w:t>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r>
      <w:r w:rsidRPr="00156877">
        <w:rPr>
          <w:rFonts w:ascii="Arial" w:hAnsi="Arial"/>
          <w:rtl/>
        </w:rPr>
        <w:softHyphen/>
        <w:t>__</w:t>
      </w:r>
      <w:r w:rsidRPr="00156877">
        <w:rPr>
          <w:rFonts w:ascii="Arial" w:hAnsi="Arial"/>
          <w:rtl/>
        </w:rPr>
        <w:softHyphen/>
      </w:r>
      <w:r w:rsidRPr="00156877">
        <w:rPr>
          <w:rFonts w:ascii="Arial" w:hAnsi="Arial"/>
          <w:rtl/>
        </w:rPr>
        <w:softHyphen/>
        <w:t>_</w:t>
      </w:r>
      <w:r w:rsidRPr="00156877">
        <w:rPr>
          <w:rFonts w:ascii="Arial" w:hAnsi="Arial"/>
          <w:rtl/>
        </w:rPr>
        <w:tab/>
      </w:r>
      <w:r w:rsidRPr="00156877">
        <w:rPr>
          <w:rFonts w:ascii="Arial" w:hAnsi="Arial"/>
          <w:rtl/>
        </w:rPr>
        <w:tab/>
        <w:t xml:space="preserve">  </w:t>
      </w:r>
    </w:p>
    <w:p w:rsidR="00203F51" w:rsidRPr="00156877" w:rsidRDefault="00203F51" w:rsidP="00203F51">
      <w:pPr>
        <w:ind w:right="567"/>
        <w:rPr>
          <w:rFonts w:ascii="Arial" w:hAnsi="Arial"/>
          <w:rtl/>
        </w:rPr>
      </w:pPr>
      <w:r w:rsidRPr="00156877">
        <w:rPr>
          <w:rFonts w:ascii="Arial" w:hAnsi="Arial"/>
          <w:rtl/>
        </w:rPr>
        <w:t xml:space="preserve">          תאריך </w:t>
      </w:r>
      <w:r w:rsidRPr="00156877">
        <w:rPr>
          <w:rFonts w:ascii="Arial" w:hAnsi="Arial"/>
          <w:rtl/>
        </w:rPr>
        <w:tab/>
      </w:r>
      <w:r w:rsidRPr="00156877">
        <w:rPr>
          <w:rFonts w:ascii="Arial" w:hAnsi="Arial"/>
          <w:rtl/>
        </w:rPr>
        <w:tab/>
        <w:t xml:space="preserve">              חותמת ומספר רישיון עורך דין </w:t>
      </w:r>
      <w:r w:rsidRPr="00156877">
        <w:rPr>
          <w:rFonts w:ascii="Arial" w:hAnsi="Arial"/>
          <w:rtl/>
        </w:rPr>
        <w:tab/>
        <w:t xml:space="preserve">              חתימת עורך הדין</w:t>
      </w:r>
    </w:p>
    <w:p w:rsidR="00203F51" w:rsidRPr="00156877" w:rsidRDefault="00203F51" w:rsidP="00203F51">
      <w:pPr>
        <w:overflowPunct w:val="0"/>
        <w:autoSpaceDE w:val="0"/>
        <w:autoSpaceDN w:val="0"/>
        <w:adjustRightInd w:val="0"/>
        <w:spacing w:line="360" w:lineRule="auto"/>
        <w:jc w:val="both"/>
        <w:textAlignment w:val="baseline"/>
        <w:rPr>
          <w:szCs w:val="24"/>
          <w:rtl/>
        </w:rPr>
      </w:pPr>
    </w:p>
    <w:p w:rsidR="00203F51" w:rsidRPr="00156877" w:rsidRDefault="00203F51" w:rsidP="00203F51">
      <w:pPr>
        <w:spacing w:line="360" w:lineRule="auto"/>
        <w:ind w:left="6480" w:firstLine="720"/>
        <w:jc w:val="center"/>
        <w:rPr>
          <w:b/>
          <w:bCs/>
          <w:sz w:val="28"/>
          <w:szCs w:val="28"/>
          <w:u w:val="single"/>
          <w:rtl/>
        </w:rPr>
      </w:pPr>
      <w:r w:rsidRPr="00156877">
        <w:rPr>
          <w:rFonts w:hint="cs"/>
          <w:b/>
          <w:bCs/>
          <w:sz w:val="28"/>
          <w:szCs w:val="28"/>
          <w:u w:val="single"/>
          <w:rtl/>
        </w:rPr>
        <w:t>נספח ח'</w:t>
      </w:r>
    </w:p>
    <w:p w:rsidR="00203F51" w:rsidRPr="00156877" w:rsidRDefault="00203F51" w:rsidP="00203F51">
      <w:pPr>
        <w:spacing w:line="360" w:lineRule="auto"/>
        <w:jc w:val="both"/>
        <w:rPr>
          <w:szCs w:val="24"/>
          <w:rtl/>
        </w:rPr>
      </w:pPr>
      <w:r w:rsidRPr="00156877">
        <w:rPr>
          <w:rFonts w:hint="cs"/>
          <w:szCs w:val="24"/>
          <w:rtl/>
        </w:rPr>
        <w:t xml:space="preserve">        תאריך _______________                                                                                                                   </w:t>
      </w:r>
    </w:p>
    <w:p w:rsidR="00203F51" w:rsidRPr="00156877" w:rsidRDefault="00203F51" w:rsidP="00203F51">
      <w:pPr>
        <w:spacing w:line="360" w:lineRule="auto"/>
        <w:jc w:val="both"/>
        <w:rPr>
          <w:b/>
          <w:bCs/>
          <w:szCs w:val="24"/>
          <w:highlight w:val="yellow"/>
          <w:rtl/>
        </w:rPr>
      </w:pPr>
    </w:p>
    <w:p w:rsidR="00203F51" w:rsidRPr="00156877" w:rsidRDefault="00203F51" w:rsidP="00203F51">
      <w:pPr>
        <w:jc w:val="center"/>
        <w:rPr>
          <w:rFonts w:ascii="Arial" w:hAnsi="Arial"/>
          <w:b/>
          <w:bCs/>
          <w:sz w:val="28"/>
          <w:szCs w:val="28"/>
          <w:u w:val="single"/>
          <w:rtl/>
        </w:rPr>
      </w:pPr>
      <w:r w:rsidRPr="00156877">
        <w:rPr>
          <w:rFonts w:ascii="Arial" w:hAnsi="Arial"/>
          <w:b/>
          <w:bCs/>
          <w:sz w:val="28"/>
          <w:szCs w:val="28"/>
          <w:u w:val="single"/>
          <w:rtl/>
        </w:rPr>
        <w:t>התחייבות מציע להעדר ניגוד עניינים</w:t>
      </w:r>
    </w:p>
    <w:p w:rsidR="00203F51" w:rsidRPr="00156877" w:rsidRDefault="00203F51" w:rsidP="00203F51">
      <w:pPr>
        <w:spacing w:line="360" w:lineRule="auto"/>
        <w:jc w:val="center"/>
        <w:rPr>
          <w:rFonts w:ascii="Arial" w:hAnsi="Arial"/>
          <w:b/>
          <w:bCs/>
          <w:szCs w:val="24"/>
          <w:u w:val="single"/>
          <w:rtl/>
        </w:rPr>
      </w:pPr>
    </w:p>
    <w:p w:rsidR="00203F51" w:rsidRPr="00156877" w:rsidRDefault="00203F51" w:rsidP="00203F51">
      <w:pPr>
        <w:spacing w:line="360" w:lineRule="auto"/>
        <w:jc w:val="center"/>
        <w:rPr>
          <w:rFonts w:ascii="Arial" w:hAnsi="Arial"/>
          <w:b/>
          <w:bCs/>
          <w:szCs w:val="24"/>
          <w:u w:val="single"/>
          <w:rtl/>
        </w:rPr>
      </w:pPr>
    </w:p>
    <w:p w:rsidR="00203F51" w:rsidRPr="00156877" w:rsidRDefault="00203F51" w:rsidP="00203F51">
      <w:pPr>
        <w:spacing w:line="360" w:lineRule="auto"/>
        <w:rPr>
          <w:rFonts w:ascii="Arial" w:hAnsi="Arial"/>
          <w:szCs w:val="24"/>
        </w:rPr>
      </w:pPr>
      <w:r w:rsidRPr="00156877">
        <w:rPr>
          <w:rFonts w:ascii="Arial" w:hAnsi="Arial"/>
          <w:szCs w:val="24"/>
          <w:rtl/>
        </w:rPr>
        <w:t>שנערכה ונחתמה ב_____</w:t>
      </w:r>
      <w:r w:rsidRPr="00156877">
        <w:rPr>
          <w:rFonts w:ascii="Arial" w:hAnsi="Arial" w:hint="cs"/>
          <w:szCs w:val="24"/>
          <w:rtl/>
        </w:rPr>
        <w:t>___</w:t>
      </w:r>
      <w:r w:rsidRPr="00156877">
        <w:rPr>
          <w:rFonts w:ascii="Arial" w:hAnsi="Arial"/>
          <w:szCs w:val="24"/>
          <w:rtl/>
        </w:rPr>
        <w:t xml:space="preserve">_ ביום ____ בחודש _____ </w:t>
      </w:r>
      <w:r w:rsidRPr="00156877">
        <w:rPr>
          <w:rFonts w:ascii="Arial" w:hAnsi="Arial" w:hint="cs"/>
          <w:szCs w:val="24"/>
          <w:rtl/>
        </w:rPr>
        <w:t>שנת_______</w:t>
      </w:r>
    </w:p>
    <w:p w:rsidR="00203F51" w:rsidRPr="00156877" w:rsidRDefault="00203F51" w:rsidP="00203F51">
      <w:pPr>
        <w:spacing w:line="360" w:lineRule="auto"/>
        <w:rPr>
          <w:rFonts w:ascii="Arial" w:hAnsi="Arial"/>
          <w:szCs w:val="24"/>
          <w:rtl/>
        </w:rPr>
      </w:pPr>
      <w:r w:rsidRPr="00156877">
        <w:rPr>
          <w:rFonts w:ascii="Arial" w:hAnsi="Arial"/>
          <w:szCs w:val="24"/>
          <w:rtl/>
        </w:rPr>
        <w:t>על ידי</w:t>
      </w:r>
      <w:r w:rsidRPr="00156877">
        <w:rPr>
          <w:rFonts w:ascii="Arial" w:hAnsi="Arial" w:hint="cs"/>
          <w:szCs w:val="24"/>
          <w:rtl/>
        </w:rPr>
        <w:t xml:space="preserve"> </w:t>
      </w:r>
      <w:r w:rsidRPr="00156877">
        <w:rPr>
          <w:rFonts w:ascii="Arial" w:hAnsi="Arial"/>
          <w:szCs w:val="24"/>
          <w:rtl/>
        </w:rPr>
        <w:t>____________________</w:t>
      </w:r>
    </w:p>
    <w:p w:rsidR="00203F51" w:rsidRPr="00156877" w:rsidRDefault="00203F51" w:rsidP="00203F51">
      <w:pPr>
        <w:spacing w:line="360" w:lineRule="auto"/>
        <w:rPr>
          <w:rFonts w:ascii="Arial" w:hAnsi="Arial"/>
          <w:szCs w:val="24"/>
          <w:rtl/>
        </w:rPr>
      </w:pPr>
      <w:r w:rsidRPr="00156877">
        <w:rPr>
          <w:rFonts w:ascii="Arial" w:hAnsi="Arial"/>
          <w:szCs w:val="24"/>
          <w:rtl/>
        </w:rPr>
        <w:t>ת.ז. ____________</w:t>
      </w:r>
      <w:r w:rsidRPr="00156877">
        <w:rPr>
          <w:rFonts w:ascii="Arial" w:hAnsi="Arial" w:hint="cs"/>
          <w:szCs w:val="24"/>
          <w:rtl/>
        </w:rPr>
        <w:t>______</w:t>
      </w:r>
      <w:r w:rsidRPr="00156877">
        <w:rPr>
          <w:rFonts w:ascii="Arial" w:hAnsi="Arial"/>
          <w:szCs w:val="24"/>
          <w:rtl/>
        </w:rPr>
        <w:t>____</w:t>
      </w:r>
    </w:p>
    <w:p w:rsidR="00203F51" w:rsidRPr="00156877" w:rsidRDefault="00203F51" w:rsidP="00203F51">
      <w:pPr>
        <w:spacing w:line="360" w:lineRule="auto"/>
        <w:rPr>
          <w:rFonts w:ascii="Arial" w:hAnsi="Arial"/>
          <w:szCs w:val="24"/>
          <w:rtl/>
        </w:rPr>
      </w:pPr>
      <w:r w:rsidRPr="00156877">
        <w:rPr>
          <w:rFonts w:ascii="Arial" w:hAnsi="Arial"/>
          <w:szCs w:val="24"/>
          <w:rtl/>
        </w:rPr>
        <w:t>מכתובת ___________________</w:t>
      </w:r>
    </w:p>
    <w:p w:rsidR="00203F51" w:rsidRPr="00156877" w:rsidRDefault="00203F51" w:rsidP="00203F51">
      <w:pPr>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b/>
          <w:bCs/>
          <w:szCs w:val="24"/>
          <w:rtl/>
        </w:rPr>
        <w:t>הואיל</w:t>
      </w:r>
      <w:r w:rsidRPr="00156877">
        <w:rPr>
          <w:rFonts w:ascii="Arial" w:hAnsi="Arial"/>
          <w:szCs w:val="24"/>
          <w:rtl/>
        </w:rPr>
        <w:tab/>
      </w:r>
      <w:r w:rsidRPr="00156877">
        <w:rPr>
          <w:rFonts w:ascii="Arial" w:hAnsi="Arial" w:hint="cs"/>
          <w:szCs w:val="24"/>
          <w:rtl/>
        </w:rPr>
        <w:t>ומשרד האנרגיה והמים</w:t>
      </w:r>
      <w:r w:rsidRPr="00156877">
        <w:rPr>
          <w:rFonts w:ascii="Arial" w:hAnsi="Arial"/>
          <w:szCs w:val="24"/>
          <w:rtl/>
        </w:rPr>
        <w:t xml:space="preserve"> בשם מדינת ישראל מקבל את השירותים כהגדרתם להלן;</w:t>
      </w:r>
    </w:p>
    <w:p w:rsidR="00203F51" w:rsidRPr="00156877" w:rsidRDefault="00203F51" w:rsidP="00203F51">
      <w:pPr>
        <w:spacing w:line="360" w:lineRule="auto"/>
        <w:jc w:val="both"/>
        <w:rPr>
          <w:rFonts w:ascii="Arial" w:hAnsi="Arial"/>
          <w:szCs w:val="24"/>
          <w:rtl/>
        </w:rPr>
      </w:pPr>
      <w:r w:rsidRPr="00156877">
        <w:rPr>
          <w:rFonts w:ascii="Arial" w:hAnsi="Arial"/>
          <w:b/>
          <w:bCs/>
          <w:szCs w:val="24"/>
          <w:rtl/>
        </w:rPr>
        <w:t>והואיל</w:t>
      </w:r>
      <w:r w:rsidRPr="00156877">
        <w:rPr>
          <w:rFonts w:ascii="Arial" w:hAnsi="Arial"/>
          <w:szCs w:val="24"/>
          <w:rtl/>
        </w:rPr>
        <w:tab/>
        <w:t>והנני מועסק בקשר למתן השירותים;</w:t>
      </w:r>
    </w:p>
    <w:p w:rsidR="00203F51" w:rsidRPr="00156877" w:rsidRDefault="00203F51" w:rsidP="00203F51">
      <w:pPr>
        <w:spacing w:line="360" w:lineRule="auto"/>
        <w:jc w:val="both"/>
        <w:rPr>
          <w:rFonts w:ascii="Arial" w:hAnsi="Arial"/>
          <w:szCs w:val="24"/>
          <w:rtl/>
        </w:rPr>
      </w:pPr>
      <w:r w:rsidRPr="00156877">
        <w:rPr>
          <w:rFonts w:ascii="Arial" w:hAnsi="Arial"/>
          <w:b/>
          <w:bCs/>
          <w:szCs w:val="24"/>
          <w:rtl/>
        </w:rPr>
        <w:t>והואיל</w:t>
      </w:r>
      <w:r w:rsidRPr="00156877">
        <w:rPr>
          <w:rFonts w:ascii="Arial" w:hAnsi="Arial"/>
          <w:szCs w:val="24"/>
          <w:rtl/>
        </w:rPr>
        <w:tab/>
        <w:t>והנני עשוי להימצא במצב של ניגוד עניינים במסגרת מתן השירותים ולאחריו;</w:t>
      </w:r>
    </w:p>
    <w:p w:rsidR="00203F51" w:rsidRPr="00156877" w:rsidRDefault="00203F51" w:rsidP="00203F51">
      <w:pPr>
        <w:spacing w:line="360" w:lineRule="auto"/>
        <w:jc w:val="center"/>
        <w:rPr>
          <w:rFonts w:ascii="Arial" w:hAnsi="Arial"/>
          <w:szCs w:val="24"/>
          <w:rtl/>
        </w:rPr>
      </w:pPr>
    </w:p>
    <w:p w:rsidR="00203F51" w:rsidRPr="00156877" w:rsidRDefault="00203F51" w:rsidP="00203F51">
      <w:pPr>
        <w:spacing w:line="360" w:lineRule="auto"/>
        <w:jc w:val="center"/>
        <w:rPr>
          <w:rFonts w:ascii="Arial" w:hAnsi="Arial"/>
          <w:b/>
          <w:bCs/>
          <w:szCs w:val="24"/>
          <w:rtl/>
        </w:rPr>
      </w:pPr>
      <w:r w:rsidRPr="00156877">
        <w:rPr>
          <w:rFonts w:ascii="Arial" w:hAnsi="Arial"/>
          <w:b/>
          <w:bCs/>
          <w:szCs w:val="24"/>
          <w:rtl/>
        </w:rPr>
        <w:t>לפיכך הנני מתחייב כלפי מדינת ישראל כדלקמן:</w:t>
      </w:r>
    </w:p>
    <w:p w:rsidR="00203F51" w:rsidRPr="00156877" w:rsidRDefault="00203F51" w:rsidP="00203F51">
      <w:pPr>
        <w:spacing w:line="360" w:lineRule="auto"/>
        <w:jc w:val="both"/>
        <w:rPr>
          <w:rFonts w:ascii="Arial" w:hAnsi="Arial"/>
          <w:b/>
          <w:bCs/>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 xml:space="preserve">1. </w:t>
      </w:r>
      <w:r w:rsidRPr="00156877">
        <w:rPr>
          <w:rFonts w:ascii="Arial" w:hAnsi="Arial"/>
          <w:szCs w:val="24"/>
          <w:u w:val="single"/>
          <w:rtl/>
        </w:rPr>
        <w:t>הגדרות</w:t>
      </w:r>
    </w:p>
    <w:p w:rsidR="00203F51" w:rsidRPr="00156877" w:rsidRDefault="00203F51" w:rsidP="00203F51">
      <w:pPr>
        <w:spacing w:line="360" w:lineRule="auto"/>
        <w:jc w:val="both"/>
        <w:rPr>
          <w:rFonts w:ascii="Arial" w:hAnsi="Arial"/>
          <w:szCs w:val="24"/>
          <w:rtl/>
        </w:rPr>
      </w:pPr>
      <w:r w:rsidRPr="00156877">
        <w:rPr>
          <w:rFonts w:ascii="Arial" w:hAnsi="Arial"/>
          <w:szCs w:val="24"/>
          <w:rtl/>
        </w:rPr>
        <w:t>בהתחייבות זו תהיה למונחים הבאים המשמעות המופיעה לצידם:</w:t>
      </w:r>
    </w:p>
    <w:p w:rsidR="00203F51" w:rsidRPr="00156877" w:rsidRDefault="00203F51" w:rsidP="00203F51">
      <w:pPr>
        <w:spacing w:line="360" w:lineRule="auto"/>
        <w:ind w:left="2118" w:hanging="2160"/>
        <w:jc w:val="both"/>
        <w:rPr>
          <w:rFonts w:ascii="Arial" w:hAnsi="Arial"/>
          <w:szCs w:val="24"/>
          <w:rtl/>
        </w:rPr>
      </w:pPr>
      <w:r w:rsidRPr="00156877">
        <w:rPr>
          <w:rFonts w:ascii="Arial" w:hAnsi="Arial"/>
          <w:b/>
          <w:bCs/>
          <w:szCs w:val="24"/>
          <w:rtl/>
        </w:rPr>
        <w:t>"השירותים</w:t>
      </w:r>
      <w:r w:rsidRPr="00156877">
        <w:rPr>
          <w:rFonts w:ascii="Arial" w:hAnsi="Arial"/>
          <w:b/>
          <w:bCs/>
          <w:szCs w:val="24"/>
        </w:rPr>
        <w:t>/</w:t>
      </w:r>
      <w:r w:rsidRPr="00156877">
        <w:rPr>
          <w:rFonts w:ascii="Arial" w:hAnsi="Arial" w:hint="cs"/>
          <w:b/>
          <w:bCs/>
          <w:szCs w:val="24"/>
          <w:rtl/>
        </w:rPr>
        <w:t>הטובין</w:t>
      </w:r>
      <w:r w:rsidRPr="00156877">
        <w:rPr>
          <w:rFonts w:ascii="Arial" w:hAnsi="Arial"/>
          <w:b/>
          <w:bCs/>
          <w:szCs w:val="24"/>
          <w:rtl/>
        </w:rPr>
        <w:t>"</w:t>
      </w:r>
      <w:r w:rsidRPr="00156877">
        <w:rPr>
          <w:rFonts w:ascii="Arial" w:hAnsi="Arial"/>
          <w:szCs w:val="24"/>
          <w:rtl/>
        </w:rPr>
        <w:t xml:space="preserve"> –</w:t>
      </w:r>
      <w:r w:rsidRPr="00156877">
        <w:rPr>
          <w:rFonts w:ascii="Arial" w:hAnsi="Arial" w:hint="cs"/>
          <w:szCs w:val="24"/>
          <w:rtl/>
        </w:rPr>
        <w:t xml:space="preserve"> מתן שירותים במסגרת </w:t>
      </w:r>
      <w:r w:rsidRPr="00156877">
        <w:rPr>
          <w:rFonts w:hint="cs"/>
          <w:b/>
          <w:bCs/>
          <w:szCs w:val="24"/>
          <w:rtl/>
        </w:rPr>
        <w:t>מכרז פומבי 43/12 לקבלת שירותים בנושא אבחון אנרגטי</w:t>
      </w:r>
      <w:r w:rsidRPr="00156877" w:rsidDel="003A6F59">
        <w:rPr>
          <w:rFonts w:hint="cs"/>
          <w:b/>
          <w:bCs/>
          <w:szCs w:val="24"/>
          <w:rtl/>
        </w:rPr>
        <w:t xml:space="preserve"> </w:t>
      </w:r>
      <w:r w:rsidRPr="00156877">
        <w:rPr>
          <w:rFonts w:hint="cs"/>
          <w:b/>
          <w:bCs/>
          <w:szCs w:val="24"/>
          <w:rtl/>
        </w:rPr>
        <w:t>לאיתור הפוטנציאל לשימור אנרגיה במערכות קירור מסחרי</w:t>
      </w:r>
      <w:r w:rsidRPr="00156877">
        <w:rPr>
          <w:rFonts w:hint="cs"/>
          <w:szCs w:val="24"/>
          <w:rtl/>
        </w:rPr>
        <w:t>.</w:t>
      </w:r>
    </w:p>
    <w:p w:rsidR="00203F51" w:rsidRPr="00156877" w:rsidRDefault="00203F51" w:rsidP="00203F51">
      <w:pPr>
        <w:spacing w:line="360" w:lineRule="auto"/>
        <w:jc w:val="both"/>
        <w:rPr>
          <w:rFonts w:ascii="Arial" w:hAnsi="Arial"/>
          <w:szCs w:val="24"/>
          <w:rtl/>
        </w:rPr>
      </w:pPr>
      <w:r w:rsidRPr="00156877">
        <w:rPr>
          <w:rFonts w:ascii="Arial" w:hAnsi="Arial"/>
          <w:b/>
          <w:bCs/>
          <w:szCs w:val="24"/>
          <w:rtl/>
        </w:rPr>
        <w:t>"עובד"</w:t>
      </w:r>
      <w:r w:rsidRPr="00156877">
        <w:rPr>
          <w:rFonts w:ascii="Arial" w:hAnsi="Arial"/>
          <w:szCs w:val="24"/>
          <w:rtl/>
        </w:rPr>
        <w:t xml:space="preserve"> -</w:t>
      </w:r>
      <w:r w:rsidRPr="00156877">
        <w:rPr>
          <w:rFonts w:ascii="Arial" w:hAnsi="Arial"/>
          <w:szCs w:val="24"/>
          <w:rtl/>
        </w:rPr>
        <w:tab/>
        <w:t xml:space="preserve">כל אחד מעובדי </w:t>
      </w:r>
      <w:r w:rsidRPr="00156877">
        <w:rPr>
          <w:rFonts w:ascii="Arial" w:hAnsi="Arial" w:hint="cs"/>
          <w:szCs w:val="24"/>
          <w:rtl/>
        </w:rPr>
        <w:t>הספק</w:t>
      </w:r>
      <w:r w:rsidRPr="00156877">
        <w:rPr>
          <w:rFonts w:ascii="Arial" w:hAnsi="Arial"/>
          <w:szCs w:val="24"/>
          <w:rtl/>
        </w:rPr>
        <w:t xml:space="preserve"> אשר באמצעותו יינתנו השירותים </w:t>
      </w:r>
      <w:r w:rsidRPr="00156877">
        <w:rPr>
          <w:rFonts w:ascii="Arial" w:hAnsi="Arial" w:hint="cs"/>
          <w:szCs w:val="24"/>
          <w:rtl/>
        </w:rPr>
        <w:t>למשרד</w:t>
      </w:r>
      <w:r w:rsidRPr="00156877">
        <w:rPr>
          <w:rFonts w:ascii="Arial" w:hAnsi="Arial"/>
          <w:szCs w:val="24"/>
          <w:rtl/>
        </w:rPr>
        <w:t>.</w:t>
      </w:r>
    </w:p>
    <w:p w:rsidR="00203F51" w:rsidRPr="00156877" w:rsidRDefault="00203F51" w:rsidP="00203F51">
      <w:pPr>
        <w:spacing w:line="360" w:lineRule="auto"/>
        <w:jc w:val="both"/>
        <w:rPr>
          <w:rFonts w:ascii="Arial" w:hAnsi="Arial"/>
          <w:szCs w:val="24"/>
          <w:rtl/>
        </w:rPr>
      </w:pPr>
      <w:r w:rsidRPr="00156877">
        <w:rPr>
          <w:rFonts w:ascii="Arial" w:hAnsi="Arial"/>
          <w:b/>
          <w:bCs/>
          <w:szCs w:val="24"/>
          <w:rtl/>
        </w:rPr>
        <w:t>"מידע"</w:t>
      </w:r>
      <w:r w:rsidRPr="00156877">
        <w:rPr>
          <w:rFonts w:ascii="Arial" w:hAnsi="Arial"/>
          <w:szCs w:val="24"/>
          <w:rtl/>
        </w:rPr>
        <w:t xml:space="preserve"> -</w:t>
      </w:r>
      <w:r w:rsidRPr="00156877">
        <w:rPr>
          <w:rFonts w:ascii="Arial" w:hAnsi="Arial"/>
          <w:szCs w:val="24"/>
          <w:rtl/>
        </w:rPr>
        <w:tab/>
        <w:t>כל מידע (</w:t>
      </w:r>
      <w:r w:rsidRPr="00156877">
        <w:rPr>
          <w:rFonts w:ascii="Arial" w:hAnsi="Arial"/>
          <w:szCs w:val="24"/>
        </w:rPr>
        <w:t>Information</w:t>
      </w:r>
      <w:r w:rsidRPr="00156877">
        <w:rPr>
          <w:rFonts w:ascii="Arial" w:hAnsi="Arial"/>
          <w:szCs w:val="24"/>
          <w:rtl/>
        </w:rPr>
        <w:t>), ידע (</w:t>
      </w:r>
      <w:r w:rsidRPr="00156877">
        <w:rPr>
          <w:rFonts w:ascii="Arial" w:hAnsi="Arial"/>
          <w:szCs w:val="24"/>
        </w:rPr>
        <w:t>Know-How</w:t>
      </w:r>
      <w:r w:rsidRPr="00156877">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203F51" w:rsidRPr="00156877" w:rsidRDefault="00203F51" w:rsidP="00203F51">
      <w:pPr>
        <w:spacing w:line="360" w:lineRule="auto"/>
        <w:jc w:val="both"/>
        <w:rPr>
          <w:rFonts w:ascii="Arial" w:hAnsi="Arial"/>
          <w:szCs w:val="24"/>
          <w:rtl/>
        </w:rPr>
      </w:pPr>
      <w:r w:rsidRPr="00156877">
        <w:rPr>
          <w:rFonts w:ascii="Arial" w:hAnsi="Arial"/>
          <w:b/>
          <w:bCs/>
          <w:szCs w:val="24"/>
          <w:rtl/>
        </w:rPr>
        <w:t>"סודות מקצועיים"</w:t>
      </w:r>
      <w:r w:rsidRPr="00156877">
        <w:rPr>
          <w:rFonts w:ascii="Arial" w:hAnsi="Arial"/>
          <w:szCs w:val="24"/>
          <w:rtl/>
        </w:rPr>
        <w:t xml:space="preserve"> - כל מידע אשר יגיע לידי </w:t>
      </w:r>
      <w:r w:rsidRPr="00156877">
        <w:rPr>
          <w:rFonts w:ascii="Arial" w:hAnsi="Arial" w:hint="cs"/>
          <w:szCs w:val="24"/>
          <w:rtl/>
        </w:rPr>
        <w:t>הספק</w:t>
      </w:r>
      <w:r w:rsidRPr="00156877">
        <w:rPr>
          <w:rFonts w:ascii="Arial" w:hAnsi="Arial"/>
          <w:szCs w:val="24"/>
          <w:rtl/>
        </w:rPr>
        <w:t xml:space="preserve"> או </w:t>
      </w:r>
      <w:r w:rsidRPr="00156877">
        <w:rPr>
          <w:rFonts w:ascii="Arial" w:hAnsi="Arial" w:hint="cs"/>
          <w:szCs w:val="24"/>
          <w:rtl/>
        </w:rPr>
        <w:t>מי מטעמו</w:t>
      </w:r>
      <w:r w:rsidRPr="00156877">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156877">
        <w:rPr>
          <w:rFonts w:ascii="Arial" w:hAnsi="Arial"/>
          <w:szCs w:val="24"/>
          <w:rtl/>
        </w:rPr>
        <w:t>ימסר</w:t>
      </w:r>
      <w:proofErr w:type="spellEnd"/>
      <w:r w:rsidRPr="00156877">
        <w:rPr>
          <w:rFonts w:ascii="Arial" w:hAnsi="Arial"/>
          <w:szCs w:val="24"/>
          <w:rtl/>
        </w:rPr>
        <w:t xml:space="preserve"> ע"י </w:t>
      </w:r>
      <w:r w:rsidRPr="00156877">
        <w:rPr>
          <w:rFonts w:ascii="Arial" w:hAnsi="Arial" w:hint="cs"/>
          <w:szCs w:val="24"/>
          <w:rtl/>
        </w:rPr>
        <w:t xml:space="preserve">המשרד ו/או </w:t>
      </w:r>
      <w:r w:rsidRPr="00156877">
        <w:rPr>
          <w:rFonts w:ascii="Arial" w:hAnsi="Arial"/>
          <w:szCs w:val="24"/>
          <w:rtl/>
        </w:rPr>
        <w:t xml:space="preserve">כל גורם אחר ו/או מי מטעמו. </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156877">
        <w:rPr>
          <w:rFonts w:ascii="Arial" w:hAnsi="Arial" w:hint="cs"/>
          <w:szCs w:val="24"/>
          <w:rtl/>
        </w:rPr>
        <w:t xml:space="preserve">הוועדה הרלוונטית </w:t>
      </w:r>
      <w:r w:rsidRPr="00156877">
        <w:rPr>
          <w:rFonts w:ascii="Arial" w:hAnsi="Arial"/>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 xml:space="preserve">3. הנני מצהיר ומתחייב שלא אייצג או אפעל מטעם כל גורם שהוא בתחום השירותים נשוא מתן השירותים, למעט מטעם </w:t>
      </w:r>
      <w:r w:rsidRPr="00156877">
        <w:rPr>
          <w:rFonts w:ascii="Arial" w:hAnsi="Arial" w:hint="cs"/>
          <w:szCs w:val="24"/>
          <w:rtl/>
        </w:rPr>
        <w:t>המשרד</w:t>
      </w:r>
      <w:r w:rsidRPr="00156877">
        <w:rPr>
          <w:rFonts w:ascii="Arial" w:hAnsi="Arial"/>
          <w:szCs w:val="24"/>
          <w:rtl/>
        </w:rPr>
        <w:t>, במהלך תקופת מתן השירותים בין הצדדים ושלושה חודשים לאחריה,  אלא אם כן התקבל לכך אישור מראש ובכתב של המזמין.</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03F51" w:rsidRPr="00156877" w:rsidRDefault="00203F51" w:rsidP="00203F51">
      <w:pPr>
        <w:jc w:val="both"/>
        <w:rPr>
          <w:rFonts w:ascii="Arial" w:hAnsi="Arial"/>
          <w:szCs w:val="24"/>
          <w:rtl/>
        </w:rPr>
      </w:pPr>
    </w:p>
    <w:p w:rsidR="00203F51" w:rsidRPr="00156877" w:rsidRDefault="00203F51" w:rsidP="00203F51">
      <w:pPr>
        <w:jc w:val="both"/>
        <w:rPr>
          <w:rFonts w:ascii="Arial" w:hAnsi="Arial"/>
          <w:szCs w:val="24"/>
          <w:rtl/>
        </w:rPr>
      </w:pPr>
      <w:r w:rsidRPr="00156877">
        <w:rPr>
          <w:rFonts w:ascii="Arial" w:hAnsi="Arial"/>
          <w:szCs w:val="24"/>
          <w:rtl/>
        </w:rPr>
        <w:t>6.</w:t>
      </w:r>
      <w:r w:rsidRPr="00156877">
        <w:rPr>
          <w:rFonts w:ascii="Arial" w:hAnsi="Arial"/>
          <w:szCs w:val="24"/>
          <w:rtl/>
        </w:rPr>
        <w:tab/>
        <w:t>ולראיה באתי על החתום:</w:t>
      </w:r>
      <w:r w:rsidRPr="00156877">
        <w:rPr>
          <w:rFonts w:ascii="Arial" w:hAnsi="Arial" w:hint="cs"/>
          <w:szCs w:val="24"/>
          <w:rtl/>
        </w:rPr>
        <w:t xml:space="preserve"> </w:t>
      </w:r>
      <w:r w:rsidRPr="00156877">
        <w:rPr>
          <w:rFonts w:ascii="Arial" w:hAnsi="Arial"/>
          <w:szCs w:val="24"/>
          <w:rtl/>
        </w:rPr>
        <w:tab/>
        <w:t>_____________________</w:t>
      </w:r>
    </w:p>
    <w:p w:rsidR="00203F51" w:rsidRPr="00156877" w:rsidRDefault="00203F51" w:rsidP="00203F51">
      <w:pPr>
        <w:spacing w:line="360" w:lineRule="auto"/>
        <w:jc w:val="both"/>
        <w:rPr>
          <w:szCs w:val="24"/>
          <w:rtl/>
        </w:rPr>
      </w:pPr>
      <w:r w:rsidRPr="00156877">
        <w:rPr>
          <w:rFonts w:hint="cs"/>
          <w:szCs w:val="24"/>
          <w:rtl/>
        </w:rPr>
        <w:t>          </w:t>
      </w:r>
    </w:p>
    <w:p w:rsidR="00203F51" w:rsidRPr="00156877" w:rsidRDefault="00203F51" w:rsidP="00203F51">
      <w:pPr>
        <w:spacing w:line="360" w:lineRule="auto"/>
        <w:jc w:val="both"/>
        <w:rPr>
          <w:szCs w:val="24"/>
          <w:rtl/>
        </w:rPr>
      </w:pPr>
    </w:p>
    <w:p w:rsidR="00203F51" w:rsidRPr="00156877" w:rsidRDefault="00203F51" w:rsidP="00203F51">
      <w:pPr>
        <w:spacing w:line="360" w:lineRule="auto"/>
        <w:jc w:val="center"/>
        <w:rPr>
          <w:b/>
          <w:bCs/>
          <w:sz w:val="28"/>
          <w:szCs w:val="28"/>
          <w:u w:val="single"/>
          <w:rtl/>
        </w:rPr>
      </w:pPr>
      <w:r w:rsidRPr="00156877">
        <w:rPr>
          <w:b/>
          <w:bCs/>
          <w:sz w:val="28"/>
          <w:szCs w:val="28"/>
          <w:u w:val="single"/>
          <w:rtl/>
        </w:rPr>
        <w:br w:type="page"/>
      </w:r>
      <w:r w:rsidRPr="00156877">
        <w:rPr>
          <w:rFonts w:hint="cs"/>
          <w:b/>
          <w:bCs/>
          <w:sz w:val="28"/>
          <w:szCs w:val="28"/>
          <w:u w:val="single"/>
          <w:rtl/>
        </w:rPr>
        <w:lastRenderedPageBreak/>
        <w:t>שאלון  לבדיקת  ניגוד עניינים במסגרת מכרז פומבי 43/12 לקבלת שירותים בנושא אבחון אנרגטי</w:t>
      </w:r>
      <w:r w:rsidRPr="00156877" w:rsidDel="003A6F59">
        <w:rPr>
          <w:rFonts w:hint="cs"/>
          <w:b/>
          <w:bCs/>
          <w:sz w:val="28"/>
          <w:szCs w:val="28"/>
          <w:u w:val="single"/>
          <w:rtl/>
        </w:rPr>
        <w:t xml:space="preserve"> </w:t>
      </w:r>
      <w:r w:rsidRPr="00156877">
        <w:rPr>
          <w:rFonts w:hint="cs"/>
          <w:b/>
          <w:bCs/>
          <w:sz w:val="28"/>
          <w:szCs w:val="28"/>
          <w:u w:val="single"/>
          <w:rtl/>
        </w:rPr>
        <w:t>לאיתור הפוטנציאל לשימור אנרגיה במערכות קירור מסחרי</w:t>
      </w:r>
    </w:p>
    <w:p w:rsidR="00203F51" w:rsidRPr="00156877" w:rsidRDefault="00203F51" w:rsidP="00203F51">
      <w:pPr>
        <w:spacing w:line="360" w:lineRule="auto"/>
        <w:jc w:val="center"/>
        <w:rPr>
          <w:szCs w:val="24"/>
          <w:rtl/>
        </w:rPr>
      </w:pPr>
      <w:r w:rsidRPr="00156877">
        <w:rPr>
          <w:rFonts w:hint="cs"/>
          <w:szCs w:val="24"/>
          <w:rtl/>
        </w:rPr>
        <w:t>שם  המציע:  ___________________________________________________________</w:t>
      </w:r>
    </w:p>
    <w:p w:rsidR="00203F51" w:rsidRPr="00156877" w:rsidRDefault="00203F51" w:rsidP="00203F51">
      <w:pPr>
        <w:spacing w:line="360" w:lineRule="auto"/>
        <w:rPr>
          <w:szCs w:val="24"/>
          <w:rtl/>
        </w:rPr>
      </w:pPr>
      <w:r w:rsidRPr="00156877">
        <w:rPr>
          <w:rFonts w:hint="cs"/>
          <w:szCs w:val="24"/>
          <w:rtl/>
        </w:rPr>
        <w:t>שמות המצהיר/ים מטעמו: _________________________________________________</w:t>
      </w:r>
    </w:p>
    <w:p w:rsidR="00203F51" w:rsidRPr="00156877" w:rsidRDefault="00203F51" w:rsidP="00203F51">
      <w:pPr>
        <w:spacing w:line="360" w:lineRule="auto"/>
        <w:jc w:val="both"/>
        <w:rPr>
          <w:szCs w:val="24"/>
          <w:rtl/>
        </w:rPr>
      </w:pPr>
      <w:r w:rsidRPr="00156877">
        <w:rPr>
          <w:rFonts w:hint="eastAsia"/>
          <w:szCs w:val="24"/>
          <w:rtl/>
        </w:rPr>
        <w:t>לצורך</w:t>
      </w:r>
      <w:r w:rsidRPr="00156877">
        <w:rPr>
          <w:szCs w:val="24"/>
          <w:rtl/>
        </w:rPr>
        <w:t xml:space="preserve"> בחינת החשש לניגוד עניינים אנא פרט כל קשר אותו המציע, ו/או מי מעובדיו, ו/או התאגדות בה יש למציע תפקיד ו/או בעלות,</w:t>
      </w:r>
      <w:r w:rsidRPr="00156877">
        <w:rPr>
          <w:rFonts w:hint="cs"/>
          <w:szCs w:val="24"/>
          <w:rtl/>
        </w:rPr>
        <w:t xml:space="preserve"> </w:t>
      </w:r>
      <w:r w:rsidRPr="00156877">
        <w:rPr>
          <w:szCs w:val="24"/>
          <w:rtl/>
        </w:rPr>
        <w:t>מקיים, קיים או בכוונתו לקיים הקשורים עם השירותים הנדרשים ע"י המשרד (במידת הצורך צרף רשימה</w:t>
      </w:r>
      <w:r w:rsidRPr="00156877">
        <w:rPr>
          <w:rFonts w:hint="cs"/>
          <w:szCs w:val="24"/>
          <w:rtl/>
        </w:rPr>
        <w:t>):</w:t>
      </w:r>
    </w:p>
    <w:p w:rsidR="00203F51" w:rsidRPr="00156877" w:rsidRDefault="00203F51" w:rsidP="00203F51">
      <w:pPr>
        <w:numPr>
          <w:ilvl w:val="0"/>
          <w:numId w:val="50"/>
        </w:numPr>
        <w:spacing w:line="360" w:lineRule="auto"/>
        <w:jc w:val="both"/>
        <w:rPr>
          <w:szCs w:val="24"/>
        </w:rPr>
      </w:pPr>
      <w:r w:rsidRPr="00156877">
        <w:rPr>
          <w:rFonts w:hint="cs"/>
          <w:szCs w:val="24"/>
          <w:rtl/>
        </w:rPr>
        <w:t>אין קשרים כאמור.</w:t>
      </w:r>
    </w:p>
    <w:p w:rsidR="00203F51" w:rsidRPr="00156877" w:rsidRDefault="00203F51" w:rsidP="00203F51">
      <w:pPr>
        <w:numPr>
          <w:ilvl w:val="0"/>
          <w:numId w:val="50"/>
        </w:numPr>
        <w:spacing w:line="360" w:lineRule="auto"/>
        <w:jc w:val="both"/>
        <w:rPr>
          <w:szCs w:val="24"/>
          <w:rtl/>
        </w:rPr>
      </w:pPr>
      <w:r w:rsidRPr="00156877">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203F51" w:rsidRPr="00763D53" w:rsidTr="00474716">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203F51" w:rsidRPr="00763D53" w:rsidRDefault="00203F51" w:rsidP="00474716">
            <w:pPr>
              <w:spacing w:line="360" w:lineRule="auto"/>
              <w:jc w:val="center"/>
              <w:rPr>
                <w:rFonts w:eastAsia="Calibri"/>
                <w:b/>
                <w:bCs/>
                <w:szCs w:val="24"/>
              </w:rPr>
            </w:pPr>
            <w:r w:rsidRPr="00763D53">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3F51" w:rsidRPr="00763D53" w:rsidRDefault="00203F51" w:rsidP="00474716">
            <w:pPr>
              <w:spacing w:line="360" w:lineRule="auto"/>
              <w:jc w:val="center"/>
              <w:rPr>
                <w:rFonts w:eastAsia="Calibri"/>
                <w:b/>
                <w:bCs/>
                <w:szCs w:val="24"/>
              </w:rPr>
            </w:pPr>
            <w:r w:rsidRPr="00763D53">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3F51" w:rsidRPr="00763D53" w:rsidRDefault="00203F51" w:rsidP="00474716">
            <w:pPr>
              <w:spacing w:line="360" w:lineRule="auto"/>
              <w:jc w:val="center"/>
              <w:rPr>
                <w:rFonts w:eastAsia="Calibri"/>
                <w:b/>
                <w:bCs/>
                <w:szCs w:val="24"/>
              </w:rPr>
            </w:pPr>
            <w:r w:rsidRPr="00763D53">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3F51" w:rsidRPr="00763D53" w:rsidRDefault="00203F51" w:rsidP="00474716">
            <w:pPr>
              <w:spacing w:line="360" w:lineRule="auto"/>
              <w:jc w:val="center"/>
              <w:rPr>
                <w:rFonts w:eastAsia="Calibri"/>
                <w:b/>
                <w:bCs/>
                <w:szCs w:val="24"/>
              </w:rPr>
            </w:pPr>
            <w:r w:rsidRPr="00763D53">
              <w:rPr>
                <w:rFonts w:hint="cs"/>
                <w:b/>
                <w:bCs/>
                <w:szCs w:val="24"/>
                <w:rtl/>
              </w:rPr>
              <w:t>תקופת העבודה עם גוף זה</w:t>
            </w:r>
          </w:p>
        </w:tc>
      </w:tr>
      <w:tr w:rsidR="00203F51" w:rsidRPr="00763D53"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r>
      <w:tr w:rsidR="00203F51" w:rsidRPr="00763D53"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r>
      <w:tr w:rsidR="00203F51" w:rsidRPr="00763D53"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r>
      <w:tr w:rsidR="00203F51" w:rsidRPr="00763D53"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3F51" w:rsidRPr="00763D53" w:rsidRDefault="00203F51" w:rsidP="00474716">
            <w:pPr>
              <w:spacing w:line="360" w:lineRule="auto"/>
              <w:jc w:val="both"/>
              <w:rPr>
                <w:rFonts w:eastAsia="Calibri"/>
                <w:szCs w:val="24"/>
                <w:highlight w:val="yellow"/>
              </w:rPr>
            </w:pPr>
          </w:p>
        </w:tc>
      </w:tr>
    </w:tbl>
    <w:p w:rsidR="00203F51" w:rsidRPr="00156877" w:rsidRDefault="00203F51" w:rsidP="00203F51">
      <w:pPr>
        <w:spacing w:line="360" w:lineRule="auto"/>
        <w:jc w:val="both"/>
        <w:rPr>
          <w:rFonts w:eastAsia="Calibri"/>
          <w:b/>
          <w:bCs/>
          <w:szCs w:val="24"/>
        </w:rPr>
      </w:pPr>
    </w:p>
    <w:p w:rsidR="00203F51" w:rsidRPr="00156877" w:rsidRDefault="00203F51" w:rsidP="00203F51">
      <w:pPr>
        <w:spacing w:line="360" w:lineRule="auto"/>
        <w:jc w:val="both"/>
        <w:rPr>
          <w:b/>
          <w:bCs/>
          <w:szCs w:val="24"/>
          <w:rtl/>
        </w:rPr>
      </w:pPr>
      <w:r w:rsidRPr="00156877">
        <w:rPr>
          <w:rFonts w:hint="cs"/>
          <w:b/>
          <w:bCs/>
          <w:szCs w:val="24"/>
          <w:rtl/>
        </w:rPr>
        <w:t xml:space="preserve">אני החתום מטה _____________________ ת.ז מס'_________________, מצהיר בזאת כי: </w:t>
      </w:r>
    </w:p>
    <w:p w:rsidR="00203F51" w:rsidRPr="00156877" w:rsidRDefault="00203F51" w:rsidP="00203F51">
      <w:pPr>
        <w:numPr>
          <w:ilvl w:val="0"/>
          <w:numId w:val="49"/>
        </w:numPr>
        <w:spacing w:line="360" w:lineRule="auto"/>
        <w:ind w:left="360"/>
        <w:jc w:val="both"/>
        <w:rPr>
          <w:b/>
          <w:bCs/>
          <w:szCs w:val="24"/>
          <w:rtl/>
        </w:rPr>
      </w:pPr>
      <w:r w:rsidRPr="00156877">
        <w:rPr>
          <w:rFonts w:hint="cs"/>
          <w:b/>
          <w:bCs/>
          <w:szCs w:val="24"/>
          <w:rtl/>
        </w:rPr>
        <w:t xml:space="preserve">כל המידע והפרטים שמסרתי בשאלון זה, מלאים, נכונים ואמיתיים; </w:t>
      </w:r>
    </w:p>
    <w:p w:rsidR="00203F51" w:rsidRPr="00156877" w:rsidRDefault="00203F51" w:rsidP="00203F51">
      <w:pPr>
        <w:numPr>
          <w:ilvl w:val="0"/>
          <w:numId w:val="49"/>
        </w:numPr>
        <w:spacing w:line="360" w:lineRule="auto"/>
        <w:ind w:left="360"/>
        <w:jc w:val="both"/>
        <w:rPr>
          <w:b/>
          <w:bCs/>
          <w:szCs w:val="24"/>
          <w:u w:val="single"/>
          <w:rtl/>
        </w:rPr>
      </w:pPr>
      <w:r w:rsidRPr="00156877">
        <w:rPr>
          <w:rFonts w:hint="cs"/>
          <w:b/>
          <w:bCs/>
          <w:szCs w:val="24"/>
          <w:rtl/>
        </w:rPr>
        <w:t xml:space="preserve">אני מתחייב לעדכן את משרד האנרגיה והמים על כל שינוי שיחול בפרטים ובמידע שמסרתי; </w:t>
      </w:r>
    </w:p>
    <w:p w:rsidR="00203F51" w:rsidRPr="00156877" w:rsidRDefault="00203F51" w:rsidP="00203F51">
      <w:pPr>
        <w:numPr>
          <w:ilvl w:val="0"/>
          <w:numId w:val="49"/>
        </w:numPr>
        <w:spacing w:line="360" w:lineRule="auto"/>
        <w:ind w:left="360"/>
        <w:jc w:val="both"/>
        <w:rPr>
          <w:b/>
          <w:bCs/>
          <w:szCs w:val="24"/>
          <w:u w:val="single"/>
          <w:rtl/>
        </w:rPr>
      </w:pPr>
      <w:r w:rsidRPr="00156877">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03F51" w:rsidRPr="00156877" w:rsidRDefault="00203F51" w:rsidP="00203F51">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203F51" w:rsidRPr="00763D53" w:rsidTr="00474716">
        <w:trPr>
          <w:jc w:val="center"/>
        </w:trPr>
        <w:tc>
          <w:tcPr>
            <w:tcW w:w="4303" w:type="dxa"/>
            <w:tcMar>
              <w:top w:w="0" w:type="dxa"/>
              <w:left w:w="108" w:type="dxa"/>
              <w:bottom w:w="0" w:type="dxa"/>
              <w:right w:w="108" w:type="dxa"/>
            </w:tcMar>
          </w:tcPr>
          <w:p w:rsidR="00203F51" w:rsidRPr="00763D53" w:rsidRDefault="00203F51" w:rsidP="00474716">
            <w:pPr>
              <w:spacing w:line="360" w:lineRule="auto"/>
              <w:jc w:val="both"/>
              <w:rPr>
                <w:rFonts w:eastAsia="Calibri"/>
                <w:b/>
                <w:bCs/>
                <w:szCs w:val="24"/>
              </w:rPr>
            </w:pPr>
            <w:r w:rsidRPr="00763D53">
              <w:rPr>
                <w:rFonts w:hint="cs"/>
                <w:b/>
                <w:bCs/>
                <w:szCs w:val="24"/>
                <w:rtl/>
              </w:rPr>
              <w:t>_______________________________</w:t>
            </w:r>
          </w:p>
        </w:tc>
        <w:tc>
          <w:tcPr>
            <w:tcW w:w="3969" w:type="dxa"/>
            <w:tcMar>
              <w:top w:w="0" w:type="dxa"/>
              <w:left w:w="108" w:type="dxa"/>
              <w:bottom w:w="0" w:type="dxa"/>
              <w:right w:w="108" w:type="dxa"/>
            </w:tcMar>
          </w:tcPr>
          <w:p w:rsidR="00203F51" w:rsidRPr="00763D53" w:rsidRDefault="00203F51" w:rsidP="00474716">
            <w:pPr>
              <w:spacing w:line="360" w:lineRule="auto"/>
              <w:jc w:val="both"/>
              <w:rPr>
                <w:rFonts w:eastAsia="Calibri"/>
                <w:b/>
                <w:bCs/>
                <w:szCs w:val="24"/>
              </w:rPr>
            </w:pPr>
            <w:r w:rsidRPr="00763D53">
              <w:rPr>
                <w:rFonts w:hint="cs"/>
                <w:b/>
                <w:bCs/>
                <w:szCs w:val="24"/>
                <w:rtl/>
              </w:rPr>
              <w:t>____________________________</w:t>
            </w:r>
          </w:p>
        </w:tc>
      </w:tr>
      <w:tr w:rsidR="00203F51" w:rsidRPr="00763D53" w:rsidTr="00474716">
        <w:trPr>
          <w:jc w:val="center"/>
        </w:trPr>
        <w:tc>
          <w:tcPr>
            <w:tcW w:w="4303" w:type="dxa"/>
            <w:tcMar>
              <w:top w:w="0" w:type="dxa"/>
              <w:left w:w="108" w:type="dxa"/>
              <w:bottom w:w="0" w:type="dxa"/>
              <w:right w:w="108" w:type="dxa"/>
            </w:tcMar>
          </w:tcPr>
          <w:p w:rsidR="00203F51" w:rsidRPr="00763D53" w:rsidRDefault="00203F51" w:rsidP="00474716">
            <w:pPr>
              <w:spacing w:line="360" w:lineRule="auto"/>
              <w:jc w:val="center"/>
              <w:rPr>
                <w:rFonts w:eastAsia="Calibri"/>
                <w:b/>
                <w:bCs/>
                <w:szCs w:val="24"/>
              </w:rPr>
            </w:pPr>
            <w:r w:rsidRPr="00763D53">
              <w:rPr>
                <w:rFonts w:hint="cs"/>
                <w:b/>
                <w:bCs/>
                <w:szCs w:val="24"/>
                <w:rtl/>
              </w:rPr>
              <w:t>תאריך</w:t>
            </w:r>
          </w:p>
        </w:tc>
        <w:tc>
          <w:tcPr>
            <w:tcW w:w="3969" w:type="dxa"/>
            <w:tcMar>
              <w:top w:w="0" w:type="dxa"/>
              <w:left w:w="108" w:type="dxa"/>
              <w:bottom w:w="0" w:type="dxa"/>
              <w:right w:w="108" w:type="dxa"/>
            </w:tcMar>
          </w:tcPr>
          <w:p w:rsidR="00203F51" w:rsidRPr="00763D53" w:rsidRDefault="00203F51" w:rsidP="00474716">
            <w:pPr>
              <w:spacing w:line="360" w:lineRule="auto"/>
              <w:jc w:val="center"/>
              <w:rPr>
                <w:rFonts w:eastAsia="Calibri"/>
                <w:b/>
                <w:bCs/>
                <w:szCs w:val="24"/>
              </w:rPr>
            </w:pPr>
            <w:r w:rsidRPr="00763D53">
              <w:rPr>
                <w:rFonts w:hint="cs"/>
                <w:b/>
                <w:bCs/>
                <w:szCs w:val="24"/>
                <w:rtl/>
              </w:rPr>
              <w:t>חתימה</w:t>
            </w:r>
          </w:p>
        </w:tc>
      </w:tr>
    </w:tbl>
    <w:p w:rsidR="00203F51" w:rsidRPr="00156877" w:rsidRDefault="00203F51" w:rsidP="00203F51">
      <w:pPr>
        <w:spacing w:line="360" w:lineRule="auto"/>
        <w:jc w:val="center"/>
        <w:rPr>
          <w:b/>
          <w:bCs/>
          <w:rtl/>
        </w:rPr>
      </w:pPr>
    </w:p>
    <w:p w:rsidR="00203F51" w:rsidRPr="00156877" w:rsidRDefault="00203F51" w:rsidP="00203F51">
      <w:pPr>
        <w:spacing w:line="360" w:lineRule="auto"/>
        <w:jc w:val="center"/>
        <w:rPr>
          <w:b/>
          <w:bCs/>
          <w:sz w:val="28"/>
          <w:szCs w:val="28"/>
          <w:u w:val="single"/>
        </w:rPr>
      </w:pPr>
      <w:r w:rsidRPr="00156877">
        <w:rPr>
          <w:b/>
          <w:bCs/>
          <w:sz w:val="28"/>
          <w:szCs w:val="28"/>
          <w:u w:val="single"/>
          <w:rtl/>
        </w:rPr>
        <w:br w:type="page"/>
      </w:r>
      <w:r w:rsidRPr="00156877">
        <w:rPr>
          <w:rFonts w:hint="cs"/>
          <w:b/>
          <w:bCs/>
          <w:sz w:val="28"/>
          <w:szCs w:val="28"/>
          <w:u w:val="single"/>
          <w:rtl/>
        </w:rPr>
        <w:lastRenderedPageBreak/>
        <w:t>-שאלון לאנשי הצוות המוצעים לביצוע העבודה-</w:t>
      </w:r>
    </w:p>
    <w:p w:rsidR="00203F51" w:rsidRPr="00156877" w:rsidRDefault="00203F51" w:rsidP="00203F51">
      <w:pPr>
        <w:spacing w:line="360" w:lineRule="auto"/>
        <w:jc w:val="center"/>
        <w:rPr>
          <w:b/>
          <w:bCs/>
          <w:u w:val="single"/>
          <w:rtl/>
        </w:rPr>
      </w:pPr>
    </w:p>
    <w:p w:rsidR="00203F51" w:rsidRPr="00156877" w:rsidRDefault="00203F51" w:rsidP="00203F51">
      <w:pPr>
        <w:spacing w:line="360" w:lineRule="auto"/>
        <w:jc w:val="center"/>
        <w:rPr>
          <w:b/>
          <w:bCs/>
          <w:szCs w:val="24"/>
          <w:rtl/>
        </w:rPr>
      </w:pPr>
      <w:r w:rsidRPr="00156877">
        <w:rPr>
          <w:rFonts w:hint="cs"/>
          <w:b/>
          <w:bCs/>
          <w:szCs w:val="24"/>
          <w:rtl/>
        </w:rPr>
        <w:t>שאלון  לבדיקת  ניגוד עניינים במסגרת מכרז פומבי 43/12 לקבלת שירותים בנושא אבחון אנרגטי</w:t>
      </w:r>
      <w:r w:rsidRPr="00156877" w:rsidDel="003A6F59">
        <w:rPr>
          <w:rFonts w:hint="cs"/>
          <w:b/>
          <w:bCs/>
          <w:szCs w:val="24"/>
          <w:rtl/>
        </w:rPr>
        <w:t xml:space="preserve"> </w:t>
      </w:r>
      <w:r w:rsidRPr="00156877">
        <w:rPr>
          <w:rFonts w:hint="cs"/>
          <w:b/>
          <w:bCs/>
          <w:szCs w:val="24"/>
          <w:rtl/>
        </w:rPr>
        <w:t>לאיתור הפוטנציאל לשימור אנרגיה במערכות קירור מסחרי</w:t>
      </w:r>
    </w:p>
    <w:p w:rsidR="00203F51" w:rsidRPr="00156877" w:rsidRDefault="00203F51" w:rsidP="00203F51">
      <w:pPr>
        <w:spacing w:line="360" w:lineRule="auto"/>
        <w:jc w:val="center"/>
        <w:rPr>
          <w:b/>
          <w:bCs/>
          <w:u w:val="single"/>
          <w:rtl/>
        </w:rPr>
      </w:pPr>
    </w:p>
    <w:p w:rsidR="00203F51" w:rsidRPr="00156877" w:rsidRDefault="00203F51" w:rsidP="00203F51">
      <w:pPr>
        <w:spacing w:line="360" w:lineRule="auto"/>
        <w:jc w:val="both"/>
        <w:rPr>
          <w:rtl/>
        </w:rPr>
      </w:pPr>
      <w:r w:rsidRPr="00156877">
        <w:rPr>
          <w:rFonts w:hint="cs"/>
          <w:rtl/>
        </w:rPr>
        <w:t>שם המציע:___________________________________________________________</w:t>
      </w:r>
    </w:p>
    <w:p w:rsidR="00203F51" w:rsidRPr="00156877" w:rsidRDefault="00203F51" w:rsidP="00203F51">
      <w:pPr>
        <w:spacing w:line="360" w:lineRule="auto"/>
        <w:jc w:val="both"/>
        <w:rPr>
          <w:rtl/>
        </w:rPr>
      </w:pPr>
      <w:r w:rsidRPr="00156877">
        <w:rPr>
          <w:rFonts w:hint="cs"/>
          <w:rtl/>
        </w:rPr>
        <w:t>שם חבר הצוות המוצע:</w:t>
      </w:r>
    </w:p>
    <w:p w:rsidR="00203F51" w:rsidRPr="00156877" w:rsidRDefault="00203F51" w:rsidP="00203F51">
      <w:pPr>
        <w:spacing w:line="360" w:lineRule="auto"/>
        <w:jc w:val="both"/>
        <w:rPr>
          <w:rtl/>
        </w:rPr>
      </w:pPr>
      <w:r w:rsidRPr="00156877">
        <w:rPr>
          <w:rFonts w:hint="cs"/>
          <w:rtl/>
        </w:rPr>
        <w:t>_________________________________________________</w:t>
      </w:r>
    </w:p>
    <w:p w:rsidR="00203F51" w:rsidRPr="00156877" w:rsidRDefault="00203F51" w:rsidP="00203F51">
      <w:pPr>
        <w:spacing w:line="360" w:lineRule="auto"/>
        <w:jc w:val="both"/>
        <w:rPr>
          <w:rtl/>
        </w:rPr>
      </w:pPr>
      <w:r w:rsidRPr="00156877">
        <w:rPr>
          <w:rFonts w:hint="eastAsia"/>
          <w:szCs w:val="24"/>
          <w:rtl/>
        </w:rPr>
        <w:t>לצורך</w:t>
      </w:r>
      <w:r w:rsidRPr="00156877">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156877">
        <w:rPr>
          <w:rFonts w:hint="cs"/>
          <w:rtl/>
        </w:rPr>
        <w:t>).</w:t>
      </w:r>
    </w:p>
    <w:p w:rsidR="00203F51" w:rsidRPr="00156877" w:rsidRDefault="00203F51" w:rsidP="00203F51">
      <w:pPr>
        <w:numPr>
          <w:ilvl w:val="0"/>
          <w:numId w:val="50"/>
        </w:numPr>
        <w:spacing w:line="360" w:lineRule="auto"/>
        <w:jc w:val="both"/>
        <w:rPr>
          <w:szCs w:val="24"/>
        </w:rPr>
      </w:pPr>
      <w:r w:rsidRPr="00156877">
        <w:rPr>
          <w:rFonts w:hint="cs"/>
          <w:szCs w:val="24"/>
          <w:rtl/>
        </w:rPr>
        <w:t>אין קשרים כאמור.</w:t>
      </w:r>
    </w:p>
    <w:p w:rsidR="00203F51" w:rsidRPr="00156877" w:rsidRDefault="00203F51" w:rsidP="00203F51">
      <w:pPr>
        <w:numPr>
          <w:ilvl w:val="0"/>
          <w:numId w:val="50"/>
        </w:numPr>
        <w:spacing w:line="360" w:lineRule="auto"/>
        <w:jc w:val="both"/>
        <w:rPr>
          <w:rFonts w:ascii="Arial" w:hAnsi="Arial"/>
          <w:szCs w:val="24"/>
          <w:rtl/>
        </w:rPr>
      </w:pPr>
      <w:r w:rsidRPr="00156877">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203F51" w:rsidRPr="00763D53" w:rsidTr="00474716">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203F51" w:rsidRPr="00156877" w:rsidRDefault="00203F51" w:rsidP="00474716">
            <w:pPr>
              <w:spacing w:line="360" w:lineRule="auto"/>
              <w:jc w:val="center"/>
              <w:rPr>
                <w:rFonts w:ascii="Arial" w:eastAsia="Calibri" w:hAnsi="Arial"/>
                <w:szCs w:val="24"/>
              </w:rPr>
            </w:pPr>
            <w:r w:rsidRPr="00763D53">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3F51" w:rsidRPr="00156877" w:rsidRDefault="00203F51" w:rsidP="00474716">
            <w:pPr>
              <w:spacing w:line="360" w:lineRule="auto"/>
              <w:jc w:val="center"/>
              <w:rPr>
                <w:rFonts w:ascii="Arial" w:eastAsia="Calibri" w:hAnsi="Arial"/>
                <w:szCs w:val="24"/>
              </w:rPr>
            </w:pPr>
            <w:r w:rsidRPr="00763D53">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3F51" w:rsidRPr="00156877" w:rsidRDefault="00203F51" w:rsidP="00474716">
            <w:pPr>
              <w:spacing w:line="360" w:lineRule="auto"/>
              <w:jc w:val="center"/>
              <w:rPr>
                <w:rFonts w:ascii="Arial" w:eastAsia="Calibri" w:hAnsi="Arial"/>
                <w:szCs w:val="24"/>
              </w:rPr>
            </w:pPr>
            <w:r w:rsidRPr="00763D53">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3F51" w:rsidRPr="00156877" w:rsidRDefault="00203F51" w:rsidP="00474716">
            <w:pPr>
              <w:spacing w:line="360" w:lineRule="auto"/>
              <w:jc w:val="center"/>
              <w:rPr>
                <w:rFonts w:ascii="Arial" w:eastAsia="Calibri" w:hAnsi="Arial"/>
                <w:szCs w:val="24"/>
              </w:rPr>
            </w:pPr>
            <w:r w:rsidRPr="00763D53">
              <w:rPr>
                <w:rFonts w:hint="cs"/>
                <w:szCs w:val="24"/>
                <w:rtl/>
              </w:rPr>
              <w:t>תקופת העבודה עם גוף זה</w:t>
            </w:r>
          </w:p>
        </w:tc>
      </w:tr>
      <w:tr w:rsidR="00203F51" w:rsidRPr="00763D53" w:rsidTr="00474716">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r>
      <w:tr w:rsidR="00203F51" w:rsidRPr="00763D53" w:rsidTr="00474716">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r>
      <w:tr w:rsidR="00203F51" w:rsidRPr="00763D53" w:rsidTr="00474716">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03F51" w:rsidRPr="00156877" w:rsidRDefault="00203F51" w:rsidP="00474716">
            <w:pPr>
              <w:keepNext/>
              <w:spacing w:before="240" w:line="360" w:lineRule="auto"/>
              <w:jc w:val="both"/>
              <w:rPr>
                <w:rFonts w:ascii="Arial" w:eastAsia="Calibri" w:hAnsi="Arial"/>
                <w:szCs w:val="24"/>
                <w:highlight w:val="yellow"/>
              </w:rPr>
            </w:pPr>
          </w:p>
        </w:tc>
      </w:tr>
    </w:tbl>
    <w:p w:rsidR="00203F51" w:rsidRPr="00156877" w:rsidRDefault="00203F51" w:rsidP="00203F51">
      <w:pPr>
        <w:spacing w:line="360" w:lineRule="auto"/>
        <w:jc w:val="both"/>
        <w:rPr>
          <w:b/>
          <w:bCs/>
          <w:rtl/>
        </w:rPr>
      </w:pPr>
    </w:p>
    <w:p w:rsidR="00203F51" w:rsidRPr="00156877" w:rsidRDefault="00203F51" w:rsidP="00203F51">
      <w:pPr>
        <w:spacing w:line="360" w:lineRule="auto"/>
        <w:jc w:val="both"/>
        <w:rPr>
          <w:b/>
          <w:bCs/>
          <w:rtl/>
        </w:rPr>
      </w:pPr>
      <w:r w:rsidRPr="00156877">
        <w:rPr>
          <w:rFonts w:hint="cs"/>
          <w:b/>
          <w:bCs/>
          <w:rtl/>
        </w:rPr>
        <w:t xml:space="preserve">אני החתום מטה _____________________ ת.ז מס'_________________, מצהיר בזאת כי: </w:t>
      </w:r>
    </w:p>
    <w:p w:rsidR="00203F51" w:rsidRPr="00156877" w:rsidRDefault="00203F51" w:rsidP="00203F51">
      <w:pPr>
        <w:numPr>
          <w:ilvl w:val="0"/>
          <w:numId w:val="49"/>
        </w:numPr>
        <w:spacing w:line="360" w:lineRule="auto"/>
        <w:ind w:left="360"/>
        <w:jc w:val="both"/>
        <w:rPr>
          <w:b/>
          <w:bCs/>
          <w:rtl/>
        </w:rPr>
      </w:pPr>
      <w:r w:rsidRPr="00156877">
        <w:rPr>
          <w:rFonts w:hint="cs"/>
          <w:b/>
          <w:bCs/>
          <w:rtl/>
        </w:rPr>
        <w:t xml:space="preserve">כל המידע והפרטים שמסרתי בשאלון זה, מלאים, נכונים ואמיתיים; </w:t>
      </w:r>
    </w:p>
    <w:p w:rsidR="00203F51" w:rsidRPr="00156877" w:rsidRDefault="00203F51" w:rsidP="00203F51">
      <w:pPr>
        <w:numPr>
          <w:ilvl w:val="0"/>
          <w:numId w:val="49"/>
        </w:numPr>
        <w:spacing w:line="360" w:lineRule="auto"/>
        <w:ind w:left="360"/>
        <w:jc w:val="both"/>
        <w:rPr>
          <w:b/>
          <w:bCs/>
          <w:u w:val="single"/>
          <w:rtl/>
        </w:rPr>
      </w:pPr>
      <w:r w:rsidRPr="00156877">
        <w:rPr>
          <w:rFonts w:hint="cs"/>
          <w:b/>
          <w:bCs/>
          <w:rtl/>
        </w:rPr>
        <w:t xml:space="preserve">אני מתחייב לעדכן את משרד האנרגיה והמים על כל שינוי שיחול בפרטים ובמידע שמסרתי; </w:t>
      </w:r>
    </w:p>
    <w:p w:rsidR="00203F51" w:rsidRPr="00156877" w:rsidRDefault="00203F51" w:rsidP="00203F51">
      <w:pPr>
        <w:numPr>
          <w:ilvl w:val="0"/>
          <w:numId w:val="49"/>
        </w:numPr>
        <w:spacing w:line="360" w:lineRule="auto"/>
        <w:ind w:left="360"/>
        <w:jc w:val="both"/>
        <w:rPr>
          <w:rFonts w:ascii="Arial" w:hAnsi="Arial"/>
          <w:b/>
          <w:bCs/>
          <w:u w:val="single"/>
        </w:rPr>
      </w:pPr>
      <w:r w:rsidRPr="00156877">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tblPr>
      <w:tblGrid>
        <w:gridCol w:w="4303"/>
        <w:gridCol w:w="3969"/>
      </w:tblGrid>
      <w:tr w:rsidR="00203F51" w:rsidRPr="00763D53" w:rsidTr="00474716">
        <w:trPr>
          <w:jc w:val="center"/>
        </w:trPr>
        <w:tc>
          <w:tcPr>
            <w:tcW w:w="4303" w:type="dxa"/>
            <w:tcMar>
              <w:top w:w="0" w:type="dxa"/>
              <w:left w:w="108" w:type="dxa"/>
              <w:bottom w:w="0" w:type="dxa"/>
              <w:right w:w="108" w:type="dxa"/>
            </w:tcMar>
          </w:tcPr>
          <w:p w:rsidR="00203F51" w:rsidRPr="00156877" w:rsidRDefault="00203F51" w:rsidP="00474716">
            <w:pPr>
              <w:spacing w:line="360" w:lineRule="auto"/>
              <w:jc w:val="center"/>
              <w:rPr>
                <w:rFonts w:ascii="Arial" w:eastAsia="Calibri" w:hAnsi="Arial"/>
                <w:b/>
                <w:bCs/>
                <w:szCs w:val="24"/>
              </w:rPr>
            </w:pPr>
            <w:r w:rsidRPr="00763D53">
              <w:rPr>
                <w:rFonts w:hint="cs"/>
                <w:b/>
                <w:bCs/>
                <w:rtl/>
              </w:rPr>
              <w:t>____________________</w:t>
            </w:r>
          </w:p>
        </w:tc>
        <w:tc>
          <w:tcPr>
            <w:tcW w:w="3969" w:type="dxa"/>
            <w:tcMar>
              <w:top w:w="0" w:type="dxa"/>
              <w:left w:w="108" w:type="dxa"/>
              <w:bottom w:w="0" w:type="dxa"/>
              <w:right w:w="108" w:type="dxa"/>
            </w:tcMar>
          </w:tcPr>
          <w:p w:rsidR="00203F51" w:rsidRPr="00156877" w:rsidRDefault="00203F51" w:rsidP="00474716">
            <w:pPr>
              <w:spacing w:line="360" w:lineRule="auto"/>
              <w:jc w:val="center"/>
              <w:rPr>
                <w:rFonts w:ascii="Arial" w:eastAsia="Calibri" w:hAnsi="Arial"/>
                <w:b/>
                <w:bCs/>
                <w:szCs w:val="24"/>
              </w:rPr>
            </w:pPr>
            <w:r w:rsidRPr="00763D53">
              <w:rPr>
                <w:rFonts w:hint="cs"/>
                <w:b/>
                <w:bCs/>
                <w:rtl/>
              </w:rPr>
              <w:t>____________________________</w:t>
            </w:r>
          </w:p>
        </w:tc>
      </w:tr>
      <w:tr w:rsidR="00203F51" w:rsidRPr="00763D53" w:rsidTr="00474716">
        <w:trPr>
          <w:jc w:val="center"/>
        </w:trPr>
        <w:tc>
          <w:tcPr>
            <w:tcW w:w="4303" w:type="dxa"/>
            <w:tcMar>
              <w:top w:w="0" w:type="dxa"/>
              <w:left w:w="108" w:type="dxa"/>
              <w:bottom w:w="0" w:type="dxa"/>
              <w:right w:w="108" w:type="dxa"/>
            </w:tcMar>
          </w:tcPr>
          <w:p w:rsidR="00203F51" w:rsidRPr="00156877" w:rsidRDefault="00203F51" w:rsidP="00474716">
            <w:pPr>
              <w:spacing w:line="360" w:lineRule="auto"/>
              <w:jc w:val="center"/>
              <w:rPr>
                <w:rFonts w:ascii="Arial" w:eastAsia="Calibri" w:hAnsi="Arial"/>
                <w:b/>
                <w:bCs/>
                <w:szCs w:val="24"/>
              </w:rPr>
            </w:pPr>
            <w:r w:rsidRPr="00763D53">
              <w:rPr>
                <w:rFonts w:hint="cs"/>
                <w:b/>
                <w:bCs/>
                <w:rtl/>
              </w:rPr>
              <w:t>תאריך</w:t>
            </w:r>
          </w:p>
        </w:tc>
        <w:tc>
          <w:tcPr>
            <w:tcW w:w="3969" w:type="dxa"/>
            <w:tcMar>
              <w:top w:w="0" w:type="dxa"/>
              <w:left w:w="108" w:type="dxa"/>
              <w:bottom w:w="0" w:type="dxa"/>
              <w:right w:w="108" w:type="dxa"/>
            </w:tcMar>
          </w:tcPr>
          <w:p w:rsidR="00203F51" w:rsidRPr="00156877" w:rsidRDefault="00203F51" w:rsidP="00474716">
            <w:pPr>
              <w:spacing w:line="360" w:lineRule="auto"/>
              <w:jc w:val="center"/>
              <w:rPr>
                <w:rFonts w:ascii="Arial" w:eastAsia="Calibri" w:hAnsi="Arial"/>
                <w:b/>
                <w:bCs/>
                <w:szCs w:val="24"/>
              </w:rPr>
            </w:pPr>
            <w:r w:rsidRPr="00763D53">
              <w:rPr>
                <w:rFonts w:hint="cs"/>
                <w:b/>
                <w:bCs/>
                <w:rtl/>
              </w:rPr>
              <w:t>חתימה</w:t>
            </w:r>
          </w:p>
        </w:tc>
      </w:tr>
    </w:tbl>
    <w:p w:rsidR="00203F51" w:rsidRPr="00156877" w:rsidRDefault="00203F51" w:rsidP="00203F51">
      <w:pPr>
        <w:spacing w:line="360" w:lineRule="auto"/>
        <w:jc w:val="right"/>
        <w:rPr>
          <w:b/>
          <w:bCs/>
          <w:sz w:val="28"/>
          <w:szCs w:val="28"/>
          <w:u w:val="single"/>
          <w:rtl/>
        </w:rPr>
      </w:pPr>
      <w:r w:rsidRPr="00156877">
        <w:rPr>
          <w:rFonts w:hint="cs"/>
          <w:szCs w:val="24"/>
          <w:rtl/>
        </w:rPr>
        <w:t>                     </w:t>
      </w:r>
      <w:r w:rsidRPr="00156877">
        <w:rPr>
          <w:rFonts w:hint="cs"/>
          <w:b/>
          <w:bCs/>
          <w:sz w:val="28"/>
          <w:szCs w:val="28"/>
          <w:u w:val="single"/>
          <w:rtl/>
        </w:rPr>
        <w:t>נספח ט'</w:t>
      </w:r>
    </w:p>
    <w:p w:rsidR="00203F51" w:rsidRPr="00156877" w:rsidRDefault="00203F51" w:rsidP="00203F51">
      <w:pPr>
        <w:spacing w:before="120" w:after="120" w:line="360" w:lineRule="auto"/>
        <w:jc w:val="center"/>
        <w:rPr>
          <w:b/>
          <w:bCs/>
          <w:sz w:val="28"/>
          <w:szCs w:val="28"/>
          <w:u w:val="single"/>
          <w:rtl/>
        </w:rPr>
      </w:pPr>
      <w:r w:rsidRPr="00156877">
        <w:rPr>
          <w:rFonts w:hint="cs"/>
          <w:b/>
          <w:bCs/>
          <w:sz w:val="28"/>
          <w:szCs w:val="28"/>
          <w:u w:val="single"/>
          <w:rtl/>
        </w:rPr>
        <w:t xml:space="preserve">התחייבות המציע בדבר שמירת סודיות </w:t>
      </w:r>
    </w:p>
    <w:p w:rsidR="00203F51" w:rsidRPr="00156877" w:rsidRDefault="00203F51" w:rsidP="00203F51">
      <w:pPr>
        <w:spacing w:before="120" w:after="120" w:line="360" w:lineRule="auto"/>
        <w:jc w:val="both"/>
        <w:rPr>
          <w:szCs w:val="24"/>
          <w:rtl/>
        </w:rPr>
      </w:pPr>
    </w:p>
    <w:p w:rsidR="00203F51" w:rsidRPr="00156877" w:rsidRDefault="00203F51" w:rsidP="00203F51">
      <w:pPr>
        <w:ind w:left="360"/>
        <w:jc w:val="center"/>
        <w:rPr>
          <w:szCs w:val="24"/>
          <w:rtl/>
        </w:rPr>
      </w:pPr>
      <w:r w:rsidRPr="00156877">
        <w:rPr>
          <w:szCs w:val="24"/>
          <w:rtl/>
        </w:rPr>
        <w:t xml:space="preserve">שנערכה ונחתמה ב______ ביום ____ בחודש _____ </w:t>
      </w:r>
      <w:r w:rsidRPr="00156877">
        <w:rPr>
          <w:rFonts w:hint="cs"/>
          <w:szCs w:val="24"/>
          <w:rtl/>
        </w:rPr>
        <w:t>שנת_______</w:t>
      </w:r>
    </w:p>
    <w:p w:rsidR="00203F51" w:rsidRPr="00156877" w:rsidRDefault="00203F51" w:rsidP="00203F51">
      <w:pPr>
        <w:ind w:left="360"/>
        <w:jc w:val="center"/>
        <w:rPr>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על ידי</w:t>
      </w:r>
      <w:r w:rsidRPr="00156877">
        <w:rPr>
          <w:rFonts w:ascii="Arial" w:hAnsi="Arial" w:hint="cs"/>
          <w:szCs w:val="24"/>
          <w:rtl/>
        </w:rPr>
        <w:t xml:space="preserve"> </w:t>
      </w:r>
      <w:r w:rsidRPr="00156877">
        <w:rPr>
          <w:rFonts w:ascii="Arial" w:hAnsi="Arial"/>
          <w:szCs w:val="24"/>
          <w:rtl/>
        </w:rPr>
        <w:t>______________</w:t>
      </w:r>
      <w:r w:rsidRPr="00156877">
        <w:rPr>
          <w:rFonts w:ascii="Arial" w:hAnsi="Arial" w:hint="cs"/>
          <w:szCs w:val="24"/>
          <w:rtl/>
        </w:rPr>
        <w:t>___</w:t>
      </w:r>
      <w:r w:rsidRPr="00156877">
        <w:rPr>
          <w:rFonts w:ascii="Arial" w:hAnsi="Arial"/>
          <w:szCs w:val="24"/>
          <w:rtl/>
        </w:rPr>
        <w:t>______</w:t>
      </w:r>
    </w:p>
    <w:p w:rsidR="00203F51" w:rsidRPr="00156877" w:rsidRDefault="00203F51" w:rsidP="00203F51">
      <w:pPr>
        <w:spacing w:line="360" w:lineRule="auto"/>
        <w:jc w:val="both"/>
        <w:rPr>
          <w:rFonts w:ascii="Arial" w:hAnsi="Arial"/>
          <w:szCs w:val="24"/>
          <w:rtl/>
        </w:rPr>
      </w:pPr>
      <w:r w:rsidRPr="00156877">
        <w:rPr>
          <w:rFonts w:ascii="Arial" w:hAnsi="Arial"/>
          <w:szCs w:val="24"/>
          <w:rtl/>
        </w:rPr>
        <w:t>ת.ז. _____________</w:t>
      </w:r>
      <w:r w:rsidRPr="00156877">
        <w:rPr>
          <w:rFonts w:ascii="Arial" w:hAnsi="Arial" w:hint="cs"/>
          <w:szCs w:val="24"/>
          <w:rtl/>
        </w:rPr>
        <w:t>_________</w:t>
      </w:r>
      <w:r w:rsidRPr="00156877">
        <w:rPr>
          <w:rFonts w:ascii="Arial" w:hAnsi="Arial"/>
          <w:szCs w:val="24"/>
          <w:rtl/>
        </w:rPr>
        <w:t>___</w:t>
      </w:r>
    </w:p>
    <w:p w:rsidR="00203F51" w:rsidRPr="00156877" w:rsidRDefault="00203F51" w:rsidP="00203F51">
      <w:pPr>
        <w:spacing w:line="360" w:lineRule="auto"/>
        <w:jc w:val="both"/>
        <w:rPr>
          <w:rFonts w:ascii="Arial" w:hAnsi="Arial"/>
          <w:szCs w:val="24"/>
          <w:rtl/>
        </w:rPr>
      </w:pPr>
      <w:r w:rsidRPr="00156877">
        <w:rPr>
          <w:rFonts w:ascii="Arial" w:hAnsi="Arial"/>
          <w:szCs w:val="24"/>
          <w:rtl/>
        </w:rPr>
        <w:t>מכתובת ______________________</w:t>
      </w:r>
    </w:p>
    <w:p w:rsidR="00203F51" w:rsidRPr="00156877" w:rsidRDefault="00203F51" w:rsidP="00203F51">
      <w:pPr>
        <w:spacing w:line="360" w:lineRule="auto"/>
        <w:jc w:val="both"/>
        <w:rPr>
          <w:rFonts w:ascii="Arial" w:hAnsi="Arial"/>
          <w:szCs w:val="24"/>
          <w:rtl/>
        </w:rPr>
      </w:pPr>
      <w:r w:rsidRPr="00156877">
        <w:rPr>
          <w:rFonts w:ascii="Arial" w:hAnsi="Arial" w:hint="cs"/>
          <w:szCs w:val="24"/>
          <w:rtl/>
        </w:rPr>
        <w:t>מטעם המציע __________________</w:t>
      </w:r>
    </w:p>
    <w:p w:rsidR="00203F51" w:rsidRPr="00156877" w:rsidRDefault="00203F51" w:rsidP="00203F51">
      <w:pPr>
        <w:ind w:left="360"/>
        <w:jc w:val="both"/>
        <w:rPr>
          <w:rFonts w:ascii="Arial" w:hAnsi="Arial"/>
          <w:szCs w:val="24"/>
          <w:rtl/>
        </w:rPr>
      </w:pPr>
    </w:p>
    <w:p w:rsidR="00203F51" w:rsidRPr="00156877" w:rsidRDefault="00203F51" w:rsidP="00203F51">
      <w:pPr>
        <w:spacing w:line="360" w:lineRule="auto"/>
        <w:ind w:left="360"/>
        <w:jc w:val="both"/>
        <w:rPr>
          <w:rFonts w:ascii="Arial" w:hAnsi="Arial"/>
          <w:szCs w:val="24"/>
          <w:rtl/>
        </w:rPr>
      </w:pPr>
      <w:r w:rsidRPr="00156877">
        <w:rPr>
          <w:rFonts w:ascii="Arial" w:hAnsi="Arial"/>
          <w:b/>
          <w:bCs/>
          <w:szCs w:val="24"/>
          <w:rtl/>
        </w:rPr>
        <w:t>הואיל</w:t>
      </w:r>
      <w:r w:rsidRPr="00156877">
        <w:rPr>
          <w:rFonts w:ascii="Arial" w:hAnsi="Arial"/>
          <w:szCs w:val="24"/>
          <w:rtl/>
        </w:rPr>
        <w:tab/>
        <w:t>ו</w:t>
      </w:r>
      <w:r w:rsidRPr="00156877">
        <w:rPr>
          <w:rFonts w:ascii="Arial" w:hAnsi="Arial" w:hint="cs"/>
          <w:szCs w:val="24"/>
          <w:rtl/>
        </w:rPr>
        <w:t xml:space="preserve">משרד האנרגיה והמים, </w:t>
      </w:r>
      <w:r w:rsidRPr="00156877">
        <w:rPr>
          <w:rFonts w:ascii="Arial" w:hAnsi="Arial"/>
          <w:szCs w:val="24"/>
          <w:rtl/>
        </w:rPr>
        <w:t>בשם מדינת ישראל</w:t>
      </w:r>
      <w:r w:rsidRPr="00156877">
        <w:rPr>
          <w:rFonts w:ascii="Arial" w:hAnsi="Arial" w:hint="cs"/>
          <w:szCs w:val="24"/>
          <w:rtl/>
        </w:rPr>
        <w:t>,</w:t>
      </w:r>
      <w:r w:rsidRPr="00156877">
        <w:rPr>
          <w:rFonts w:ascii="Arial" w:hAnsi="Arial"/>
          <w:szCs w:val="24"/>
          <w:rtl/>
        </w:rPr>
        <w:t xml:space="preserve"> מקבל את השירותים כהגדרתם להלן;</w:t>
      </w:r>
    </w:p>
    <w:p w:rsidR="00203F51" w:rsidRPr="00156877" w:rsidRDefault="00203F51" w:rsidP="00203F51">
      <w:pPr>
        <w:spacing w:line="360" w:lineRule="auto"/>
        <w:ind w:left="360"/>
        <w:jc w:val="both"/>
        <w:rPr>
          <w:rFonts w:ascii="Arial" w:hAnsi="Arial"/>
          <w:szCs w:val="24"/>
          <w:rtl/>
        </w:rPr>
      </w:pPr>
      <w:r w:rsidRPr="00156877">
        <w:rPr>
          <w:rFonts w:ascii="Arial" w:hAnsi="Arial"/>
          <w:b/>
          <w:bCs/>
          <w:szCs w:val="24"/>
          <w:rtl/>
        </w:rPr>
        <w:t>והואיל</w:t>
      </w:r>
      <w:r w:rsidRPr="00156877">
        <w:rPr>
          <w:rFonts w:ascii="Arial" w:hAnsi="Arial"/>
          <w:szCs w:val="24"/>
          <w:rtl/>
        </w:rPr>
        <w:t xml:space="preserve"> </w:t>
      </w:r>
      <w:r w:rsidRPr="00156877">
        <w:rPr>
          <w:rFonts w:ascii="Arial" w:hAnsi="Arial" w:hint="cs"/>
          <w:szCs w:val="24"/>
          <w:rtl/>
        </w:rPr>
        <w:tab/>
      </w:r>
      <w:r w:rsidRPr="00156877">
        <w:rPr>
          <w:rFonts w:ascii="Arial" w:hAnsi="Arial"/>
          <w:szCs w:val="24"/>
          <w:rtl/>
        </w:rPr>
        <w:t>והנני מועסק בקשר למתן השירותים;</w:t>
      </w:r>
    </w:p>
    <w:p w:rsidR="00203F51" w:rsidRPr="00156877" w:rsidRDefault="00203F51" w:rsidP="00203F51">
      <w:pPr>
        <w:spacing w:line="360" w:lineRule="auto"/>
        <w:ind w:left="360"/>
        <w:jc w:val="both"/>
        <w:rPr>
          <w:rFonts w:ascii="Arial" w:hAnsi="Arial"/>
          <w:szCs w:val="24"/>
          <w:rtl/>
        </w:rPr>
      </w:pPr>
      <w:r w:rsidRPr="00156877">
        <w:rPr>
          <w:rFonts w:ascii="Arial" w:hAnsi="Arial"/>
          <w:b/>
          <w:bCs/>
          <w:szCs w:val="24"/>
          <w:rtl/>
        </w:rPr>
        <w:t>והואיל</w:t>
      </w:r>
      <w:r w:rsidRPr="00156877">
        <w:rPr>
          <w:rFonts w:ascii="Arial" w:hAnsi="Arial"/>
          <w:szCs w:val="24"/>
          <w:rtl/>
        </w:rPr>
        <w:t xml:space="preserve"> </w:t>
      </w:r>
      <w:r w:rsidRPr="00156877">
        <w:rPr>
          <w:rFonts w:ascii="Arial" w:hAnsi="Arial" w:hint="cs"/>
          <w:szCs w:val="24"/>
          <w:rtl/>
        </w:rPr>
        <w:tab/>
      </w:r>
      <w:r w:rsidRPr="00156877">
        <w:rPr>
          <w:rFonts w:ascii="Arial" w:hAnsi="Arial"/>
          <w:szCs w:val="24"/>
          <w:rtl/>
        </w:rPr>
        <w:t>והנני עשוי להיחשף לסודות מקצועיים עליהם מעוניינת מדינת ישראל להגן;</w:t>
      </w:r>
    </w:p>
    <w:p w:rsidR="00203F51" w:rsidRPr="00156877" w:rsidRDefault="00203F51" w:rsidP="00203F51">
      <w:pPr>
        <w:spacing w:line="360" w:lineRule="auto"/>
        <w:ind w:left="360"/>
        <w:jc w:val="both"/>
        <w:rPr>
          <w:rFonts w:ascii="Arial" w:hAnsi="Arial"/>
          <w:szCs w:val="24"/>
          <w:rtl/>
        </w:rPr>
      </w:pPr>
    </w:p>
    <w:p w:rsidR="00203F51" w:rsidRPr="00156877" w:rsidRDefault="00203F51" w:rsidP="00203F51">
      <w:pPr>
        <w:spacing w:line="360" w:lineRule="auto"/>
        <w:ind w:left="360"/>
        <w:jc w:val="center"/>
        <w:rPr>
          <w:rFonts w:ascii="Arial" w:hAnsi="Arial"/>
          <w:b/>
          <w:bCs/>
          <w:szCs w:val="24"/>
          <w:rtl/>
        </w:rPr>
      </w:pPr>
      <w:r w:rsidRPr="00156877">
        <w:rPr>
          <w:rFonts w:ascii="Arial" w:hAnsi="Arial"/>
          <w:b/>
          <w:bCs/>
          <w:szCs w:val="24"/>
          <w:rtl/>
        </w:rPr>
        <w:t>לפיכך הנני מתחייב כלפי מדינת ישראל כדלקמן:</w:t>
      </w:r>
    </w:p>
    <w:p w:rsidR="00203F51" w:rsidRPr="00156877" w:rsidRDefault="00203F51" w:rsidP="00203F51">
      <w:pPr>
        <w:spacing w:line="360" w:lineRule="auto"/>
        <w:ind w:left="360"/>
        <w:jc w:val="both"/>
        <w:rPr>
          <w:rFonts w:ascii="Arial" w:hAnsi="Arial"/>
          <w:szCs w:val="24"/>
          <w:rtl/>
        </w:rPr>
      </w:pPr>
    </w:p>
    <w:p w:rsidR="00203F51" w:rsidRPr="00156877" w:rsidRDefault="00203F51" w:rsidP="00203F51">
      <w:pPr>
        <w:numPr>
          <w:ilvl w:val="0"/>
          <w:numId w:val="51"/>
        </w:numPr>
        <w:spacing w:line="360" w:lineRule="auto"/>
        <w:jc w:val="both"/>
        <w:rPr>
          <w:rFonts w:ascii="Arial" w:hAnsi="Arial"/>
          <w:szCs w:val="24"/>
          <w:rtl/>
        </w:rPr>
      </w:pPr>
      <w:r w:rsidRPr="00156877">
        <w:rPr>
          <w:rFonts w:ascii="Arial" w:hAnsi="Arial"/>
          <w:szCs w:val="24"/>
          <w:u w:val="single"/>
          <w:rtl/>
        </w:rPr>
        <w:t>הגדרות</w:t>
      </w:r>
    </w:p>
    <w:p w:rsidR="00203F51" w:rsidRPr="00156877" w:rsidRDefault="00203F51" w:rsidP="00203F51">
      <w:pPr>
        <w:spacing w:line="360" w:lineRule="auto"/>
        <w:ind w:left="360"/>
        <w:jc w:val="both"/>
        <w:rPr>
          <w:rFonts w:ascii="Arial" w:hAnsi="Arial"/>
          <w:szCs w:val="24"/>
          <w:rtl/>
        </w:rPr>
      </w:pPr>
      <w:r w:rsidRPr="00156877">
        <w:rPr>
          <w:rFonts w:ascii="Arial" w:hAnsi="Arial"/>
          <w:szCs w:val="24"/>
          <w:rtl/>
        </w:rPr>
        <w:t>בהתחייבות זו תהיה למונחים הבאים המשמעות המופיעה לצידם:</w:t>
      </w:r>
    </w:p>
    <w:p w:rsidR="00203F51" w:rsidRPr="00156877" w:rsidRDefault="00203F51" w:rsidP="00203F51">
      <w:pPr>
        <w:spacing w:line="360" w:lineRule="auto"/>
        <w:ind w:left="2160" w:hanging="1800"/>
        <w:jc w:val="both"/>
        <w:rPr>
          <w:rFonts w:ascii="Arial" w:hAnsi="Arial"/>
          <w:szCs w:val="24"/>
          <w:rtl/>
        </w:rPr>
      </w:pPr>
      <w:r w:rsidRPr="00156877">
        <w:rPr>
          <w:rFonts w:ascii="Arial" w:hAnsi="Arial"/>
          <w:b/>
          <w:bCs/>
          <w:szCs w:val="24"/>
          <w:rtl/>
        </w:rPr>
        <w:t>"השירותים"</w:t>
      </w:r>
      <w:r w:rsidRPr="00156877">
        <w:rPr>
          <w:rFonts w:ascii="Arial" w:hAnsi="Arial"/>
          <w:szCs w:val="24"/>
          <w:rtl/>
        </w:rPr>
        <w:t xml:space="preserve"> -</w:t>
      </w:r>
      <w:r w:rsidRPr="00156877">
        <w:rPr>
          <w:rFonts w:hint="cs"/>
          <w:szCs w:val="24"/>
          <w:rtl/>
        </w:rPr>
        <w:t xml:space="preserve"> </w:t>
      </w:r>
      <w:r w:rsidRPr="00156877">
        <w:rPr>
          <w:rFonts w:hint="cs"/>
          <w:szCs w:val="24"/>
          <w:rtl/>
        </w:rPr>
        <w:tab/>
      </w:r>
      <w:r w:rsidRPr="00156877">
        <w:rPr>
          <w:szCs w:val="24"/>
          <w:rtl/>
        </w:rPr>
        <w:t xml:space="preserve">מתן שירותים </w:t>
      </w:r>
      <w:r w:rsidRPr="00156877">
        <w:rPr>
          <w:rFonts w:hint="cs"/>
          <w:szCs w:val="24"/>
          <w:rtl/>
        </w:rPr>
        <w:t xml:space="preserve">במסגרת </w:t>
      </w:r>
      <w:r w:rsidRPr="00156877">
        <w:rPr>
          <w:rFonts w:hint="cs"/>
          <w:b/>
          <w:bCs/>
          <w:szCs w:val="24"/>
          <w:rtl/>
        </w:rPr>
        <w:t>מכרז פומבי 43/12 לקבלת שירותים בנושא אבחון אנרגטי</w:t>
      </w:r>
      <w:r w:rsidRPr="00156877" w:rsidDel="003A6F59">
        <w:rPr>
          <w:rFonts w:hint="cs"/>
          <w:b/>
          <w:bCs/>
          <w:szCs w:val="24"/>
          <w:rtl/>
        </w:rPr>
        <w:t xml:space="preserve"> </w:t>
      </w:r>
      <w:r w:rsidRPr="00156877">
        <w:rPr>
          <w:rFonts w:hint="cs"/>
          <w:b/>
          <w:bCs/>
          <w:szCs w:val="24"/>
          <w:rtl/>
        </w:rPr>
        <w:t>לאיתור הפוטנציאל לשימור אנרגיה במערכות קירור מסחרי</w:t>
      </w:r>
      <w:r w:rsidRPr="00156877">
        <w:rPr>
          <w:rFonts w:ascii="Arial" w:hAnsi="Arial" w:hint="cs"/>
          <w:szCs w:val="24"/>
          <w:rtl/>
        </w:rPr>
        <w:t>;</w:t>
      </w:r>
    </w:p>
    <w:p w:rsidR="00203F51" w:rsidRPr="00156877" w:rsidRDefault="00203F51" w:rsidP="00203F51">
      <w:pPr>
        <w:spacing w:line="360" w:lineRule="auto"/>
        <w:ind w:left="360"/>
        <w:jc w:val="both"/>
        <w:rPr>
          <w:rFonts w:ascii="Arial" w:hAnsi="Arial"/>
          <w:szCs w:val="24"/>
          <w:rtl/>
        </w:rPr>
      </w:pPr>
      <w:r w:rsidRPr="00156877">
        <w:rPr>
          <w:rFonts w:ascii="Arial" w:hAnsi="Arial"/>
          <w:b/>
          <w:bCs/>
          <w:szCs w:val="24"/>
          <w:rtl/>
        </w:rPr>
        <w:t>"עובד"</w:t>
      </w:r>
      <w:r w:rsidRPr="00156877">
        <w:rPr>
          <w:rFonts w:ascii="Arial" w:hAnsi="Arial"/>
          <w:szCs w:val="24"/>
          <w:rtl/>
        </w:rPr>
        <w:t xml:space="preserve"> -</w:t>
      </w:r>
      <w:r w:rsidRPr="00156877">
        <w:rPr>
          <w:rFonts w:ascii="Arial" w:hAnsi="Arial"/>
          <w:szCs w:val="24"/>
          <w:rtl/>
        </w:rPr>
        <w:tab/>
      </w:r>
      <w:r w:rsidRPr="00156877">
        <w:rPr>
          <w:rFonts w:ascii="Arial" w:hAnsi="Arial" w:hint="cs"/>
          <w:szCs w:val="24"/>
          <w:rtl/>
        </w:rPr>
        <w:tab/>
      </w:r>
      <w:r w:rsidRPr="00156877">
        <w:rPr>
          <w:rFonts w:ascii="Arial" w:hAnsi="Arial"/>
          <w:szCs w:val="24"/>
          <w:rtl/>
        </w:rPr>
        <w:t xml:space="preserve">כל אחד מעובדי הקבלן אשר באמצעותו יינתנו השירותים </w:t>
      </w:r>
      <w:r w:rsidRPr="00156877">
        <w:rPr>
          <w:rFonts w:ascii="Arial" w:hAnsi="Arial" w:hint="cs"/>
          <w:szCs w:val="24"/>
          <w:rtl/>
        </w:rPr>
        <w:t>למשרד</w:t>
      </w:r>
      <w:r w:rsidRPr="00156877">
        <w:rPr>
          <w:rFonts w:ascii="Arial" w:hAnsi="Arial"/>
          <w:szCs w:val="24"/>
          <w:rtl/>
        </w:rPr>
        <w:t>.</w:t>
      </w:r>
    </w:p>
    <w:p w:rsidR="00203F51" w:rsidRPr="00156877" w:rsidRDefault="00203F51" w:rsidP="00203F51">
      <w:pPr>
        <w:spacing w:line="360" w:lineRule="auto"/>
        <w:ind w:left="360"/>
        <w:jc w:val="both"/>
        <w:rPr>
          <w:rFonts w:ascii="Arial" w:hAnsi="Arial"/>
          <w:szCs w:val="24"/>
          <w:rtl/>
        </w:rPr>
      </w:pPr>
      <w:r w:rsidRPr="00156877">
        <w:rPr>
          <w:rFonts w:ascii="Arial" w:hAnsi="Arial"/>
          <w:b/>
          <w:bCs/>
          <w:szCs w:val="24"/>
          <w:rtl/>
        </w:rPr>
        <w:t>"מידע"</w:t>
      </w:r>
      <w:r w:rsidRPr="00156877">
        <w:rPr>
          <w:rFonts w:ascii="Arial" w:hAnsi="Arial"/>
          <w:szCs w:val="24"/>
          <w:rtl/>
        </w:rPr>
        <w:t xml:space="preserve"> -</w:t>
      </w:r>
      <w:r w:rsidRPr="00156877">
        <w:rPr>
          <w:rFonts w:ascii="Arial" w:hAnsi="Arial"/>
          <w:szCs w:val="24"/>
          <w:rtl/>
        </w:rPr>
        <w:tab/>
      </w:r>
      <w:r w:rsidRPr="00156877">
        <w:rPr>
          <w:rFonts w:ascii="Arial" w:hAnsi="Arial" w:hint="cs"/>
          <w:szCs w:val="24"/>
          <w:rtl/>
        </w:rPr>
        <w:tab/>
      </w:r>
      <w:r w:rsidRPr="00156877">
        <w:rPr>
          <w:rFonts w:ascii="Arial" w:hAnsi="Arial"/>
          <w:szCs w:val="24"/>
          <w:rtl/>
        </w:rPr>
        <w:t>כל מידע (</w:t>
      </w:r>
      <w:r w:rsidRPr="00156877">
        <w:rPr>
          <w:rFonts w:ascii="Arial" w:hAnsi="Arial"/>
          <w:szCs w:val="24"/>
        </w:rPr>
        <w:t>Information</w:t>
      </w:r>
      <w:r w:rsidRPr="00156877">
        <w:rPr>
          <w:rFonts w:ascii="Arial" w:hAnsi="Arial"/>
          <w:szCs w:val="24"/>
          <w:rtl/>
        </w:rPr>
        <w:t>), ידע (</w:t>
      </w:r>
      <w:r w:rsidRPr="00156877">
        <w:rPr>
          <w:rFonts w:ascii="Arial" w:hAnsi="Arial"/>
          <w:szCs w:val="24"/>
        </w:rPr>
        <w:t>Know-How</w:t>
      </w:r>
      <w:r w:rsidRPr="00156877">
        <w:rPr>
          <w:rFonts w:ascii="Arial" w:hAnsi="Arial"/>
          <w:szCs w:val="24"/>
          <w:rtl/>
        </w:rPr>
        <w:t xml:space="preserve">), ידיעה, מסמך, תכתובת, תוכנית, </w:t>
      </w:r>
      <w:r w:rsidRPr="00156877">
        <w:rPr>
          <w:rFonts w:ascii="Arial" w:hAnsi="Arial" w:hint="cs"/>
          <w:szCs w:val="24"/>
          <w:rtl/>
        </w:rPr>
        <w:tab/>
      </w:r>
      <w:r w:rsidRPr="00156877">
        <w:rPr>
          <w:rFonts w:ascii="Arial" w:hAnsi="Arial" w:hint="cs"/>
          <w:szCs w:val="24"/>
          <w:rtl/>
        </w:rPr>
        <w:tab/>
      </w:r>
      <w:r w:rsidRPr="00156877">
        <w:rPr>
          <w:rFonts w:ascii="Arial" w:hAnsi="Arial" w:hint="cs"/>
          <w:szCs w:val="24"/>
          <w:rtl/>
        </w:rPr>
        <w:tab/>
      </w:r>
      <w:r w:rsidRPr="00156877">
        <w:rPr>
          <w:rFonts w:ascii="Arial" w:hAnsi="Arial"/>
          <w:szCs w:val="24"/>
          <w:rtl/>
        </w:rPr>
        <w:t xml:space="preserve">נתון, מודל, חוות דעת, מסקנה וכל דבר אחר כיוצ"ב הקשור ו/או הנוגע למתן </w:t>
      </w:r>
      <w:r w:rsidRPr="00156877">
        <w:rPr>
          <w:rFonts w:ascii="Arial" w:hAnsi="Arial" w:hint="cs"/>
          <w:szCs w:val="24"/>
          <w:rtl/>
        </w:rPr>
        <w:tab/>
      </w:r>
      <w:r w:rsidRPr="00156877">
        <w:rPr>
          <w:rFonts w:ascii="Arial" w:hAnsi="Arial" w:hint="cs"/>
          <w:szCs w:val="24"/>
          <w:rtl/>
        </w:rPr>
        <w:tab/>
      </w:r>
      <w:r w:rsidRPr="00156877">
        <w:rPr>
          <w:rFonts w:ascii="Arial" w:hAnsi="Arial" w:hint="cs"/>
          <w:szCs w:val="24"/>
          <w:rtl/>
        </w:rPr>
        <w:tab/>
      </w:r>
      <w:r w:rsidRPr="00156877">
        <w:rPr>
          <w:rFonts w:ascii="Arial" w:hAnsi="Arial"/>
          <w:szCs w:val="24"/>
          <w:rtl/>
        </w:rPr>
        <w:t xml:space="preserve">השירותים בין בכתב ובין בע"פ ו/או בכל צורה או דרך של שימור ידיעות בצורה </w:t>
      </w:r>
      <w:r w:rsidRPr="00156877">
        <w:rPr>
          <w:rFonts w:ascii="Arial" w:hAnsi="Arial" w:hint="cs"/>
          <w:szCs w:val="24"/>
          <w:rtl/>
        </w:rPr>
        <w:tab/>
      </w:r>
      <w:r w:rsidRPr="00156877">
        <w:rPr>
          <w:rFonts w:ascii="Arial" w:hAnsi="Arial" w:hint="cs"/>
          <w:szCs w:val="24"/>
          <w:rtl/>
        </w:rPr>
        <w:tab/>
      </w:r>
      <w:r w:rsidRPr="00156877">
        <w:rPr>
          <w:rFonts w:ascii="Arial" w:hAnsi="Arial" w:hint="cs"/>
          <w:szCs w:val="24"/>
          <w:rtl/>
        </w:rPr>
        <w:tab/>
      </w:r>
      <w:r w:rsidRPr="00156877">
        <w:rPr>
          <w:rFonts w:ascii="Arial" w:hAnsi="Arial"/>
          <w:szCs w:val="24"/>
          <w:rtl/>
        </w:rPr>
        <w:t>חשמלית ו/או אלקטרונית ו/או אופטית ו/או מגנטית ו/או אחרת.</w:t>
      </w:r>
    </w:p>
    <w:p w:rsidR="00203F51" w:rsidRPr="00156877" w:rsidRDefault="00203F51" w:rsidP="00203F51">
      <w:pPr>
        <w:spacing w:line="360" w:lineRule="auto"/>
        <w:ind w:left="360"/>
        <w:jc w:val="both"/>
        <w:rPr>
          <w:rFonts w:ascii="Arial" w:hAnsi="Arial"/>
          <w:szCs w:val="24"/>
          <w:rtl/>
        </w:rPr>
      </w:pPr>
      <w:r w:rsidRPr="00156877">
        <w:rPr>
          <w:rFonts w:ascii="Arial" w:hAnsi="Arial"/>
          <w:b/>
          <w:bCs/>
          <w:szCs w:val="24"/>
          <w:rtl/>
        </w:rPr>
        <w:t>"סודות מקצועיים"</w:t>
      </w:r>
      <w:r w:rsidRPr="00156877">
        <w:rPr>
          <w:rFonts w:ascii="Arial" w:hAnsi="Arial"/>
          <w:szCs w:val="24"/>
          <w:rtl/>
        </w:rPr>
        <w:t xml:space="preserve"> – </w:t>
      </w:r>
      <w:r w:rsidRPr="00156877">
        <w:rPr>
          <w:rFonts w:ascii="Arial" w:hAnsi="Arial" w:hint="cs"/>
          <w:szCs w:val="24"/>
          <w:rtl/>
        </w:rPr>
        <w:tab/>
      </w:r>
      <w:r w:rsidRPr="00156877">
        <w:rPr>
          <w:rFonts w:ascii="Arial" w:hAnsi="Arial"/>
          <w:szCs w:val="24"/>
          <w:rtl/>
        </w:rPr>
        <w:t>כל מידע אשר יגיע לידי ה</w:t>
      </w:r>
      <w:r w:rsidRPr="00156877">
        <w:rPr>
          <w:rFonts w:ascii="Arial" w:hAnsi="Arial" w:hint="cs"/>
          <w:szCs w:val="24"/>
          <w:rtl/>
        </w:rPr>
        <w:t xml:space="preserve">ספק </w:t>
      </w:r>
      <w:r w:rsidRPr="00156877">
        <w:rPr>
          <w:rFonts w:ascii="Arial" w:hAnsi="Arial"/>
          <w:szCs w:val="24"/>
          <w:rtl/>
        </w:rPr>
        <w:t xml:space="preserve">או </w:t>
      </w:r>
      <w:r w:rsidRPr="00156877">
        <w:rPr>
          <w:rFonts w:ascii="Arial" w:hAnsi="Arial" w:hint="cs"/>
          <w:szCs w:val="24"/>
          <w:rtl/>
        </w:rPr>
        <w:t>מי מטעמו</w:t>
      </w:r>
      <w:r w:rsidRPr="00156877">
        <w:rPr>
          <w:rFonts w:ascii="Arial" w:hAnsi="Arial"/>
          <w:szCs w:val="24"/>
          <w:rtl/>
        </w:rPr>
        <w:t xml:space="preserve"> בקשר למתן השירותים, </w:t>
      </w:r>
      <w:r w:rsidRPr="00156877">
        <w:rPr>
          <w:rFonts w:ascii="Arial" w:hAnsi="Arial" w:hint="cs"/>
          <w:szCs w:val="24"/>
          <w:rtl/>
        </w:rPr>
        <w:tab/>
      </w:r>
      <w:r w:rsidRPr="00156877">
        <w:rPr>
          <w:rFonts w:ascii="Arial" w:hAnsi="Arial" w:hint="cs"/>
          <w:szCs w:val="24"/>
          <w:rtl/>
        </w:rPr>
        <w:tab/>
      </w:r>
      <w:r w:rsidRPr="00156877">
        <w:rPr>
          <w:rFonts w:ascii="Arial" w:hAnsi="Arial" w:hint="cs"/>
          <w:szCs w:val="24"/>
          <w:rtl/>
        </w:rPr>
        <w:tab/>
      </w:r>
      <w:r w:rsidRPr="00156877">
        <w:rPr>
          <w:rFonts w:ascii="Arial" w:hAnsi="Arial"/>
          <w:szCs w:val="24"/>
          <w:rtl/>
        </w:rPr>
        <w:t xml:space="preserve">בין אם נתקבל במהלך מתן השירותים או לאחר מכן, לרבות ומבלי לפגוע </w:t>
      </w:r>
      <w:r w:rsidRPr="00156877">
        <w:rPr>
          <w:rFonts w:ascii="Arial" w:hAnsi="Arial" w:hint="cs"/>
          <w:szCs w:val="24"/>
          <w:rtl/>
        </w:rPr>
        <w:tab/>
      </w:r>
      <w:r w:rsidRPr="00156877">
        <w:rPr>
          <w:rFonts w:ascii="Arial" w:hAnsi="Arial" w:hint="cs"/>
          <w:szCs w:val="24"/>
          <w:rtl/>
        </w:rPr>
        <w:tab/>
      </w:r>
      <w:r w:rsidRPr="00156877">
        <w:rPr>
          <w:rFonts w:ascii="Arial" w:hAnsi="Arial" w:hint="cs"/>
          <w:szCs w:val="24"/>
          <w:rtl/>
        </w:rPr>
        <w:tab/>
      </w:r>
      <w:r w:rsidRPr="00156877">
        <w:rPr>
          <w:rFonts w:ascii="Arial" w:hAnsi="Arial" w:hint="cs"/>
          <w:szCs w:val="24"/>
          <w:rtl/>
        </w:rPr>
        <w:tab/>
      </w:r>
      <w:r w:rsidRPr="00156877">
        <w:rPr>
          <w:rFonts w:ascii="Arial" w:hAnsi="Arial"/>
          <w:szCs w:val="24"/>
          <w:rtl/>
        </w:rPr>
        <w:t>בכלליות האמור לעיל: מידע אשר י</w:t>
      </w:r>
      <w:r w:rsidRPr="00156877">
        <w:rPr>
          <w:rFonts w:ascii="Arial" w:hAnsi="Arial" w:hint="cs"/>
          <w:szCs w:val="24"/>
          <w:rtl/>
        </w:rPr>
        <w:t>י</w:t>
      </w:r>
      <w:r w:rsidRPr="00156877">
        <w:rPr>
          <w:rFonts w:ascii="Arial" w:hAnsi="Arial"/>
          <w:szCs w:val="24"/>
          <w:rtl/>
        </w:rPr>
        <w:t xml:space="preserve">מסר ע"י </w:t>
      </w:r>
      <w:r w:rsidRPr="00156877">
        <w:rPr>
          <w:rFonts w:ascii="Arial" w:hAnsi="Arial" w:hint="cs"/>
          <w:szCs w:val="24"/>
          <w:rtl/>
        </w:rPr>
        <w:t>המשרד</w:t>
      </w:r>
      <w:r w:rsidRPr="00156877">
        <w:rPr>
          <w:rFonts w:ascii="Arial" w:hAnsi="Arial"/>
          <w:szCs w:val="24"/>
          <w:rtl/>
        </w:rPr>
        <w:t xml:space="preserve"> ו/או כל גורם אחר ו/או מי </w:t>
      </w:r>
      <w:r w:rsidRPr="00156877">
        <w:rPr>
          <w:rFonts w:ascii="Arial" w:hAnsi="Arial" w:hint="cs"/>
          <w:szCs w:val="24"/>
          <w:rtl/>
        </w:rPr>
        <w:tab/>
      </w:r>
      <w:r w:rsidRPr="00156877">
        <w:rPr>
          <w:rFonts w:ascii="Arial" w:hAnsi="Arial" w:hint="cs"/>
          <w:szCs w:val="24"/>
          <w:rtl/>
        </w:rPr>
        <w:tab/>
      </w:r>
      <w:r w:rsidRPr="00156877">
        <w:rPr>
          <w:rFonts w:ascii="Arial" w:hAnsi="Arial" w:hint="cs"/>
          <w:szCs w:val="24"/>
          <w:rtl/>
        </w:rPr>
        <w:tab/>
      </w:r>
      <w:r w:rsidRPr="00156877">
        <w:rPr>
          <w:rFonts w:ascii="Arial" w:hAnsi="Arial"/>
          <w:szCs w:val="24"/>
          <w:rtl/>
        </w:rPr>
        <w:t xml:space="preserve">מטעמו. </w:t>
      </w:r>
    </w:p>
    <w:p w:rsidR="00203F51" w:rsidRPr="00156877" w:rsidRDefault="00203F51" w:rsidP="00203F51">
      <w:pPr>
        <w:spacing w:line="360" w:lineRule="auto"/>
        <w:ind w:left="360"/>
        <w:jc w:val="both"/>
        <w:rPr>
          <w:rFonts w:ascii="Arial" w:hAnsi="Arial"/>
          <w:szCs w:val="24"/>
          <w:rtl/>
        </w:rPr>
      </w:pPr>
    </w:p>
    <w:p w:rsidR="00203F51" w:rsidRPr="00156877" w:rsidRDefault="00203F51" w:rsidP="00203F51">
      <w:pPr>
        <w:numPr>
          <w:ilvl w:val="0"/>
          <w:numId w:val="51"/>
        </w:numPr>
        <w:spacing w:line="360" w:lineRule="auto"/>
        <w:jc w:val="both"/>
        <w:rPr>
          <w:rFonts w:ascii="Arial" w:hAnsi="Arial"/>
          <w:szCs w:val="24"/>
          <w:rtl/>
        </w:rPr>
      </w:pPr>
      <w:r w:rsidRPr="00156877">
        <w:rPr>
          <w:rFonts w:ascii="Arial" w:hAnsi="Arial"/>
          <w:szCs w:val="24"/>
          <w:u w:val="single"/>
          <w:rtl/>
        </w:rPr>
        <w:t>שמירת סודיות</w:t>
      </w:r>
    </w:p>
    <w:p w:rsidR="00203F51" w:rsidRPr="00156877" w:rsidRDefault="00203F51" w:rsidP="00203F51">
      <w:pPr>
        <w:spacing w:line="360" w:lineRule="auto"/>
        <w:ind w:left="360"/>
        <w:jc w:val="both"/>
        <w:rPr>
          <w:rFonts w:ascii="Arial" w:hAnsi="Arial"/>
          <w:szCs w:val="24"/>
          <w:rtl/>
        </w:rPr>
      </w:pPr>
      <w:r w:rsidRPr="00156877">
        <w:rPr>
          <w:rFonts w:ascii="Arial" w:hAnsi="Arial"/>
          <w:szCs w:val="24"/>
          <w:rtl/>
        </w:rPr>
        <w:t>הנני מתחייב לשמור את המידע ו/או הסודות המקצועיים בסודיות מוחלטת ולעשות בהם שימוש אך ורק לצורך מתן השירותים</w:t>
      </w:r>
      <w:r w:rsidRPr="00156877">
        <w:rPr>
          <w:rFonts w:ascii="Arial" w:hAnsi="Arial" w:hint="cs"/>
          <w:szCs w:val="24"/>
          <w:rtl/>
        </w:rPr>
        <w:t xml:space="preserve"> נשוא מכרז זה</w:t>
      </w:r>
      <w:r w:rsidRPr="00156877">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203F51" w:rsidRPr="00156877" w:rsidRDefault="00203F51" w:rsidP="00203F51">
      <w:pPr>
        <w:spacing w:line="360" w:lineRule="auto"/>
        <w:ind w:left="360"/>
        <w:jc w:val="both"/>
        <w:rPr>
          <w:rFonts w:ascii="Arial" w:hAnsi="Arial"/>
          <w:szCs w:val="24"/>
          <w:rtl/>
        </w:rPr>
      </w:pPr>
    </w:p>
    <w:p w:rsidR="00203F51" w:rsidRPr="00156877" w:rsidRDefault="00203F51" w:rsidP="00203F51">
      <w:pPr>
        <w:numPr>
          <w:ilvl w:val="0"/>
          <w:numId w:val="51"/>
        </w:numPr>
        <w:spacing w:line="360" w:lineRule="auto"/>
        <w:jc w:val="both"/>
        <w:rPr>
          <w:rFonts w:ascii="Arial" w:hAnsi="Arial"/>
          <w:szCs w:val="24"/>
          <w:rtl/>
        </w:rPr>
      </w:pPr>
      <w:r w:rsidRPr="00156877">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203F51" w:rsidRPr="00156877" w:rsidRDefault="00203F51" w:rsidP="00203F51">
      <w:pPr>
        <w:spacing w:line="360" w:lineRule="auto"/>
        <w:ind w:left="360" w:right="720"/>
        <w:jc w:val="both"/>
        <w:rPr>
          <w:rFonts w:ascii="Arial" w:hAnsi="Arial"/>
          <w:szCs w:val="24"/>
        </w:rPr>
      </w:pPr>
    </w:p>
    <w:p w:rsidR="00203F51" w:rsidRPr="00156877" w:rsidRDefault="00203F51" w:rsidP="00203F51">
      <w:pPr>
        <w:numPr>
          <w:ilvl w:val="0"/>
          <w:numId w:val="51"/>
        </w:numPr>
        <w:spacing w:line="360" w:lineRule="auto"/>
        <w:jc w:val="both"/>
        <w:rPr>
          <w:rFonts w:ascii="Arial" w:hAnsi="Arial"/>
          <w:szCs w:val="24"/>
          <w:rtl/>
        </w:rPr>
      </w:pPr>
      <w:r w:rsidRPr="00156877">
        <w:rPr>
          <w:rFonts w:ascii="Arial" w:hAnsi="Arial"/>
          <w:szCs w:val="24"/>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w:t>
      </w:r>
      <w:proofErr w:type="spellStart"/>
      <w:r w:rsidRPr="00156877">
        <w:rPr>
          <w:rFonts w:ascii="Arial" w:hAnsi="Arial"/>
          <w:szCs w:val="24"/>
          <w:rtl/>
        </w:rPr>
        <w:t>התשמ"א</w:t>
      </w:r>
      <w:proofErr w:type="spellEnd"/>
      <w:r w:rsidRPr="00156877">
        <w:rPr>
          <w:rFonts w:ascii="Arial" w:hAnsi="Arial"/>
          <w:szCs w:val="24"/>
          <w:rtl/>
        </w:rPr>
        <w:t>-1981.</w:t>
      </w:r>
    </w:p>
    <w:p w:rsidR="00203F51" w:rsidRPr="00156877" w:rsidRDefault="00203F51" w:rsidP="00203F51">
      <w:pPr>
        <w:spacing w:line="360" w:lineRule="auto"/>
        <w:ind w:left="360"/>
        <w:jc w:val="both"/>
        <w:rPr>
          <w:rFonts w:ascii="Arial" w:hAnsi="Arial"/>
          <w:szCs w:val="24"/>
          <w:rtl/>
        </w:rPr>
      </w:pPr>
    </w:p>
    <w:p w:rsidR="00203F51" w:rsidRPr="00156877" w:rsidRDefault="00203F51" w:rsidP="00203F51">
      <w:pPr>
        <w:widowControl w:val="0"/>
        <w:adjustRightInd w:val="0"/>
        <w:spacing w:before="120" w:after="120" w:line="360" w:lineRule="auto"/>
        <w:ind w:right="720"/>
        <w:jc w:val="center"/>
        <w:textAlignment w:val="baseline"/>
        <w:rPr>
          <w:szCs w:val="24"/>
          <w:rtl/>
        </w:rPr>
      </w:pPr>
    </w:p>
    <w:p w:rsidR="00203F51" w:rsidRPr="00156877" w:rsidRDefault="00203F51" w:rsidP="00203F51">
      <w:pPr>
        <w:widowControl w:val="0"/>
        <w:adjustRightInd w:val="0"/>
        <w:spacing w:before="120" w:after="120" w:line="360" w:lineRule="auto"/>
        <w:ind w:right="720"/>
        <w:jc w:val="center"/>
        <w:textAlignment w:val="baseline"/>
        <w:rPr>
          <w:szCs w:val="24"/>
          <w:u w:val="single"/>
          <w:rtl/>
        </w:rPr>
      </w:pPr>
      <w:r w:rsidRPr="00156877">
        <w:rPr>
          <w:rFonts w:hint="eastAsia"/>
          <w:szCs w:val="24"/>
          <w:u w:val="single"/>
          <w:rtl/>
        </w:rPr>
        <w:t>ולראיה</w:t>
      </w:r>
      <w:r w:rsidRPr="00156877">
        <w:rPr>
          <w:szCs w:val="24"/>
          <w:u w:val="single"/>
          <w:rtl/>
        </w:rPr>
        <w:t xml:space="preserve"> </w:t>
      </w:r>
      <w:r w:rsidRPr="00156877">
        <w:rPr>
          <w:rFonts w:hint="eastAsia"/>
          <w:szCs w:val="24"/>
          <w:u w:val="single"/>
          <w:rtl/>
        </w:rPr>
        <w:t>באתי</w:t>
      </w:r>
      <w:r w:rsidRPr="00156877">
        <w:rPr>
          <w:szCs w:val="24"/>
          <w:u w:val="single"/>
          <w:rtl/>
        </w:rPr>
        <w:t xml:space="preserve"> </w:t>
      </w:r>
      <w:r w:rsidRPr="00156877">
        <w:rPr>
          <w:rFonts w:hint="eastAsia"/>
          <w:szCs w:val="24"/>
          <w:u w:val="single"/>
          <w:rtl/>
        </w:rPr>
        <w:t>על</w:t>
      </w:r>
      <w:r w:rsidRPr="00156877">
        <w:rPr>
          <w:szCs w:val="24"/>
          <w:u w:val="single"/>
          <w:rtl/>
        </w:rPr>
        <w:t xml:space="preserve"> </w:t>
      </w:r>
      <w:r w:rsidRPr="00156877">
        <w:rPr>
          <w:rFonts w:hint="eastAsia"/>
          <w:szCs w:val="24"/>
          <w:u w:val="single"/>
          <w:rtl/>
        </w:rPr>
        <w:t>החתום</w:t>
      </w:r>
    </w:p>
    <w:p w:rsidR="00203F51" w:rsidRPr="00156877" w:rsidRDefault="00203F51" w:rsidP="00203F51">
      <w:pPr>
        <w:widowControl w:val="0"/>
        <w:adjustRightInd w:val="0"/>
        <w:spacing w:before="120" w:after="120" w:line="360" w:lineRule="auto"/>
        <w:ind w:right="720"/>
        <w:jc w:val="center"/>
        <w:textAlignment w:val="baseline"/>
        <w:rPr>
          <w:b/>
          <w:bCs/>
          <w:szCs w:val="24"/>
          <w:rtl/>
        </w:rPr>
      </w:pPr>
    </w:p>
    <w:p w:rsidR="00203F51" w:rsidRPr="00156877" w:rsidRDefault="00203F51" w:rsidP="00203F51">
      <w:pPr>
        <w:widowControl w:val="0"/>
        <w:adjustRightInd w:val="0"/>
        <w:spacing w:before="120" w:after="120" w:line="360" w:lineRule="auto"/>
        <w:ind w:right="720"/>
        <w:jc w:val="center"/>
        <w:textAlignment w:val="baseline"/>
        <w:rPr>
          <w:b/>
          <w:bCs/>
          <w:szCs w:val="24"/>
          <w:rtl/>
        </w:rPr>
      </w:pPr>
    </w:p>
    <w:p w:rsidR="00203F51" w:rsidRPr="00156877" w:rsidRDefault="00203F51" w:rsidP="00203F51">
      <w:pPr>
        <w:widowControl w:val="0"/>
        <w:adjustRightInd w:val="0"/>
        <w:spacing w:before="120" w:after="120" w:line="360" w:lineRule="auto"/>
        <w:ind w:right="720"/>
        <w:jc w:val="center"/>
        <w:textAlignment w:val="baseline"/>
        <w:rPr>
          <w:szCs w:val="24"/>
          <w:rtl/>
        </w:rPr>
      </w:pPr>
      <w:r w:rsidRPr="00156877">
        <w:rPr>
          <w:rFonts w:hint="cs"/>
          <w:szCs w:val="24"/>
          <w:rtl/>
        </w:rPr>
        <w:t>______________________           ________________           ______________</w:t>
      </w:r>
    </w:p>
    <w:p w:rsidR="00203F51" w:rsidRPr="00156877" w:rsidRDefault="00203F51" w:rsidP="00203F51">
      <w:pPr>
        <w:widowControl w:val="0"/>
        <w:adjustRightInd w:val="0"/>
        <w:spacing w:before="120" w:after="120" w:line="360" w:lineRule="auto"/>
        <w:ind w:right="720"/>
        <w:jc w:val="center"/>
        <w:textAlignment w:val="baseline"/>
        <w:rPr>
          <w:szCs w:val="24"/>
          <w:rtl/>
        </w:rPr>
      </w:pPr>
      <w:r w:rsidRPr="00156877">
        <w:rPr>
          <w:rFonts w:hint="cs"/>
          <w:szCs w:val="24"/>
          <w:rtl/>
        </w:rPr>
        <w:t>שם + חתימת מורשה החתימה              חותמת התאגיד                     תאריך</w:t>
      </w:r>
    </w:p>
    <w:p w:rsidR="00203F51" w:rsidRPr="00156877" w:rsidRDefault="00203F51" w:rsidP="00203F51">
      <w:pPr>
        <w:spacing w:line="360" w:lineRule="auto"/>
        <w:jc w:val="center"/>
        <w:rPr>
          <w:b/>
          <w:bCs/>
          <w:sz w:val="28"/>
          <w:szCs w:val="28"/>
          <w:u w:val="single"/>
          <w:rtl/>
        </w:rPr>
      </w:pPr>
      <w:r w:rsidRPr="00156877">
        <w:rPr>
          <w:b/>
          <w:bCs/>
          <w:sz w:val="28"/>
          <w:szCs w:val="28"/>
          <w:u w:val="single"/>
          <w:rtl/>
        </w:rPr>
        <w:br w:type="page"/>
      </w:r>
      <w:r w:rsidRPr="00156877">
        <w:rPr>
          <w:b/>
          <w:bCs/>
          <w:sz w:val="28"/>
          <w:szCs w:val="28"/>
          <w:u w:val="single"/>
          <w:rtl/>
        </w:rPr>
        <w:lastRenderedPageBreak/>
        <w:t xml:space="preserve">התחייבות </w:t>
      </w:r>
      <w:r w:rsidRPr="00156877">
        <w:rPr>
          <w:rFonts w:hint="cs"/>
          <w:b/>
          <w:bCs/>
          <w:sz w:val="28"/>
          <w:szCs w:val="28"/>
          <w:u w:val="single"/>
          <w:rtl/>
        </w:rPr>
        <w:t xml:space="preserve">בדבר </w:t>
      </w:r>
      <w:r w:rsidRPr="00156877">
        <w:rPr>
          <w:b/>
          <w:bCs/>
          <w:sz w:val="28"/>
          <w:szCs w:val="28"/>
          <w:u w:val="single"/>
          <w:rtl/>
        </w:rPr>
        <w:t>שמירת סודיות</w:t>
      </w:r>
      <w:r w:rsidRPr="00156877">
        <w:rPr>
          <w:rFonts w:hint="cs"/>
          <w:b/>
          <w:bCs/>
          <w:sz w:val="28"/>
          <w:szCs w:val="28"/>
          <w:u w:val="single"/>
          <w:rtl/>
        </w:rPr>
        <w:t>- אנשי הצוות</w:t>
      </w:r>
      <w:r w:rsidRPr="00156877">
        <w:rPr>
          <w:b/>
          <w:bCs/>
          <w:sz w:val="28"/>
          <w:szCs w:val="28"/>
          <w:u w:val="single"/>
          <w:rtl/>
        </w:rPr>
        <w:t xml:space="preserve"> </w:t>
      </w:r>
    </w:p>
    <w:p w:rsidR="00203F51" w:rsidRPr="00156877" w:rsidRDefault="00203F51" w:rsidP="00203F51">
      <w:pPr>
        <w:spacing w:line="360" w:lineRule="auto"/>
        <w:ind w:left="709" w:hanging="709"/>
        <w:rPr>
          <w:b/>
          <w:bCs/>
          <w:szCs w:val="24"/>
          <w:rtl/>
        </w:rPr>
      </w:pPr>
      <w:r w:rsidRPr="00156877">
        <w:rPr>
          <w:szCs w:val="24"/>
          <w:rtl/>
        </w:rPr>
        <w:t>הואיל</w:t>
      </w:r>
      <w:r w:rsidRPr="00156877">
        <w:rPr>
          <w:szCs w:val="24"/>
          <w:rtl/>
        </w:rPr>
        <w:tab/>
        <w:t xml:space="preserve">ונחתם בין  ____________ </w:t>
      </w:r>
      <w:r w:rsidRPr="00156877">
        <w:rPr>
          <w:b/>
          <w:bCs/>
          <w:szCs w:val="24"/>
          <w:rtl/>
        </w:rPr>
        <w:t xml:space="preserve">(להלן:"הספק") </w:t>
      </w:r>
      <w:r w:rsidRPr="00156877">
        <w:rPr>
          <w:szCs w:val="24"/>
          <w:rtl/>
        </w:rPr>
        <w:t>לבין משרד האנרגיה והמים</w:t>
      </w:r>
      <w:r w:rsidRPr="00156877">
        <w:rPr>
          <w:rFonts w:hint="cs"/>
          <w:szCs w:val="24"/>
          <w:rtl/>
        </w:rPr>
        <w:t xml:space="preserve"> </w:t>
      </w:r>
      <w:r w:rsidRPr="00156877">
        <w:rPr>
          <w:b/>
          <w:bCs/>
          <w:szCs w:val="24"/>
          <w:rtl/>
        </w:rPr>
        <w:t xml:space="preserve">(להלן: "המשרד") </w:t>
      </w:r>
      <w:r w:rsidRPr="00156877">
        <w:rPr>
          <w:szCs w:val="24"/>
          <w:rtl/>
        </w:rPr>
        <w:t xml:space="preserve">הסכם מספר _________מיום _______בחודש_______ שנת _______ </w:t>
      </w:r>
      <w:r w:rsidRPr="00156877">
        <w:rPr>
          <w:b/>
          <w:bCs/>
          <w:szCs w:val="24"/>
          <w:rtl/>
        </w:rPr>
        <w:t xml:space="preserve">(להלן: "ההסכם") </w:t>
      </w:r>
      <w:r w:rsidRPr="00156877">
        <w:rPr>
          <w:szCs w:val="24"/>
          <w:rtl/>
        </w:rPr>
        <w:t xml:space="preserve"> לאספקת השירותים המפורטים בהסכם </w:t>
      </w:r>
      <w:r w:rsidRPr="00156877">
        <w:rPr>
          <w:b/>
          <w:bCs/>
          <w:szCs w:val="24"/>
          <w:rtl/>
        </w:rPr>
        <w:t>(להלן: "השירותים")</w:t>
      </w:r>
      <w:r w:rsidRPr="00156877">
        <w:rPr>
          <w:b/>
          <w:bCs/>
          <w:szCs w:val="24"/>
        </w:rPr>
        <w:t>;</w:t>
      </w:r>
    </w:p>
    <w:p w:rsidR="00203F51" w:rsidRPr="00156877" w:rsidRDefault="00203F51" w:rsidP="00203F51">
      <w:pPr>
        <w:spacing w:line="360" w:lineRule="auto"/>
        <w:jc w:val="both"/>
        <w:rPr>
          <w:szCs w:val="24"/>
        </w:rPr>
      </w:pPr>
    </w:p>
    <w:p w:rsidR="00203F51" w:rsidRPr="00156877" w:rsidRDefault="00203F51" w:rsidP="00203F51">
      <w:pPr>
        <w:spacing w:line="360" w:lineRule="auto"/>
        <w:ind w:left="657" w:hanging="709"/>
        <w:jc w:val="both"/>
        <w:rPr>
          <w:szCs w:val="24"/>
          <w:rtl/>
        </w:rPr>
      </w:pPr>
      <w:r w:rsidRPr="00156877">
        <w:rPr>
          <w:szCs w:val="24"/>
          <w:rtl/>
        </w:rPr>
        <w:t>והואיל</w:t>
      </w:r>
      <w:r w:rsidRPr="00156877">
        <w:rPr>
          <w:szCs w:val="24"/>
          <w:rtl/>
        </w:rPr>
        <w:tab/>
        <w:t>ואני מועסק על-ידי הספק בין השאר לשם אספקת השירותים למשרד;</w:t>
      </w:r>
    </w:p>
    <w:p w:rsidR="00203F51" w:rsidRPr="00156877" w:rsidRDefault="00203F51" w:rsidP="00203F51">
      <w:pPr>
        <w:spacing w:line="360" w:lineRule="auto"/>
        <w:jc w:val="both"/>
        <w:rPr>
          <w:szCs w:val="24"/>
          <w:rtl/>
        </w:rPr>
      </w:pPr>
    </w:p>
    <w:p w:rsidR="00203F51" w:rsidRPr="00156877" w:rsidRDefault="00203F51" w:rsidP="00203F51">
      <w:pPr>
        <w:spacing w:line="360" w:lineRule="auto"/>
        <w:ind w:left="658" w:hanging="709"/>
        <w:jc w:val="both"/>
        <w:rPr>
          <w:szCs w:val="24"/>
          <w:rtl/>
        </w:rPr>
      </w:pPr>
      <w:r w:rsidRPr="00156877">
        <w:rPr>
          <w:szCs w:val="24"/>
          <w:rtl/>
        </w:rPr>
        <w:t>והואיל</w:t>
      </w:r>
      <w:r w:rsidRPr="00156877">
        <w:rPr>
          <w:szCs w:val="24"/>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rsidR="00203F51" w:rsidRPr="00156877" w:rsidRDefault="00203F51" w:rsidP="00203F51">
      <w:pPr>
        <w:spacing w:line="360" w:lineRule="auto"/>
        <w:jc w:val="both"/>
        <w:rPr>
          <w:szCs w:val="24"/>
        </w:rPr>
      </w:pPr>
    </w:p>
    <w:p w:rsidR="00203F51" w:rsidRPr="00156877" w:rsidRDefault="00203F51" w:rsidP="00203F51">
      <w:pPr>
        <w:spacing w:line="360" w:lineRule="auto"/>
        <w:ind w:left="657" w:hanging="709"/>
        <w:jc w:val="both"/>
        <w:rPr>
          <w:szCs w:val="24"/>
          <w:rtl/>
        </w:rPr>
      </w:pPr>
      <w:r w:rsidRPr="00156877">
        <w:rPr>
          <w:szCs w:val="24"/>
          <w:rtl/>
        </w:rPr>
        <w:t>והואיל</w:t>
      </w:r>
      <w:r w:rsidRPr="00156877">
        <w:rPr>
          <w:szCs w:val="24"/>
          <w:rtl/>
        </w:rPr>
        <w:tab/>
        <w:t>והוסבר לי וידוע לי כי במהלך העסקתי או בקשר אליה יתכן כי אעסוק או אקבל לחזקתי או יבוא לידיעתי מידע (</w:t>
      </w:r>
      <w:r w:rsidRPr="00156877">
        <w:rPr>
          <w:szCs w:val="24"/>
        </w:rPr>
        <w:t>Information</w:t>
      </w:r>
      <w:r w:rsidRPr="00156877">
        <w:rPr>
          <w:szCs w:val="24"/>
          <w:rtl/>
        </w:rPr>
        <w:t xml:space="preserve">), או ידע </w:t>
      </w:r>
      <w:r w:rsidRPr="00156877">
        <w:rPr>
          <w:szCs w:val="24"/>
        </w:rPr>
        <w:t>Know- How)</w:t>
      </w:r>
      <w:r w:rsidRPr="00156877">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156877">
        <w:rPr>
          <w:b/>
          <w:bCs/>
          <w:szCs w:val="24"/>
          <w:rtl/>
        </w:rPr>
        <w:t>(להלן: "המידע");</w:t>
      </w:r>
    </w:p>
    <w:p w:rsidR="00203F51" w:rsidRPr="00156877" w:rsidRDefault="00203F51" w:rsidP="00203F51">
      <w:pPr>
        <w:spacing w:line="360" w:lineRule="auto"/>
        <w:jc w:val="both"/>
        <w:rPr>
          <w:szCs w:val="24"/>
          <w:rtl/>
        </w:rPr>
      </w:pPr>
    </w:p>
    <w:p w:rsidR="00203F51" w:rsidRPr="00156877" w:rsidRDefault="00203F51" w:rsidP="00203F51">
      <w:pPr>
        <w:spacing w:line="360" w:lineRule="auto"/>
        <w:ind w:left="657" w:hanging="709"/>
        <w:jc w:val="both"/>
        <w:rPr>
          <w:szCs w:val="24"/>
          <w:rtl/>
        </w:rPr>
      </w:pPr>
      <w:r w:rsidRPr="00156877">
        <w:rPr>
          <w:szCs w:val="24"/>
          <w:rtl/>
        </w:rPr>
        <w:t>והואיל</w:t>
      </w:r>
      <w:r w:rsidRPr="00156877">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156877">
        <w:rPr>
          <w:szCs w:val="24"/>
          <w:rtl/>
        </w:rPr>
        <w:t>התשמ"א</w:t>
      </w:r>
      <w:proofErr w:type="spellEnd"/>
      <w:r w:rsidRPr="00156877">
        <w:rPr>
          <w:szCs w:val="24"/>
          <w:rtl/>
        </w:rPr>
        <w:t>- 1981;</w:t>
      </w:r>
    </w:p>
    <w:p w:rsidR="00203F51" w:rsidRPr="00156877" w:rsidRDefault="00203F51" w:rsidP="00203F51">
      <w:pPr>
        <w:spacing w:line="360" w:lineRule="auto"/>
        <w:jc w:val="both"/>
        <w:rPr>
          <w:szCs w:val="24"/>
          <w:rtl/>
        </w:rPr>
      </w:pPr>
    </w:p>
    <w:p w:rsidR="00203F51" w:rsidRPr="00156877" w:rsidRDefault="00203F51" w:rsidP="00203F51">
      <w:pPr>
        <w:spacing w:line="360" w:lineRule="auto"/>
        <w:ind w:left="799" w:hanging="142"/>
        <w:jc w:val="both"/>
        <w:rPr>
          <w:b/>
          <w:bCs/>
          <w:szCs w:val="24"/>
          <w:rtl/>
        </w:rPr>
      </w:pPr>
      <w:r w:rsidRPr="00156877">
        <w:rPr>
          <w:b/>
          <w:bCs/>
          <w:szCs w:val="24"/>
          <w:rtl/>
        </w:rPr>
        <w:t>אי לזאת, אני הח"מ מתחייב כלפי משרד האנרגיה והמים</w:t>
      </w:r>
      <w:r w:rsidRPr="00156877">
        <w:rPr>
          <w:rFonts w:hint="cs"/>
          <w:b/>
          <w:bCs/>
          <w:szCs w:val="24"/>
          <w:rtl/>
        </w:rPr>
        <w:t xml:space="preserve"> </w:t>
      </w:r>
      <w:r w:rsidRPr="00156877">
        <w:rPr>
          <w:b/>
          <w:bCs/>
          <w:szCs w:val="24"/>
          <w:rtl/>
        </w:rPr>
        <w:t xml:space="preserve">כדלקמן: </w:t>
      </w:r>
    </w:p>
    <w:p w:rsidR="00203F51" w:rsidRPr="00156877" w:rsidRDefault="00203F51" w:rsidP="00203F51">
      <w:pPr>
        <w:spacing w:line="360" w:lineRule="auto"/>
        <w:jc w:val="both"/>
        <w:rPr>
          <w:szCs w:val="24"/>
          <w:rtl/>
        </w:rPr>
      </w:pPr>
    </w:p>
    <w:p w:rsidR="00203F51" w:rsidRPr="00156877" w:rsidRDefault="00203F51" w:rsidP="00203F51">
      <w:pPr>
        <w:numPr>
          <w:ilvl w:val="0"/>
          <w:numId w:val="46"/>
        </w:numPr>
        <w:spacing w:line="360" w:lineRule="auto"/>
        <w:jc w:val="both"/>
        <w:rPr>
          <w:szCs w:val="24"/>
        </w:rPr>
      </w:pPr>
      <w:r w:rsidRPr="00156877">
        <w:rPr>
          <w:szCs w:val="24"/>
          <w:rtl/>
        </w:rPr>
        <w:t xml:space="preserve">המבוא להתחייבות זו מהווה חלק בלתי נפרד הימנה. </w:t>
      </w:r>
    </w:p>
    <w:p w:rsidR="00203F51" w:rsidRPr="00156877" w:rsidRDefault="00203F51" w:rsidP="00203F51">
      <w:pPr>
        <w:spacing w:line="360" w:lineRule="auto"/>
        <w:ind w:left="27"/>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לשמור על סודיות גמורה ומוחלטת של המידע ו/או כל הקשור או הנובע ממתן השירותים.</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lastRenderedPageBreak/>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לנקוט אמצעי זהירות קפדנית ולעשות את כל הדרוש כדי לקיים את</w:t>
      </w:r>
      <w:r w:rsidRPr="00156877">
        <w:rPr>
          <w:rFonts w:hint="cs"/>
          <w:szCs w:val="24"/>
          <w:rtl/>
        </w:rPr>
        <w:t xml:space="preserve"> מלוא</w:t>
      </w:r>
      <w:r w:rsidRPr="00156877">
        <w:rPr>
          <w:szCs w:val="24"/>
          <w:rtl/>
        </w:rPr>
        <w:t xml:space="preserve"> התחייבו</w:t>
      </w:r>
      <w:r w:rsidRPr="00156877">
        <w:rPr>
          <w:rFonts w:hint="cs"/>
          <w:szCs w:val="24"/>
          <w:rtl/>
        </w:rPr>
        <w:t>יו</w:t>
      </w:r>
      <w:r w:rsidRPr="00156877">
        <w:rPr>
          <w:szCs w:val="24"/>
          <w:rtl/>
        </w:rPr>
        <w:t>תי</w:t>
      </w:r>
      <w:r w:rsidRPr="00156877">
        <w:rPr>
          <w:rFonts w:hint="cs"/>
          <w:szCs w:val="24"/>
          <w:rtl/>
        </w:rPr>
        <w:t>י</w:t>
      </w:r>
      <w:r w:rsidRPr="00156877">
        <w:rPr>
          <w:szCs w:val="24"/>
          <w:rtl/>
        </w:rPr>
        <w:t xml:space="preserve"> על פי התחייבות זו לרבות שמירת על סודיות המידע, בין השאר, </w:t>
      </w:r>
      <w:r w:rsidRPr="00156877">
        <w:rPr>
          <w:rFonts w:hint="cs"/>
          <w:szCs w:val="24"/>
          <w:rtl/>
        </w:rPr>
        <w:t>ו</w:t>
      </w:r>
      <w:r w:rsidRPr="00156877">
        <w:rPr>
          <w:szCs w:val="24"/>
          <w:rtl/>
        </w:rPr>
        <w:t>לנקוט בכל אמצעי הזהירות הנדרשים מבחינה בטיחותית, ביטחונית, נוהלית או אחרת.</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203F51" w:rsidRPr="00156877" w:rsidRDefault="00203F51" w:rsidP="00203F51">
      <w:pPr>
        <w:spacing w:line="360" w:lineRule="auto"/>
        <w:ind w:left="27"/>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להימנע מלהשתתף או לטפל בכל צורה אחרת, במישרין או בעקיפין, בנושאים העלולים להעמידני במצב של חשש לניגוד עניינים.</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במסגרת מתן השירותים ועניינים הקשורים בהם, שלא לייצג או לפעול מטעם כל גורם שהוא, למעט מטעם המשרד.</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w:t>
      </w:r>
      <w:r w:rsidRPr="00156877">
        <w:rPr>
          <w:rFonts w:hint="cs"/>
          <w:szCs w:val="24"/>
          <w:rtl/>
        </w:rPr>
        <w:t>האנרגיה והמים</w:t>
      </w:r>
      <w:r w:rsidRPr="00156877">
        <w:rPr>
          <w:szCs w:val="24"/>
          <w:rtl/>
        </w:rPr>
        <w:t xml:space="preserve">, ואפעל על פי הוראותיו. </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156877">
        <w:rPr>
          <w:szCs w:val="24"/>
          <w:rtl/>
        </w:rPr>
        <w:t>התשל"ז</w:t>
      </w:r>
      <w:proofErr w:type="spellEnd"/>
      <w:r w:rsidRPr="00156877">
        <w:rPr>
          <w:szCs w:val="24"/>
          <w:rtl/>
        </w:rPr>
        <w:t xml:space="preserve">- 1997 וחוק הגנת הפרטיות, </w:t>
      </w:r>
      <w:proofErr w:type="spellStart"/>
      <w:r w:rsidRPr="00156877">
        <w:rPr>
          <w:szCs w:val="24"/>
          <w:rtl/>
        </w:rPr>
        <w:t>התשמ"א</w:t>
      </w:r>
      <w:proofErr w:type="spellEnd"/>
      <w:r w:rsidRPr="00156877">
        <w:rPr>
          <w:szCs w:val="24"/>
          <w:rtl/>
        </w:rPr>
        <w:t xml:space="preserve">- 1981. </w:t>
      </w:r>
    </w:p>
    <w:p w:rsidR="00203F51" w:rsidRPr="00156877" w:rsidRDefault="00203F51" w:rsidP="00203F51">
      <w:pPr>
        <w:spacing w:line="360" w:lineRule="auto"/>
        <w:jc w:val="both"/>
        <w:rPr>
          <w:szCs w:val="24"/>
        </w:rPr>
      </w:pPr>
      <w:r w:rsidRPr="00156877">
        <w:rPr>
          <w:szCs w:val="24"/>
          <w:rtl/>
        </w:rPr>
        <w:lastRenderedPageBreak/>
        <w:t xml:space="preserve"> </w:t>
      </w:r>
    </w:p>
    <w:p w:rsidR="00203F51" w:rsidRPr="00156877" w:rsidRDefault="00203F51" w:rsidP="00203F51">
      <w:pPr>
        <w:numPr>
          <w:ilvl w:val="0"/>
          <w:numId w:val="46"/>
        </w:numPr>
        <w:spacing w:line="360" w:lineRule="auto"/>
        <w:jc w:val="both"/>
        <w:rPr>
          <w:szCs w:val="24"/>
        </w:rPr>
      </w:pPr>
      <w:r w:rsidRPr="00156877">
        <w:rPr>
          <w:szCs w:val="24"/>
          <w:rtl/>
        </w:rPr>
        <w:t xml:space="preserve">התחייבותי זו לא תפורש כיוצרת קשר אישי מכל סוג שהוא ביני לביניכם. </w:t>
      </w:r>
    </w:p>
    <w:p w:rsidR="00203F51" w:rsidRPr="00156877" w:rsidRDefault="00203F51" w:rsidP="00203F51">
      <w:pPr>
        <w:spacing w:line="360" w:lineRule="auto"/>
        <w:jc w:val="both"/>
        <w:rPr>
          <w:szCs w:val="24"/>
        </w:rPr>
      </w:pPr>
    </w:p>
    <w:p w:rsidR="00203F51" w:rsidRPr="00156877" w:rsidRDefault="00203F51" w:rsidP="00203F51">
      <w:pPr>
        <w:numPr>
          <w:ilvl w:val="0"/>
          <w:numId w:val="46"/>
        </w:numPr>
        <w:spacing w:line="360" w:lineRule="auto"/>
        <w:jc w:val="both"/>
        <w:rPr>
          <w:szCs w:val="24"/>
        </w:rPr>
      </w:pPr>
      <w:r w:rsidRPr="00156877">
        <w:rPr>
          <w:szCs w:val="24"/>
          <w:rtl/>
        </w:rPr>
        <w:t xml:space="preserve">מוסכם וידוע לי כי על העתקים של המידע, אשר התקבלו בכל דרך שהיא, יחולו כל הוראות כתב התחייבות זה.  </w:t>
      </w:r>
    </w:p>
    <w:p w:rsidR="00203F51" w:rsidRPr="00156877" w:rsidRDefault="00203F51" w:rsidP="00203F51">
      <w:pPr>
        <w:spacing w:line="360" w:lineRule="auto"/>
        <w:ind w:left="387"/>
        <w:jc w:val="both"/>
        <w:rPr>
          <w:szCs w:val="24"/>
        </w:rPr>
      </w:pPr>
    </w:p>
    <w:p w:rsidR="00203F51" w:rsidRPr="00156877" w:rsidRDefault="00203F51" w:rsidP="00203F51">
      <w:pPr>
        <w:numPr>
          <w:ilvl w:val="0"/>
          <w:numId w:val="46"/>
        </w:numPr>
        <w:spacing w:line="360" w:lineRule="auto"/>
        <w:jc w:val="both"/>
        <w:rPr>
          <w:szCs w:val="24"/>
          <w:rtl/>
        </w:rPr>
      </w:pPr>
      <w:r w:rsidRPr="00156877">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203F51" w:rsidRPr="00156877" w:rsidRDefault="00203F51" w:rsidP="00203F51">
      <w:pPr>
        <w:spacing w:line="360" w:lineRule="auto"/>
        <w:jc w:val="center"/>
        <w:rPr>
          <w:b/>
          <w:bCs/>
          <w:szCs w:val="24"/>
          <w:u w:val="single"/>
          <w:rtl/>
        </w:rPr>
      </w:pPr>
    </w:p>
    <w:p w:rsidR="00203F51" w:rsidRPr="00156877" w:rsidRDefault="00203F51" w:rsidP="00203F51">
      <w:pPr>
        <w:spacing w:line="360" w:lineRule="auto"/>
        <w:jc w:val="center"/>
        <w:rPr>
          <w:b/>
          <w:bCs/>
          <w:szCs w:val="24"/>
          <w:u w:val="single"/>
          <w:rtl/>
        </w:rPr>
      </w:pPr>
      <w:r w:rsidRPr="00156877">
        <w:rPr>
          <w:b/>
          <w:bCs/>
          <w:szCs w:val="24"/>
          <w:u w:val="single"/>
          <w:rtl/>
        </w:rPr>
        <w:t>ולראיה באתי על החתום</w:t>
      </w:r>
    </w:p>
    <w:p w:rsidR="00203F51" w:rsidRPr="00156877" w:rsidRDefault="00203F51" w:rsidP="00203F51">
      <w:pPr>
        <w:spacing w:line="360" w:lineRule="auto"/>
        <w:jc w:val="center"/>
        <w:rPr>
          <w:szCs w:val="24"/>
          <w:rtl/>
        </w:rPr>
      </w:pPr>
      <w:r w:rsidRPr="00156877">
        <w:rPr>
          <w:szCs w:val="24"/>
          <w:rtl/>
        </w:rPr>
        <w:t>היום: __ בחודש: ___ שנת: ____</w:t>
      </w:r>
    </w:p>
    <w:p w:rsidR="00203F51" w:rsidRPr="00156877" w:rsidRDefault="00203F51" w:rsidP="00203F51">
      <w:pPr>
        <w:spacing w:line="360" w:lineRule="auto"/>
        <w:jc w:val="center"/>
        <w:rPr>
          <w:szCs w:val="24"/>
          <w:rtl/>
        </w:rPr>
      </w:pPr>
    </w:p>
    <w:p w:rsidR="00203F51" w:rsidRPr="00156877" w:rsidRDefault="00203F51" w:rsidP="00203F51">
      <w:pPr>
        <w:spacing w:line="360" w:lineRule="auto"/>
        <w:jc w:val="center"/>
        <w:rPr>
          <w:szCs w:val="24"/>
          <w:rtl/>
        </w:rPr>
      </w:pPr>
      <w:r w:rsidRPr="00156877">
        <w:rPr>
          <w:szCs w:val="24"/>
          <w:rtl/>
        </w:rPr>
        <w:t>שם פרטי ומשפחה:__________________  ת"ז:______________</w:t>
      </w:r>
    </w:p>
    <w:p w:rsidR="00203F51" w:rsidRPr="00156877" w:rsidRDefault="00203F51" w:rsidP="00203F51">
      <w:pPr>
        <w:spacing w:line="360" w:lineRule="auto"/>
        <w:jc w:val="center"/>
        <w:rPr>
          <w:szCs w:val="24"/>
          <w:rtl/>
        </w:rPr>
      </w:pPr>
    </w:p>
    <w:p w:rsidR="00203F51" w:rsidRPr="00156877" w:rsidRDefault="00203F51" w:rsidP="00203F51">
      <w:pPr>
        <w:spacing w:line="360" w:lineRule="auto"/>
        <w:jc w:val="center"/>
        <w:rPr>
          <w:szCs w:val="24"/>
          <w:rtl/>
        </w:rPr>
      </w:pPr>
      <w:r w:rsidRPr="00156877">
        <w:rPr>
          <w:szCs w:val="24"/>
          <w:rtl/>
        </w:rPr>
        <w:t>חתימה: _____________________</w:t>
      </w:r>
    </w:p>
    <w:p w:rsidR="00203F51" w:rsidRPr="00156877" w:rsidRDefault="00203F51" w:rsidP="00203F51">
      <w:pPr>
        <w:spacing w:line="360" w:lineRule="auto"/>
        <w:jc w:val="right"/>
        <w:rPr>
          <w:b/>
          <w:bCs/>
          <w:sz w:val="28"/>
          <w:szCs w:val="28"/>
          <w:u w:val="single"/>
          <w:rtl/>
        </w:rPr>
      </w:pPr>
      <w:r w:rsidRPr="00156877">
        <w:rPr>
          <w:szCs w:val="24"/>
          <w:u w:val="single"/>
          <w:rtl/>
        </w:rPr>
        <w:br w:type="page"/>
      </w:r>
      <w:r w:rsidRPr="00156877">
        <w:rPr>
          <w:rFonts w:hint="cs"/>
          <w:b/>
          <w:bCs/>
          <w:sz w:val="28"/>
          <w:szCs w:val="28"/>
          <w:u w:val="single"/>
          <w:rtl/>
        </w:rPr>
        <w:lastRenderedPageBreak/>
        <w:t>נספח י'</w:t>
      </w:r>
    </w:p>
    <w:p w:rsidR="00203F51" w:rsidRPr="00156877" w:rsidRDefault="00203F51" w:rsidP="00203F51">
      <w:pPr>
        <w:spacing w:line="360" w:lineRule="auto"/>
        <w:jc w:val="center"/>
        <w:rPr>
          <w:rFonts w:ascii="Arial" w:hAnsi="Arial"/>
          <w:bCs/>
          <w:szCs w:val="24"/>
          <w:u w:val="single"/>
          <w:rtl/>
        </w:rPr>
      </w:pPr>
      <w:r w:rsidRPr="00156877">
        <w:rPr>
          <w:bCs/>
          <w:i/>
          <w:sz w:val="28"/>
          <w:szCs w:val="28"/>
          <w:u w:val="single"/>
          <w:rtl/>
        </w:rPr>
        <w:t>תצהיר בדבר אי תיאום הצעות במכרז</w:t>
      </w:r>
    </w:p>
    <w:p w:rsidR="00203F51" w:rsidRPr="00156877" w:rsidRDefault="00203F51" w:rsidP="00203F51">
      <w:pPr>
        <w:spacing w:line="360" w:lineRule="auto"/>
        <w:rPr>
          <w:rFonts w:ascii="Arial" w:hAnsi="Arial"/>
          <w:rtl/>
        </w:rPr>
      </w:pPr>
    </w:p>
    <w:p w:rsidR="00203F51" w:rsidRPr="00156877" w:rsidRDefault="00203F51" w:rsidP="00203F51">
      <w:pPr>
        <w:spacing w:line="360" w:lineRule="auto"/>
        <w:rPr>
          <w:rFonts w:ascii="Arial" w:hAnsi="Arial"/>
          <w:szCs w:val="24"/>
          <w:rtl/>
        </w:rPr>
      </w:pPr>
      <w:r w:rsidRPr="00156877">
        <w:rPr>
          <w:rFonts w:ascii="Arial" w:hAnsi="Arial"/>
          <w:szCs w:val="24"/>
          <w:rtl/>
        </w:rPr>
        <w:t xml:space="preserve">אני הח"מ______________________________ מס ת"ז _____________ העובד בתאגיד _____________________ (שם התאגיד) מצהיר בזאת כי: </w:t>
      </w:r>
    </w:p>
    <w:p w:rsidR="00203F51" w:rsidRPr="00156877" w:rsidRDefault="00203F51" w:rsidP="00203F51">
      <w:pPr>
        <w:spacing w:line="360" w:lineRule="auto"/>
        <w:rPr>
          <w:rFonts w:ascii="Arial" w:hAnsi="Arial"/>
          <w:szCs w:val="24"/>
          <w:rtl/>
        </w:rPr>
      </w:pP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 xml:space="preserve">אני מוסמך לחתום על תצהיר זה בשם התאגיד ומנהליו. </w:t>
      </w: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 xml:space="preserve">אני נושא המשרה אשר אחראי בתאגיד להצעה המוגשת מטעם התאגיד במכרז זה. </w:t>
      </w: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203F51" w:rsidRPr="00763D53" w:rsidTr="00474716">
        <w:tc>
          <w:tcPr>
            <w:tcW w:w="1955" w:type="dxa"/>
            <w:tcBorders>
              <w:bottom w:val="nil"/>
            </w:tcBorders>
            <w:shd w:val="clear" w:color="auto" w:fill="auto"/>
          </w:tcPr>
          <w:p w:rsidR="00203F51" w:rsidRPr="00763D53" w:rsidRDefault="00203F51" w:rsidP="00474716">
            <w:pPr>
              <w:spacing w:line="360" w:lineRule="auto"/>
              <w:ind w:firstLine="34"/>
              <w:rPr>
                <w:rFonts w:ascii="Arial" w:hAnsi="Arial"/>
                <w:szCs w:val="24"/>
                <w:rtl/>
              </w:rPr>
            </w:pPr>
            <w:r w:rsidRPr="00763D53">
              <w:rPr>
                <w:rFonts w:ascii="Arial" w:hAnsi="Arial"/>
                <w:szCs w:val="24"/>
                <w:rtl/>
              </w:rPr>
              <w:t>שם התאגיד</w:t>
            </w:r>
          </w:p>
        </w:tc>
        <w:tc>
          <w:tcPr>
            <w:tcW w:w="914" w:type="dxa"/>
            <w:tcBorders>
              <w:bottom w:val="nil"/>
            </w:tcBorders>
            <w:shd w:val="clear" w:color="auto" w:fill="auto"/>
          </w:tcPr>
          <w:p w:rsidR="00203F51" w:rsidRPr="00763D53" w:rsidRDefault="00203F51" w:rsidP="00474716">
            <w:pPr>
              <w:spacing w:line="360" w:lineRule="auto"/>
              <w:rPr>
                <w:rFonts w:ascii="Arial" w:hAnsi="Arial"/>
                <w:szCs w:val="24"/>
                <w:rtl/>
              </w:rPr>
            </w:pPr>
          </w:p>
        </w:tc>
        <w:tc>
          <w:tcPr>
            <w:tcW w:w="2375" w:type="dxa"/>
            <w:tcBorders>
              <w:bottom w:val="nil"/>
            </w:tcBorders>
            <w:shd w:val="clear" w:color="auto" w:fill="auto"/>
          </w:tcPr>
          <w:p w:rsidR="00203F51" w:rsidRPr="00763D53" w:rsidRDefault="00203F51" w:rsidP="00474716">
            <w:pPr>
              <w:spacing w:line="360" w:lineRule="auto"/>
              <w:rPr>
                <w:rFonts w:ascii="Arial" w:hAnsi="Arial"/>
                <w:szCs w:val="24"/>
                <w:rtl/>
              </w:rPr>
            </w:pPr>
            <w:r w:rsidRPr="00763D53">
              <w:rPr>
                <w:rFonts w:ascii="Arial" w:hAnsi="Arial"/>
                <w:szCs w:val="24"/>
                <w:rtl/>
              </w:rPr>
              <w:t>תחום העבודה בו ניתנת קבלנות המשנה</w:t>
            </w:r>
          </w:p>
        </w:tc>
        <w:tc>
          <w:tcPr>
            <w:tcW w:w="851" w:type="dxa"/>
            <w:tcBorders>
              <w:bottom w:val="nil"/>
            </w:tcBorders>
            <w:shd w:val="clear" w:color="auto" w:fill="auto"/>
          </w:tcPr>
          <w:p w:rsidR="00203F51" w:rsidRPr="00763D53" w:rsidRDefault="00203F51" w:rsidP="00474716">
            <w:pPr>
              <w:spacing w:line="360" w:lineRule="auto"/>
              <w:rPr>
                <w:rFonts w:ascii="Arial" w:hAnsi="Arial"/>
                <w:szCs w:val="24"/>
                <w:rtl/>
              </w:rPr>
            </w:pPr>
          </w:p>
        </w:tc>
        <w:tc>
          <w:tcPr>
            <w:tcW w:w="1980" w:type="dxa"/>
            <w:tcBorders>
              <w:bottom w:val="nil"/>
            </w:tcBorders>
            <w:shd w:val="clear" w:color="auto" w:fill="auto"/>
          </w:tcPr>
          <w:p w:rsidR="00203F51" w:rsidRPr="00763D53" w:rsidRDefault="00203F51" w:rsidP="00474716">
            <w:pPr>
              <w:spacing w:line="360" w:lineRule="auto"/>
              <w:rPr>
                <w:rFonts w:ascii="Arial" w:hAnsi="Arial"/>
                <w:szCs w:val="24"/>
                <w:rtl/>
              </w:rPr>
            </w:pPr>
            <w:r w:rsidRPr="00763D53">
              <w:rPr>
                <w:rFonts w:ascii="Arial" w:hAnsi="Arial"/>
                <w:szCs w:val="24"/>
                <w:rtl/>
              </w:rPr>
              <w:t>פרטי יצירת קשר</w:t>
            </w:r>
          </w:p>
        </w:tc>
      </w:tr>
      <w:tr w:rsidR="00203F51" w:rsidRPr="00763D53" w:rsidTr="00474716">
        <w:tc>
          <w:tcPr>
            <w:tcW w:w="1955" w:type="dxa"/>
            <w:tcBorders>
              <w:bottom w:val="single" w:sz="4" w:space="0" w:color="auto"/>
            </w:tcBorders>
            <w:shd w:val="clear" w:color="auto" w:fill="auto"/>
          </w:tcPr>
          <w:p w:rsidR="00203F51" w:rsidRPr="00763D53" w:rsidRDefault="00203F51" w:rsidP="00474716">
            <w:pPr>
              <w:spacing w:line="360" w:lineRule="auto"/>
              <w:rPr>
                <w:rFonts w:ascii="Arial" w:hAnsi="Arial"/>
                <w:szCs w:val="24"/>
                <w:rtl/>
              </w:rPr>
            </w:pPr>
          </w:p>
        </w:tc>
        <w:tc>
          <w:tcPr>
            <w:tcW w:w="914" w:type="dxa"/>
            <w:tcBorders>
              <w:bottom w:val="nil"/>
            </w:tcBorders>
            <w:shd w:val="clear" w:color="auto" w:fill="auto"/>
          </w:tcPr>
          <w:p w:rsidR="00203F51" w:rsidRPr="00763D53" w:rsidRDefault="00203F51" w:rsidP="00474716">
            <w:pPr>
              <w:spacing w:line="360" w:lineRule="auto"/>
              <w:rPr>
                <w:rFonts w:ascii="Arial" w:hAnsi="Arial"/>
                <w:szCs w:val="24"/>
                <w:rtl/>
              </w:rPr>
            </w:pPr>
          </w:p>
        </w:tc>
        <w:tc>
          <w:tcPr>
            <w:tcW w:w="2375" w:type="dxa"/>
            <w:tcBorders>
              <w:bottom w:val="single" w:sz="4" w:space="0" w:color="auto"/>
            </w:tcBorders>
            <w:shd w:val="clear" w:color="auto" w:fill="auto"/>
          </w:tcPr>
          <w:p w:rsidR="00203F51" w:rsidRPr="00763D53" w:rsidRDefault="00203F51" w:rsidP="00474716">
            <w:pPr>
              <w:spacing w:line="360" w:lineRule="auto"/>
              <w:rPr>
                <w:rFonts w:ascii="Arial" w:hAnsi="Arial"/>
                <w:szCs w:val="24"/>
                <w:rtl/>
              </w:rPr>
            </w:pPr>
          </w:p>
        </w:tc>
        <w:tc>
          <w:tcPr>
            <w:tcW w:w="851" w:type="dxa"/>
            <w:tcBorders>
              <w:bottom w:val="nil"/>
            </w:tcBorders>
            <w:shd w:val="clear" w:color="auto" w:fill="auto"/>
          </w:tcPr>
          <w:p w:rsidR="00203F51" w:rsidRPr="00763D53" w:rsidRDefault="00203F51" w:rsidP="00474716">
            <w:pPr>
              <w:spacing w:line="360" w:lineRule="auto"/>
              <w:rPr>
                <w:rFonts w:ascii="Arial" w:hAnsi="Arial"/>
                <w:szCs w:val="24"/>
                <w:rtl/>
              </w:rPr>
            </w:pPr>
          </w:p>
        </w:tc>
        <w:tc>
          <w:tcPr>
            <w:tcW w:w="1980" w:type="dxa"/>
            <w:tcBorders>
              <w:bottom w:val="single" w:sz="4" w:space="0" w:color="auto"/>
            </w:tcBorders>
            <w:shd w:val="clear" w:color="auto" w:fill="auto"/>
          </w:tcPr>
          <w:p w:rsidR="00203F51" w:rsidRPr="00763D53" w:rsidRDefault="00203F51" w:rsidP="00474716">
            <w:pPr>
              <w:spacing w:line="360" w:lineRule="auto"/>
              <w:rPr>
                <w:rFonts w:ascii="Arial" w:hAnsi="Arial"/>
                <w:szCs w:val="24"/>
                <w:rtl/>
              </w:rPr>
            </w:pPr>
          </w:p>
        </w:tc>
      </w:tr>
      <w:tr w:rsidR="00203F51" w:rsidRPr="00763D53" w:rsidTr="00474716">
        <w:tc>
          <w:tcPr>
            <w:tcW w:w="1955" w:type="dxa"/>
            <w:tcBorders>
              <w:top w:val="single" w:sz="4" w:space="0" w:color="auto"/>
              <w:bottom w:val="single" w:sz="4" w:space="0" w:color="auto"/>
            </w:tcBorders>
            <w:shd w:val="clear" w:color="auto" w:fill="auto"/>
          </w:tcPr>
          <w:p w:rsidR="00203F51" w:rsidRPr="00763D53" w:rsidRDefault="00203F51" w:rsidP="00474716">
            <w:pPr>
              <w:spacing w:line="360" w:lineRule="auto"/>
              <w:rPr>
                <w:rFonts w:ascii="Arial" w:hAnsi="Arial"/>
                <w:szCs w:val="24"/>
                <w:rtl/>
              </w:rPr>
            </w:pPr>
          </w:p>
        </w:tc>
        <w:tc>
          <w:tcPr>
            <w:tcW w:w="914" w:type="dxa"/>
            <w:tcBorders>
              <w:top w:val="nil"/>
              <w:bottom w:val="nil"/>
            </w:tcBorders>
            <w:shd w:val="clear" w:color="auto" w:fill="auto"/>
          </w:tcPr>
          <w:p w:rsidR="00203F51" w:rsidRPr="00763D53" w:rsidRDefault="00203F51" w:rsidP="00474716">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203F51" w:rsidRPr="00763D53" w:rsidRDefault="00203F51" w:rsidP="00474716">
            <w:pPr>
              <w:spacing w:line="360" w:lineRule="auto"/>
              <w:rPr>
                <w:rFonts w:ascii="Arial" w:hAnsi="Arial"/>
                <w:szCs w:val="24"/>
                <w:rtl/>
              </w:rPr>
            </w:pPr>
          </w:p>
        </w:tc>
        <w:tc>
          <w:tcPr>
            <w:tcW w:w="851" w:type="dxa"/>
            <w:tcBorders>
              <w:top w:val="nil"/>
              <w:bottom w:val="nil"/>
            </w:tcBorders>
            <w:shd w:val="clear" w:color="auto" w:fill="auto"/>
          </w:tcPr>
          <w:p w:rsidR="00203F51" w:rsidRPr="00763D53" w:rsidRDefault="00203F51" w:rsidP="00474716">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203F51" w:rsidRPr="00763D53" w:rsidRDefault="00203F51" w:rsidP="00474716">
            <w:pPr>
              <w:spacing w:line="360" w:lineRule="auto"/>
              <w:rPr>
                <w:rFonts w:ascii="Arial" w:hAnsi="Arial"/>
                <w:szCs w:val="24"/>
                <w:rtl/>
              </w:rPr>
            </w:pPr>
          </w:p>
        </w:tc>
      </w:tr>
      <w:tr w:rsidR="00203F51" w:rsidRPr="00763D53" w:rsidTr="00474716">
        <w:tc>
          <w:tcPr>
            <w:tcW w:w="1955" w:type="dxa"/>
            <w:tcBorders>
              <w:top w:val="single" w:sz="4" w:space="0" w:color="auto"/>
            </w:tcBorders>
            <w:shd w:val="clear" w:color="auto" w:fill="auto"/>
          </w:tcPr>
          <w:p w:rsidR="00203F51" w:rsidRPr="00763D53" w:rsidRDefault="00203F51" w:rsidP="00474716">
            <w:pPr>
              <w:spacing w:line="360" w:lineRule="auto"/>
              <w:rPr>
                <w:rFonts w:ascii="Arial" w:hAnsi="Arial"/>
                <w:szCs w:val="24"/>
                <w:rtl/>
              </w:rPr>
            </w:pPr>
          </w:p>
        </w:tc>
        <w:tc>
          <w:tcPr>
            <w:tcW w:w="914" w:type="dxa"/>
            <w:tcBorders>
              <w:top w:val="nil"/>
              <w:bottom w:val="nil"/>
            </w:tcBorders>
            <w:shd w:val="clear" w:color="auto" w:fill="auto"/>
          </w:tcPr>
          <w:p w:rsidR="00203F51" w:rsidRPr="00763D53" w:rsidRDefault="00203F51" w:rsidP="00474716">
            <w:pPr>
              <w:spacing w:line="360" w:lineRule="auto"/>
              <w:rPr>
                <w:rFonts w:ascii="Arial" w:hAnsi="Arial"/>
                <w:szCs w:val="24"/>
                <w:rtl/>
              </w:rPr>
            </w:pPr>
          </w:p>
        </w:tc>
        <w:tc>
          <w:tcPr>
            <w:tcW w:w="2375" w:type="dxa"/>
            <w:tcBorders>
              <w:top w:val="single" w:sz="4" w:space="0" w:color="auto"/>
            </w:tcBorders>
            <w:shd w:val="clear" w:color="auto" w:fill="auto"/>
          </w:tcPr>
          <w:p w:rsidR="00203F51" w:rsidRPr="00763D53" w:rsidRDefault="00203F51" w:rsidP="00474716">
            <w:pPr>
              <w:spacing w:line="360" w:lineRule="auto"/>
              <w:rPr>
                <w:rFonts w:ascii="Arial" w:hAnsi="Arial"/>
                <w:szCs w:val="24"/>
                <w:rtl/>
              </w:rPr>
            </w:pPr>
          </w:p>
        </w:tc>
        <w:tc>
          <w:tcPr>
            <w:tcW w:w="851" w:type="dxa"/>
            <w:tcBorders>
              <w:top w:val="nil"/>
              <w:bottom w:val="nil"/>
            </w:tcBorders>
            <w:shd w:val="clear" w:color="auto" w:fill="auto"/>
          </w:tcPr>
          <w:p w:rsidR="00203F51" w:rsidRPr="00763D53" w:rsidRDefault="00203F51" w:rsidP="00474716">
            <w:pPr>
              <w:spacing w:line="360" w:lineRule="auto"/>
              <w:rPr>
                <w:rFonts w:ascii="Arial" w:hAnsi="Arial"/>
                <w:szCs w:val="24"/>
                <w:rtl/>
              </w:rPr>
            </w:pPr>
          </w:p>
        </w:tc>
        <w:tc>
          <w:tcPr>
            <w:tcW w:w="1980" w:type="dxa"/>
            <w:tcBorders>
              <w:top w:val="single" w:sz="4" w:space="0" w:color="auto"/>
            </w:tcBorders>
            <w:shd w:val="clear" w:color="auto" w:fill="auto"/>
          </w:tcPr>
          <w:p w:rsidR="00203F51" w:rsidRPr="00763D53" w:rsidRDefault="00203F51" w:rsidP="00474716">
            <w:pPr>
              <w:spacing w:line="360" w:lineRule="auto"/>
              <w:rPr>
                <w:rFonts w:ascii="Arial" w:hAnsi="Arial"/>
                <w:szCs w:val="24"/>
                <w:rtl/>
              </w:rPr>
            </w:pPr>
          </w:p>
        </w:tc>
      </w:tr>
    </w:tbl>
    <w:p w:rsidR="00203F51" w:rsidRPr="00156877" w:rsidRDefault="00203F51" w:rsidP="00203F51">
      <w:pPr>
        <w:spacing w:line="360" w:lineRule="auto"/>
        <w:rPr>
          <w:rFonts w:ascii="Arial" w:hAnsi="Arial"/>
          <w:szCs w:val="24"/>
          <w:rtl/>
        </w:rPr>
      </w:pP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203F51" w:rsidRPr="00156877" w:rsidRDefault="00203F51" w:rsidP="00203F51">
      <w:pPr>
        <w:pStyle w:val="1"/>
        <w:spacing w:line="360" w:lineRule="auto"/>
        <w:rPr>
          <w:rFonts w:ascii="Arial" w:hAnsi="Arial" w:cs="David"/>
          <w:color w:val="auto"/>
          <w:sz w:val="24"/>
        </w:rPr>
      </w:pPr>
      <w:r w:rsidRPr="00156877">
        <w:rPr>
          <w:rFonts w:ascii="Arial" w:hAnsi="Arial" w:cs="David"/>
          <w:color w:val="auto"/>
          <w:sz w:val="24"/>
          <w:rtl/>
        </w:rPr>
        <w:t xml:space="preserve">לא הייתי מעורב בניסיון להניא מתחרה אחר מלהגיש הצעות במכרז זה. </w:t>
      </w: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 xml:space="preserve">לא הייתי מעורב בניסיון לגרום למתחרה אחר להגיש הצעה גבוהה או נמוכה יותר מהצעתי זו. </w:t>
      </w: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 xml:space="preserve">לא הייתי מעורב בניסיון לגרום למתחרה להגיש הצעה בלתי תחרותית מכל סוג שהוא. </w:t>
      </w:r>
    </w:p>
    <w:p w:rsidR="00203F51" w:rsidRPr="00156877" w:rsidRDefault="00203F51" w:rsidP="00203F51">
      <w:pPr>
        <w:pStyle w:val="1"/>
        <w:spacing w:line="360" w:lineRule="auto"/>
        <w:rPr>
          <w:rFonts w:ascii="Arial" w:hAnsi="Arial" w:cs="David"/>
          <w:color w:val="auto"/>
          <w:sz w:val="24"/>
          <w:rtl/>
        </w:rPr>
      </w:pPr>
      <w:r w:rsidRPr="00156877">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203F51" w:rsidRPr="00156877" w:rsidRDefault="00203F51" w:rsidP="00203F51">
      <w:pPr>
        <w:rPr>
          <w:rtl/>
        </w:rPr>
      </w:pPr>
    </w:p>
    <w:p w:rsidR="00203F51" w:rsidRPr="00156877" w:rsidRDefault="00203F51" w:rsidP="00203F51">
      <w:pPr>
        <w:spacing w:line="360" w:lineRule="auto"/>
        <w:rPr>
          <w:rFonts w:ascii="Arial" w:hAnsi="Arial"/>
          <w:b/>
          <w:bCs/>
          <w:szCs w:val="24"/>
        </w:rPr>
      </w:pPr>
      <w:r w:rsidRPr="00156877">
        <w:rPr>
          <w:rFonts w:ascii="Arial" w:hAnsi="Arial"/>
          <w:b/>
          <w:bCs/>
          <w:szCs w:val="24"/>
          <w:u w:val="single"/>
          <w:rtl/>
        </w:rPr>
        <w:t xml:space="preserve">יש לסמן </w:t>
      </w:r>
      <w:r w:rsidRPr="00156877">
        <w:rPr>
          <w:rFonts w:ascii="Arial" w:hAnsi="Arial"/>
          <w:b/>
          <w:bCs/>
          <w:szCs w:val="24"/>
          <w:u w:val="single"/>
        </w:rPr>
        <w:t>V</w:t>
      </w:r>
      <w:r w:rsidRPr="00156877">
        <w:rPr>
          <w:rFonts w:ascii="Arial" w:hAnsi="Arial"/>
          <w:b/>
          <w:bCs/>
          <w:szCs w:val="24"/>
          <w:u w:val="single"/>
          <w:rtl/>
        </w:rPr>
        <w:t xml:space="preserve"> במקום המתאים</w:t>
      </w:r>
    </w:p>
    <w:p w:rsidR="00203F51" w:rsidRPr="00156877" w:rsidRDefault="00203F51" w:rsidP="00203F51">
      <w:pPr>
        <w:numPr>
          <w:ilvl w:val="0"/>
          <w:numId w:val="53"/>
        </w:numPr>
        <w:tabs>
          <w:tab w:val="clear" w:pos="540"/>
          <w:tab w:val="num" w:pos="180"/>
        </w:tabs>
        <w:spacing w:before="120" w:line="360" w:lineRule="auto"/>
        <w:ind w:left="-180" w:firstLine="178"/>
        <w:jc w:val="both"/>
        <w:rPr>
          <w:rFonts w:ascii="Arial" w:hAnsi="Arial"/>
          <w:szCs w:val="24"/>
        </w:rPr>
      </w:pPr>
      <w:r w:rsidRPr="00156877">
        <w:rPr>
          <w:rFonts w:ascii="Arial" w:hAnsi="Arial"/>
          <w:szCs w:val="24"/>
          <w:rtl/>
        </w:rPr>
        <w:t xml:space="preserve">למיטב ידיעתי, התאגיד מציע ההצעה לא נמצא כרגע תחת חקירה בחשד לתיאום מכרז </w:t>
      </w:r>
    </w:p>
    <w:p w:rsidR="00203F51" w:rsidRPr="00156877" w:rsidRDefault="00203F51" w:rsidP="00203F51">
      <w:pPr>
        <w:spacing w:line="360" w:lineRule="auto"/>
        <w:rPr>
          <w:rFonts w:ascii="Arial" w:hAnsi="Arial"/>
          <w:szCs w:val="24"/>
          <w:rtl/>
        </w:rPr>
      </w:pPr>
      <w:r w:rsidRPr="00156877">
        <w:rPr>
          <w:rFonts w:ascii="Arial" w:hAnsi="Arial"/>
          <w:szCs w:val="24"/>
          <w:rtl/>
        </w:rPr>
        <w:t>אם כן, אנא פרט:</w:t>
      </w:r>
    </w:p>
    <w:p w:rsidR="00203F51" w:rsidRPr="00156877" w:rsidRDefault="00203F51" w:rsidP="00203F51">
      <w:pPr>
        <w:spacing w:line="360" w:lineRule="auto"/>
        <w:rPr>
          <w:rFonts w:ascii="Arial" w:hAnsi="Arial"/>
          <w:szCs w:val="24"/>
          <w:rtl/>
        </w:rPr>
      </w:pPr>
      <w:r w:rsidRPr="00156877">
        <w:rPr>
          <w:rFonts w:ascii="Arial" w:hAnsi="Arial"/>
          <w:szCs w:val="24"/>
          <w:rtl/>
        </w:rPr>
        <w:t>____________________________________________________________________________________________________________________________________________________</w:t>
      </w:r>
      <w:r w:rsidRPr="00156877">
        <w:rPr>
          <w:rFonts w:ascii="Arial" w:hAnsi="Arial"/>
          <w:szCs w:val="24"/>
          <w:rtl/>
        </w:rPr>
        <w:lastRenderedPageBreak/>
        <w:t>__________________________________________________________________________________________________________________________</w:t>
      </w:r>
    </w:p>
    <w:p w:rsidR="00203F51" w:rsidRPr="00156877" w:rsidRDefault="00203F51" w:rsidP="00203F51">
      <w:pPr>
        <w:spacing w:line="360" w:lineRule="auto"/>
        <w:rPr>
          <w:rFonts w:ascii="Arial" w:hAnsi="Arial"/>
          <w:szCs w:val="24"/>
          <w:rtl/>
        </w:rPr>
      </w:pPr>
    </w:p>
    <w:p w:rsidR="00203F51" w:rsidRPr="00156877" w:rsidRDefault="00203F51" w:rsidP="00203F51">
      <w:pPr>
        <w:spacing w:line="360" w:lineRule="auto"/>
        <w:rPr>
          <w:rFonts w:ascii="Arial" w:hAnsi="Arial"/>
          <w:szCs w:val="24"/>
          <w:rtl/>
        </w:rPr>
      </w:pPr>
      <w:r w:rsidRPr="00156877">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203F51" w:rsidRPr="00156877" w:rsidRDefault="00203F51" w:rsidP="00203F51">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203F51" w:rsidRPr="00763D53" w:rsidTr="00474716">
        <w:tc>
          <w:tcPr>
            <w:tcW w:w="1548" w:type="dxa"/>
            <w:shd w:val="clear" w:color="auto" w:fill="auto"/>
          </w:tcPr>
          <w:p w:rsidR="00203F51" w:rsidRPr="00763D53" w:rsidRDefault="00203F51" w:rsidP="00474716">
            <w:pPr>
              <w:spacing w:line="360" w:lineRule="auto"/>
              <w:jc w:val="center"/>
              <w:rPr>
                <w:rFonts w:ascii="Arial" w:hAnsi="Arial"/>
                <w:szCs w:val="24"/>
                <w:rtl/>
              </w:rPr>
            </w:pPr>
          </w:p>
        </w:tc>
        <w:tc>
          <w:tcPr>
            <w:tcW w:w="251"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549" w:type="dxa"/>
            <w:shd w:val="clear" w:color="auto" w:fill="auto"/>
          </w:tcPr>
          <w:p w:rsidR="00203F51" w:rsidRPr="00763D53" w:rsidRDefault="00203F51" w:rsidP="00474716">
            <w:pPr>
              <w:spacing w:line="360" w:lineRule="auto"/>
              <w:jc w:val="center"/>
              <w:rPr>
                <w:rFonts w:ascii="Arial" w:hAnsi="Arial"/>
                <w:szCs w:val="24"/>
                <w:rtl/>
              </w:rPr>
            </w:pPr>
          </w:p>
        </w:tc>
        <w:tc>
          <w:tcPr>
            <w:tcW w:w="281"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859" w:type="dxa"/>
            <w:shd w:val="clear" w:color="auto" w:fill="auto"/>
          </w:tcPr>
          <w:p w:rsidR="00203F51" w:rsidRPr="00763D53" w:rsidRDefault="00203F51" w:rsidP="00474716">
            <w:pPr>
              <w:spacing w:line="360" w:lineRule="auto"/>
              <w:jc w:val="center"/>
              <w:rPr>
                <w:rFonts w:ascii="Arial" w:hAnsi="Arial"/>
                <w:szCs w:val="24"/>
                <w:rtl/>
              </w:rPr>
            </w:pPr>
          </w:p>
        </w:tc>
        <w:tc>
          <w:tcPr>
            <w:tcW w:w="236"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738" w:type="dxa"/>
            <w:shd w:val="clear" w:color="auto" w:fill="auto"/>
          </w:tcPr>
          <w:p w:rsidR="00203F51" w:rsidRPr="00763D53" w:rsidRDefault="00203F51" w:rsidP="00474716">
            <w:pPr>
              <w:spacing w:line="360" w:lineRule="auto"/>
              <w:jc w:val="center"/>
              <w:rPr>
                <w:rFonts w:ascii="Arial" w:hAnsi="Arial"/>
                <w:szCs w:val="24"/>
                <w:rtl/>
              </w:rPr>
            </w:pPr>
          </w:p>
        </w:tc>
        <w:tc>
          <w:tcPr>
            <w:tcW w:w="236"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480" w:type="dxa"/>
            <w:shd w:val="clear" w:color="auto" w:fill="auto"/>
          </w:tcPr>
          <w:p w:rsidR="00203F51" w:rsidRPr="00763D53" w:rsidRDefault="00203F51" w:rsidP="00474716">
            <w:pPr>
              <w:spacing w:line="360" w:lineRule="auto"/>
              <w:jc w:val="center"/>
              <w:rPr>
                <w:rFonts w:ascii="Arial" w:hAnsi="Arial"/>
                <w:szCs w:val="24"/>
                <w:rtl/>
              </w:rPr>
            </w:pPr>
          </w:p>
        </w:tc>
      </w:tr>
      <w:tr w:rsidR="00203F51" w:rsidRPr="00763D53" w:rsidTr="00474716">
        <w:tc>
          <w:tcPr>
            <w:tcW w:w="1548" w:type="dxa"/>
            <w:shd w:val="clear" w:color="auto" w:fill="auto"/>
          </w:tcPr>
          <w:p w:rsidR="00203F51" w:rsidRPr="00763D53" w:rsidRDefault="00203F51" w:rsidP="00474716">
            <w:pPr>
              <w:spacing w:line="360" w:lineRule="auto"/>
              <w:jc w:val="center"/>
              <w:rPr>
                <w:rFonts w:ascii="Arial" w:hAnsi="Arial"/>
                <w:szCs w:val="24"/>
                <w:rtl/>
              </w:rPr>
            </w:pPr>
            <w:r w:rsidRPr="00763D53">
              <w:rPr>
                <w:rFonts w:ascii="Arial" w:hAnsi="Arial"/>
                <w:szCs w:val="24"/>
                <w:rtl/>
              </w:rPr>
              <w:t>תאריך</w:t>
            </w:r>
          </w:p>
        </w:tc>
        <w:tc>
          <w:tcPr>
            <w:tcW w:w="251"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549" w:type="dxa"/>
            <w:shd w:val="clear" w:color="auto" w:fill="auto"/>
          </w:tcPr>
          <w:p w:rsidR="00203F51" w:rsidRPr="00763D53" w:rsidRDefault="00203F51" w:rsidP="00474716">
            <w:pPr>
              <w:spacing w:line="360" w:lineRule="auto"/>
              <w:jc w:val="center"/>
              <w:rPr>
                <w:rFonts w:ascii="Arial" w:hAnsi="Arial"/>
                <w:szCs w:val="24"/>
                <w:rtl/>
              </w:rPr>
            </w:pPr>
            <w:r w:rsidRPr="00763D53">
              <w:rPr>
                <w:rFonts w:ascii="Arial" w:hAnsi="Arial"/>
                <w:szCs w:val="24"/>
                <w:rtl/>
              </w:rPr>
              <w:t>שם התאגיד</w:t>
            </w:r>
          </w:p>
        </w:tc>
        <w:tc>
          <w:tcPr>
            <w:tcW w:w="281"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859" w:type="dxa"/>
            <w:shd w:val="clear" w:color="auto" w:fill="auto"/>
          </w:tcPr>
          <w:p w:rsidR="00203F51" w:rsidRPr="00763D53" w:rsidRDefault="00203F51" w:rsidP="00474716">
            <w:pPr>
              <w:spacing w:line="360" w:lineRule="auto"/>
              <w:jc w:val="center"/>
              <w:rPr>
                <w:rFonts w:ascii="Arial" w:hAnsi="Arial"/>
                <w:szCs w:val="24"/>
                <w:rtl/>
              </w:rPr>
            </w:pPr>
            <w:r w:rsidRPr="00763D53">
              <w:rPr>
                <w:rFonts w:ascii="Arial" w:hAnsi="Arial"/>
                <w:szCs w:val="24"/>
                <w:rtl/>
              </w:rPr>
              <w:t>חותמת התאגיד</w:t>
            </w:r>
          </w:p>
        </w:tc>
        <w:tc>
          <w:tcPr>
            <w:tcW w:w="236"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738" w:type="dxa"/>
            <w:shd w:val="clear" w:color="auto" w:fill="auto"/>
          </w:tcPr>
          <w:p w:rsidR="00203F51" w:rsidRPr="00763D53" w:rsidRDefault="00203F51" w:rsidP="00474716">
            <w:pPr>
              <w:spacing w:line="360" w:lineRule="auto"/>
              <w:jc w:val="center"/>
              <w:rPr>
                <w:rFonts w:ascii="Arial" w:hAnsi="Arial"/>
                <w:szCs w:val="24"/>
                <w:rtl/>
              </w:rPr>
            </w:pPr>
            <w:r w:rsidRPr="00763D53">
              <w:rPr>
                <w:rFonts w:ascii="Arial" w:hAnsi="Arial"/>
                <w:szCs w:val="24"/>
                <w:rtl/>
              </w:rPr>
              <w:t>שם המצהיר</w:t>
            </w:r>
          </w:p>
        </w:tc>
        <w:tc>
          <w:tcPr>
            <w:tcW w:w="236" w:type="dxa"/>
            <w:tcBorders>
              <w:top w:val="nil"/>
              <w:bottom w:val="nil"/>
            </w:tcBorders>
            <w:shd w:val="clear" w:color="auto" w:fill="auto"/>
          </w:tcPr>
          <w:p w:rsidR="00203F51" w:rsidRPr="00763D53" w:rsidRDefault="00203F51" w:rsidP="00474716">
            <w:pPr>
              <w:spacing w:line="360" w:lineRule="auto"/>
              <w:jc w:val="center"/>
              <w:rPr>
                <w:rFonts w:ascii="Arial" w:hAnsi="Arial"/>
                <w:szCs w:val="24"/>
                <w:rtl/>
              </w:rPr>
            </w:pPr>
          </w:p>
        </w:tc>
        <w:tc>
          <w:tcPr>
            <w:tcW w:w="1480" w:type="dxa"/>
            <w:shd w:val="clear" w:color="auto" w:fill="auto"/>
          </w:tcPr>
          <w:p w:rsidR="00203F51" w:rsidRPr="00763D53" w:rsidRDefault="00203F51" w:rsidP="00474716">
            <w:pPr>
              <w:spacing w:line="360" w:lineRule="auto"/>
              <w:jc w:val="center"/>
              <w:rPr>
                <w:rFonts w:ascii="Arial" w:hAnsi="Arial"/>
                <w:szCs w:val="24"/>
                <w:rtl/>
              </w:rPr>
            </w:pPr>
            <w:r w:rsidRPr="00763D53">
              <w:rPr>
                <w:rFonts w:ascii="Arial" w:hAnsi="Arial"/>
                <w:szCs w:val="24"/>
                <w:rtl/>
              </w:rPr>
              <w:t>חתימת המצהיר</w:t>
            </w:r>
          </w:p>
        </w:tc>
      </w:tr>
    </w:tbl>
    <w:p w:rsidR="00203F51" w:rsidRPr="00156877" w:rsidRDefault="00203F51" w:rsidP="00203F51">
      <w:pPr>
        <w:spacing w:line="360" w:lineRule="auto"/>
        <w:rPr>
          <w:rFonts w:ascii="Arial" w:hAnsi="Arial"/>
          <w:szCs w:val="24"/>
          <w:rtl/>
        </w:rPr>
      </w:pPr>
    </w:p>
    <w:p w:rsidR="00203F51" w:rsidRPr="00156877" w:rsidRDefault="00203F51" w:rsidP="00203F51">
      <w:pPr>
        <w:spacing w:line="360" w:lineRule="auto"/>
        <w:rPr>
          <w:rFonts w:ascii="Arial" w:hAnsi="Arial"/>
          <w:szCs w:val="24"/>
          <w:rtl/>
        </w:rPr>
      </w:pPr>
    </w:p>
    <w:p w:rsidR="00203F51" w:rsidRPr="00156877" w:rsidRDefault="00203F51" w:rsidP="00203F51">
      <w:pPr>
        <w:spacing w:line="360" w:lineRule="auto"/>
        <w:ind w:left="30" w:hanging="102"/>
        <w:jc w:val="center"/>
        <w:rPr>
          <w:rFonts w:ascii="Arial" w:hAnsi="Arial"/>
          <w:b/>
          <w:bCs/>
          <w:szCs w:val="24"/>
          <w:u w:val="single"/>
          <w:rtl/>
        </w:rPr>
      </w:pPr>
      <w:r w:rsidRPr="00156877">
        <w:rPr>
          <w:rFonts w:ascii="Arial" w:hAnsi="Arial"/>
          <w:b/>
          <w:bCs/>
          <w:szCs w:val="24"/>
          <w:u w:val="single"/>
          <w:rtl/>
        </w:rPr>
        <w:t>אישור עורך הדין</w:t>
      </w:r>
    </w:p>
    <w:p w:rsidR="00203F51" w:rsidRPr="00156877" w:rsidRDefault="00203F51" w:rsidP="00203F51">
      <w:pPr>
        <w:spacing w:line="360" w:lineRule="auto"/>
        <w:ind w:left="30" w:hanging="102"/>
        <w:jc w:val="center"/>
        <w:rPr>
          <w:rFonts w:ascii="Arial" w:hAnsi="Arial"/>
          <w:b/>
          <w:bCs/>
          <w:szCs w:val="24"/>
          <w:u w:val="single"/>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אני הח"מ ________________________, עו"ד</w:t>
      </w:r>
      <w:r w:rsidRPr="00156877">
        <w:rPr>
          <w:rFonts w:ascii="Arial" w:hAnsi="Arial" w:hint="cs"/>
          <w:szCs w:val="24"/>
          <w:rtl/>
        </w:rPr>
        <w:t>,</w:t>
      </w:r>
      <w:r w:rsidRPr="00156877">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3F51" w:rsidRPr="00156877" w:rsidRDefault="00203F51" w:rsidP="00203F51">
      <w:pPr>
        <w:ind w:right="1680"/>
        <w:rPr>
          <w:rFonts w:ascii="Arial" w:hAnsi="Arial"/>
          <w:szCs w:val="24"/>
          <w:rtl/>
        </w:rPr>
      </w:pPr>
    </w:p>
    <w:p w:rsidR="00203F51" w:rsidRPr="00156877" w:rsidRDefault="00203F51" w:rsidP="00203F51">
      <w:pPr>
        <w:ind w:right="567"/>
        <w:rPr>
          <w:rFonts w:ascii="Arial" w:hAnsi="Arial"/>
          <w:szCs w:val="24"/>
          <w:rtl/>
        </w:rPr>
      </w:pPr>
      <w:r w:rsidRPr="00156877">
        <w:rPr>
          <w:rFonts w:ascii="Arial" w:hAnsi="Arial"/>
          <w:szCs w:val="24"/>
          <w:rtl/>
        </w:rPr>
        <w:t>____</w:t>
      </w:r>
      <w:r w:rsidRPr="00156877">
        <w:rPr>
          <w:rFonts w:ascii="Arial" w:hAnsi="Arial" w:hint="cs"/>
          <w:szCs w:val="24"/>
          <w:rtl/>
        </w:rPr>
        <w:t>__</w:t>
      </w:r>
      <w:r w:rsidRPr="00156877">
        <w:rPr>
          <w:rFonts w:ascii="Arial" w:hAnsi="Arial"/>
          <w:szCs w:val="24"/>
          <w:rtl/>
        </w:rPr>
        <w:t>_______</w:t>
      </w:r>
      <w:r w:rsidRPr="00156877">
        <w:rPr>
          <w:rFonts w:ascii="Arial" w:hAnsi="Arial"/>
          <w:szCs w:val="24"/>
          <w:rtl/>
        </w:rPr>
        <w:tab/>
        <w:t xml:space="preserve">            ______________________</w:t>
      </w:r>
      <w:r w:rsidRPr="00156877">
        <w:rPr>
          <w:rFonts w:ascii="Arial" w:hAnsi="Arial"/>
          <w:szCs w:val="24"/>
          <w:rtl/>
        </w:rPr>
        <w:tab/>
        <w:t xml:space="preserve">        __________</w:t>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r>
      <w:r w:rsidRPr="00156877">
        <w:rPr>
          <w:rFonts w:ascii="Arial" w:hAnsi="Arial" w:hint="cs"/>
          <w:szCs w:val="24"/>
          <w:rtl/>
        </w:rPr>
        <w:softHyphen/>
        <w:t>__</w:t>
      </w:r>
      <w:r w:rsidRPr="00156877">
        <w:rPr>
          <w:rFonts w:ascii="Arial" w:hAnsi="Arial"/>
          <w:szCs w:val="24"/>
          <w:rtl/>
        </w:rPr>
        <w:softHyphen/>
      </w:r>
      <w:r w:rsidRPr="00156877">
        <w:rPr>
          <w:rFonts w:ascii="Arial" w:hAnsi="Arial" w:hint="cs"/>
          <w:szCs w:val="24"/>
          <w:rtl/>
        </w:rPr>
        <w:softHyphen/>
      </w:r>
      <w:r w:rsidRPr="00156877">
        <w:rPr>
          <w:rFonts w:ascii="Arial" w:hAnsi="Arial"/>
          <w:szCs w:val="24"/>
          <w:rtl/>
        </w:rPr>
        <w:t>_</w:t>
      </w:r>
      <w:r w:rsidRPr="00156877">
        <w:rPr>
          <w:rFonts w:ascii="Arial" w:hAnsi="Arial"/>
          <w:szCs w:val="24"/>
          <w:rtl/>
        </w:rPr>
        <w:tab/>
      </w:r>
      <w:r w:rsidRPr="00156877">
        <w:rPr>
          <w:rFonts w:ascii="Arial" w:hAnsi="Arial"/>
          <w:szCs w:val="24"/>
          <w:rtl/>
        </w:rPr>
        <w:tab/>
      </w:r>
      <w:r w:rsidRPr="00156877">
        <w:rPr>
          <w:rFonts w:ascii="Arial" w:hAnsi="Arial" w:hint="cs"/>
          <w:szCs w:val="24"/>
          <w:rtl/>
        </w:rPr>
        <w:t xml:space="preserve">  </w:t>
      </w:r>
    </w:p>
    <w:p w:rsidR="00203F51" w:rsidRPr="00156877" w:rsidRDefault="00203F51" w:rsidP="00203F51">
      <w:pPr>
        <w:ind w:right="567"/>
        <w:rPr>
          <w:rFonts w:ascii="Arial" w:hAnsi="Arial"/>
          <w:szCs w:val="24"/>
          <w:rtl/>
        </w:rPr>
      </w:pPr>
      <w:r w:rsidRPr="00156877">
        <w:rPr>
          <w:rFonts w:ascii="Arial" w:hAnsi="Arial" w:hint="cs"/>
          <w:szCs w:val="24"/>
          <w:rtl/>
        </w:rPr>
        <w:t xml:space="preserve">  </w:t>
      </w:r>
      <w:r w:rsidRPr="00156877">
        <w:rPr>
          <w:rFonts w:ascii="Arial" w:hAnsi="Arial"/>
          <w:szCs w:val="24"/>
          <w:rtl/>
        </w:rPr>
        <w:t xml:space="preserve"> תאריך </w:t>
      </w:r>
      <w:r w:rsidRPr="00156877">
        <w:rPr>
          <w:rFonts w:ascii="Arial" w:hAnsi="Arial"/>
          <w:szCs w:val="24"/>
          <w:rtl/>
        </w:rPr>
        <w:tab/>
      </w:r>
      <w:r w:rsidRPr="00156877">
        <w:rPr>
          <w:rFonts w:ascii="Arial" w:hAnsi="Arial"/>
          <w:szCs w:val="24"/>
          <w:rtl/>
        </w:rPr>
        <w:tab/>
      </w:r>
      <w:r w:rsidRPr="00156877">
        <w:rPr>
          <w:rFonts w:ascii="Arial" w:hAnsi="Arial" w:hint="cs"/>
          <w:szCs w:val="24"/>
          <w:rtl/>
        </w:rPr>
        <w:t xml:space="preserve">           </w:t>
      </w:r>
      <w:r w:rsidRPr="00156877">
        <w:rPr>
          <w:rFonts w:ascii="Arial" w:hAnsi="Arial"/>
          <w:szCs w:val="24"/>
          <w:rtl/>
        </w:rPr>
        <w:t xml:space="preserve">חותמת ומספר רישיון עורך דין </w:t>
      </w:r>
      <w:r w:rsidRPr="00156877">
        <w:rPr>
          <w:rFonts w:ascii="Arial" w:hAnsi="Arial"/>
          <w:szCs w:val="24"/>
          <w:rtl/>
        </w:rPr>
        <w:tab/>
        <w:t xml:space="preserve">       </w:t>
      </w:r>
      <w:r w:rsidRPr="00156877">
        <w:rPr>
          <w:rFonts w:ascii="Arial" w:hAnsi="Arial" w:hint="cs"/>
          <w:szCs w:val="24"/>
          <w:rtl/>
        </w:rPr>
        <w:t xml:space="preserve"> </w:t>
      </w:r>
      <w:r w:rsidRPr="00156877">
        <w:rPr>
          <w:rFonts w:ascii="Arial" w:hAnsi="Arial"/>
          <w:szCs w:val="24"/>
          <w:rtl/>
        </w:rPr>
        <w:t xml:space="preserve">  </w:t>
      </w:r>
      <w:r w:rsidRPr="00156877">
        <w:rPr>
          <w:rFonts w:ascii="Arial" w:hAnsi="Arial" w:hint="cs"/>
          <w:szCs w:val="24"/>
          <w:rtl/>
        </w:rPr>
        <w:t xml:space="preserve">    </w:t>
      </w:r>
      <w:r w:rsidRPr="00156877">
        <w:rPr>
          <w:rFonts w:ascii="Arial" w:hAnsi="Arial"/>
          <w:szCs w:val="24"/>
          <w:rtl/>
        </w:rPr>
        <w:t>חתימת עו</w:t>
      </w:r>
      <w:r w:rsidRPr="00156877">
        <w:rPr>
          <w:rFonts w:ascii="Arial" w:hAnsi="Arial" w:hint="cs"/>
          <w:szCs w:val="24"/>
          <w:rtl/>
        </w:rPr>
        <w:t>רך הדין</w:t>
      </w:r>
    </w:p>
    <w:p w:rsidR="00203F51" w:rsidRPr="00156877" w:rsidRDefault="00203F51" w:rsidP="00203F51">
      <w:pPr>
        <w:bidi w:val="0"/>
        <w:rPr>
          <w:rtl/>
        </w:rPr>
      </w:pPr>
      <w:r w:rsidRPr="00156877">
        <w:rPr>
          <w:rtl/>
        </w:rPr>
        <w:br w:type="page"/>
      </w:r>
    </w:p>
    <w:p w:rsidR="00203F51" w:rsidRPr="00156877" w:rsidRDefault="00203F51" w:rsidP="00203F51">
      <w:pPr>
        <w:jc w:val="right"/>
        <w:rPr>
          <w:b/>
          <w:bCs/>
          <w:szCs w:val="24"/>
          <w:u w:val="single"/>
          <w:rtl/>
        </w:rPr>
      </w:pPr>
      <w:r w:rsidRPr="00156877">
        <w:rPr>
          <w:rFonts w:hint="cs"/>
          <w:b/>
          <w:bCs/>
          <w:szCs w:val="24"/>
          <w:u w:val="single"/>
          <w:rtl/>
        </w:rPr>
        <w:lastRenderedPageBreak/>
        <w:t xml:space="preserve">נספח </w:t>
      </w:r>
      <w:r>
        <w:rPr>
          <w:rFonts w:hint="cs"/>
          <w:b/>
          <w:bCs/>
          <w:szCs w:val="24"/>
          <w:u w:val="single"/>
          <w:rtl/>
        </w:rPr>
        <w:t xml:space="preserve"> </w:t>
      </w:r>
      <w:r w:rsidRPr="00156877">
        <w:rPr>
          <w:rFonts w:hint="cs"/>
          <w:b/>
          <w:bCs/>
          <w:szCs w:val="24"/>
          <w:u w:val="single"/>
          <w:rtl/>
        </w:rPr>
        <w:t>יא</w:t>
      </w:r>
    </w:p>
    <w:p w:rsidR="00203F51" w:rsidRPr="00156877" w:rsidRDefault="00203F51" w:rsidP="00203F51">
      <w:pPr>
        <w:bidi w:val="0"/>
        <w:jc w:val="center"/>
        <w:rPr>
          <w:rFonts w:ascii="Arial" w:hAnsi="Arial"/>
          <w:b/>
          <w:bCs/>
          <w:sz w:val="28"/>
          <w:szCs w:val="28"/>
          <w:u w:val="single"/>
          <w:rtl/>
        </w:rPr>
      </w:pPr>
      <w:r w:rsidRPr="00156877">
        <w:rPr>
          <w:rFonts w:ascii="Arial" w:hAnsi="Arial" w:hint="cs"/>
          <w:b/>
          <w:bCs/>
          <w:sz w:val="28"/>
          <w:szCs w:val="28"/>
          <w:u w:val="single"/>
          <w:rtl/>
        </w:rPr>
        <w:t>נוסח ערבות מציע</w:t>
      </w:r>
    </w:p>
    <w:p w:rsidR="00203F51" w:rsidRPr="00156877" w:rsidRDefault="00203F51" w:rsidP="00203F51">
      <w:pPr>
        <w:spacing w:line="360" w:lineRule="auto"/>
        <w:jc w:val="both"/>
        <w:rPr>
          <w:rFonts w:ascii="Arial" w:hAnsi="Arial"/>
          <w:szCs w:val="24"/>
          <w:rtl/>
        </w:rPr>
      </w:pPr>
      <w:r w:rsidRPr="00156877">
        <w:rPr>
          <w:rFonts w:ascii="Arial" w:hAnsi="Arial"/>
          <w:szCs w:val="24"/>
          <w:rtl/>
        </w:rPr>
        <w:t>הבנק/חברת הביטוח ________________</w:t>
      </w:r>
    </w:p>
    <w:p w:rsidR="00203F51" w:rsidRPr="00156877" w:rsidRDefault="00203F51" w:rsidP="00203F51">
      <w:pPr>
        <w:spacing w:line="360" w:lineRule="auto"/>
        <w:jc w:val="both"/>
        <w:rPr>
          <w:rFonts w:ascii="Arial" w:hAnsi="Arial"/>
          <w:szCs w:val="24"/>
          <w:rtl/>
        </w:rPr>
      </w:pPr>
      <w:r w:rsidRPr="00156877">
        <w:rPr>
          <w:rFonts w:ascii="Arial" w:hAnsi="Arial"/>
          <w:szCs w:val="24"/>
          <w:rtl/>
        </w:rPr>
        <w:t>מס' הטלפון ________________________</w:t>
      </w:r>
    </w:p>
    <w:p w:rsidR="00203F51" w:rsidRPr="00156877" w:rsidRDefault="00203F51" w:rsidP="00203F51">
      <w:pPr>
        <w:spacing w:line="360" w:lineRule="auto"/>
        <w:jc w:val="both"/>
        <w:rPr>
          <w:rFonts w:ascii="Arial" w:hAnsi="Arial"/>
          <w:szCs w:val="24"/>
          <w:rtl/>
        </w:rPr>
      </w:pPr>
      <w:r w:rsidRPr="00156877">
        <w:rPr>
          <w:rFonts w:ascii="Arial" w:hAnsi="Arial"/>
          <w:szCs w:val="24"/>
          <w:rtl/>
        </w:rPr>
        <w:t>מס' הפקס: ________________________</w:t>
      </w:r>
    </w:p>
    <w:p w:rsidR="00203F51"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Pr>
      </w:pPr>
      <w:r w:rsidRPr="00156877">
        <w:rPr>
          <w:rFonts w:ascii="Arial" w:hAnsi="Arial"/>
          <w:szCs w:val="24"/>
          <w:rtl/>
        </w:rPr>
        <w:t xml:space="preserve">לכבוד </w:t>
      </w:r>
    </w:p>
    <w:p w:rsidR="00203F51" w:rsidRPr="00156877" w:rsidRDefault="00203F51" w:rsidP="00203F51">
      <w:pPr>
        <w:spacing w:line="360" w:lineRule="auto"/>
        <w:jc w:val="both"/>
        <w:rPr>
          <w:rFonts w:ascii="Arial" w:hAnsi="Arial"/>
          <w:szCs w:val="24"/>
        </w:rPr>
      </w:pPr>
      <w:r w:rsidRPr="00156877">
        <w:rPr>
          <w:rFonts w:ascii="Arial" w:hAnsi="Arial"/>
          <w:szCs w:val="24"/>
          <w:rtl/>
        </w:rPr>
        <w:t xml:space="preserve">ממשלת ישראל </w:t>
      </w:r>
    </w:p>
    <w:p w:rsidR="00203F51" w:rsidRDefault="00203F51" w:rsidP="00203F51">
      <w:pPr>
        <w:spacing w:line="360" w:lineRule="auto"/>
        <w:jc w:val="both"/>
        <w:rPr>
          <w:rFonts w:ascii="Arial" w:hAnsi="Arial"/>
          <w:szCs w:val="24"/>
          <w:u w:val="single"/>
          <w:rtl/>
        </w:rPr>
      </w:pPr>
      <w:r w:rsidRPr="00156877">
        <w:rPr>
          <w:rFonts w:ascii="Arial" w:hAnsi="Arial"/>
          <w:szCs w:val="24"/>
          <w:u w:val="single"/>
          <w:rtl/>
        </w:rPr>
        <w:t xml:space="preserve">באמצעות משרד </w:t>
      </w:r>
      <w:r w:rsidRPr="00156877">
        <w:rPr>
          <w:rFonts w:ascii="Arial" w:hAnsi="Arial" w:hint="cs"/>
          <w:szCs w:val="24"/>
          <w:u w:val="single"/>
          <w:rtl/>
        </w:rPr>
        <w:t>האנרגיה והמים</w:t>
      </w:r>
    </w:p>
    <w:p w:rsidR="00203F51" w:rsidRPr="00156877" w:rsidRDefault="00203F51" w:rsidP="00203F51">
      <w:pPr>
        <w:spacing w:line="360" w:lineRule="auto"/>
        <w:jc w:val="both"/>
        <w:rPr>
          <w:rFonts w:ascii="Arial" w:hAnsi="Arial"/>
          <w:szCs w:val="24"/>
          <w:u w:val="single"/>
        </w:rPr>
      </w:pPr>
    </w:p>
    <w:p w:rsidR="00203F51" w:rsidRDefault="00203F51" w:rsidP="00203F51">
      <w:pPr>
        <w:spacing w:line="360" w:lineRule="auto"/>
        <w:jc w:val="both"/>
        <w:rPr>
          <w:rFonts w:ascii="Arial" w:hAnsi="Arial"/>
          <w:szCs w:val="24"/>
          <w:rtl/>
        </w:rPr>
      </w:pPr>
      <w:r w:rsidRPr="00156877">
        <w:rPr>
          <w:rFonts w:ascii="Arial" w:hAnsi="Arial"/>
          <w:b/>
          <w:bCs/>
          <w:szCs w:val="24"/>
          <w:rtl/>
        </w:rPr>
        <w:t>הנדון: ערבות מס'</w:t>
      </w:r>
      <w:r w:rsidRPr="00156877">
        <w:rPr>
          <w:rFonts w:ascii="Arial" w:hAnsi="Arial"/>
          <w:szCs w:val="24"/>
          <w:rtl/>
        </w:rPr>
        <w:t>____________</w:t>
      </w:r>
    </w:p>
    <w:p w:rsidR="00203F51"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p>
    <w:p w:rsidR="00203F51" w:rsidRDefault="00203F51" w:rsidP="00203F51">
      <w:pPr>
        <w:spacing w:line="360" w:lineRule="auto"/>
        <w:jc w:val="both"/>
        <w:rPr>
          <w:rFonts w:ascii="Arial" w:hAnsi="Arial"/>
          <w:b/>
          <w:bCs/>
          <w:szCs w:val="24"/>
          <w:rtl/>
        </w:rPr>
      </w:pPr>
      <w:r w:rsidRPr="00156877">
        <w:rPr>
          <w:rFonts w:ascii="Arial" w:hAnsi="Arial"/>
          <w:szCs w:val="24"/>
          <w:rtl/>
        </w:rPr>
        <w:t xml:space="preserve">אנו ערבים בזה כלפיכם לסילוק כל סכום עד לסך </w:t>
      </w:r>
      <w:r>
        <w:rPr>
          <w:rFonts w:ascii="Arial" w:hAnsi="Arial" w:hint="cs"/>
          <w:b/>
          <w:bCs/>
          <w:szCs w:val="24"/>
          <w:u w:val="single"/>
          <w:rtl/>
        </w:rPr>
        <w:t xml:space="preserve">10,000 </w:t>
      </w:r>
      <w:r w:rsidRPr="00156877">
        <w:rPr>
          <w:rFonts w:ascii="Arial" w:hAnsi="Arial"/>
          <w:b/>
          <w:bCs/>
          <w:szCs w:val="24"/>
          <w:rtl/>
        </w:rPr>
        <w:t>₪</w:t>
      </w:r>
      <w:r w:rsidRPr="00156877">
        <w:rPr>
          <w:rFonts w:ascii="Arial" w:hAnsi="Arial"/>
          <w:szCs w:val="24"/>
          <w:rtl/>
        </w:rPr>
        <w:t xml:space="preserve"> (במילים</w:t>
      </w:r>
      <w:r w:rsidRPr="00156877">
        <w:rPr>
          <w:rFonts w:ascii="Arial" w:hAnsi="Arial" w:hint="cs"/>
          <w:szCs w:val="24"/>
          <w:rtl/>
        </w:rPr>
        <w:t>:</w:t>
      </w:r>
      <w:r w:rsidRPr="00156877">
        <w:rPr>
          <w:rFonts w:ascii="Arial" w:hAnsi="Arial"/>
          <w:szCs w:val="24"/>
          <w:rtl/>
        </w:rPr>
        <w:t xml:space="preserve"> </w:t>
      </w:r>
      <w:r>
        <w:rPr>
          <w:rFonts w:ascii="Arial" w:hAnsi="Arial" w:hint="cs"/>
          <w:szCs w:val="24"/>
          <w:rtl/>
        </w:rPr>
        <w:t>עשרת אלפים</w:t>
      </w:r>
      <w:r w:rsidRPr="00156877">
        <w:rPr>
          <w:rFonts w:ascii="Arial" w:hAnsi="Arial" w:hint="cs"/>
          <w:szCs w:val="24"/>
          <w:rtl/>
        </w:rPr>
        <w:t xml:space="preserve"> </w:t>
      </w:r>
      <w:r w:rsidRPr="00156877">
        <w:rPr>
          <w:rFonts w:ascii="Arial" w:hAnsi="Arial"/>
          <w:szCs w:val="24"/>
          <w:rtl/>
        </w:rPr>
        <w:t xml:space="preserve"> ₪) </w:t>
      </w:r>
      <w:r w:rsidRPr="00156877">
        <w:rPr>
          <w:rFonts w:ascii="Arial" w:hAnsi="Arial" w:hint="cs"/>
          <w:szCs w:val="24"/>
          <w:rtl/>
        </w:rPr>
        <w:t xml:space="preserve"> </w:t>
      </w:r>
      <w:r w:rsidRPr="00156877">
        <w:rPr>
          <w:rFonts w:ascii="Arial" w:hAnsi="Arial"/>
          <w:szCs w:val="24"/>
          <w:rtl/>
        </w:rPr>
        <w:t>אשר תדרשו מאת: __________   (להלן "</w:t>
      </w:r>
      <w:r w:rsidRPr="00156877">
        <w:rPr>
          <w:rFonts w:ascii="Arial" w:hAnsi="Arial"/>
          <w:b/>
          <w:bCs/>
          <w:szCs w:val="24"/>
          <w:rtl/>
        </w:rPr>
        <w:t>החייב</w:t>
      </w:r>
      <w:r w:rsidRPr="00156877">
        <w:rPr>
          <w:rFonts w:ascii="Arial" w:hAnsi="Arial"/>
          <w:szCs w:val="24"/>
          <w:rtl/>
        </w:rPr>
        <w:t xml:space="preserve">") בקשר עם </w:t>
      </w:r>
      <w:r w:rsidRPr="005B37FA">
        <w:rPr>
          <w:rFonts w:hint="cs"/>
          <w:b/>
          <w:bCs/>
          <w:szCs w:val="24"/>
          <w:rtl/>
        </w:rPr>
        <w:t>מכרז  43/12 לקבלת שירותים בנושא אבחון אנרגטי</w:t>
      </w:r>
      <w:r w:rsidRPr="005B37FA" w:rsidDel="003A6F59">
        <w:rPr>
          <w:rFonts w:hint="cs"/>
          <w:b/>
          <w:bCs/>
          <w:szCs w:val="24"/>
          <w:rtl/>
        </w:rPr>
        <w:t xml:space="preserve"> </w:t>
      </w:r>
      <w:r w:rsidRPr="005B37FA">
        <w:rPr>
          <w:rFonts w:hint="cs"/>
          <w:b/>
          <w:bCs/>
          <w:szCs w:val="24"/>
          <w:rtl/>
        </w:rPr>
        <w:t>לאיתור הפוטנציאל לשימור אנרגיה במערכות קירור מסחרי</w:t>
      </w:r>
      <w:r>
        <w:rPr>
          <w:rFonts w:ascii="Arial" w:hAnsi="Arial" w:hint="cs"/>
          <w:b/>
          <w:bCs/>
          <w:szCs w:val="24"/>
          <w:rtl/>
        </w:rPr>
        <w:t>.</w:t>
      </w:r>
    </w:p>
    <w:p w:rsidR="00203F51" w:rsidRPr="005B37FA" w:rsidRDefault="00203F51" w:rsidP="00203F51">
      <w:pPr>
        <w:spacing w:line="360" w:lineRule="auto"/>
        <w:jc w:val="both"/>
        <w:rPr>
          <w:rFonts w:ascii="Arial" w:hAnsi="Arial"/>
          <w:b/>
          <w:bCs/>
          <w:szCs w:val="24"/>
          <w:rtl/>
        </w:rPr>
      </w:pPr>
    </w:p>
    <w:p w:rsidR="00203F51" w:rsidRPr="00156877" w:rsidRDefault="00203F51" w:rsidP="00203F51">
      <w:pPr>
        <w:spacing w:line="360" w:lineRule="auto"/>
        <w:jc w:val="both"/>
        <w:rPr>
          <w:rFonts w:ascii="Arial" w:hAnsi="Arial"/>
          <w:szCs w:val="24"/>
        </w:rPr>
      </w:pPr>
      <w:r w:rsidRPr="0015687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ערבות זו תהיה בתוקף מתאריך</w:t>
      </w:r>
      <w:r w:rsidRPr="00156877">
        <w:rPr>
          <w:rFonts w:ascii="Arial" w:hAnsi="Arial" w:hint="cs"/>
          <w:szCs w:val="24"/>
          <w:rtl/>
        </w:rPr>
        <w:t xml:space="preserve"> </w:t>
      </w:r>
      <w:r w:rsidRPr="00156877">
        <w:rPr>
          <w:rFonts w:ascii="Arial" w:hAnsi="Arial" w:hint="cs"/>
          <w:b/>
          <w:bCs/>
          <w:szCs w:val="24"/>
          <w:highlight w:val="yellow"/>
          <w:u w:val="single"/>
          <w:rtl/>
        </w:rPr>
        <w:t>????????</w:t>
      </w:r>
      <w:r w:rsidRPr="00156877">
        <w:rPr>
          <w:rFonts w:ascii="Arial" w:hAnsi="Arial" w:hint="cs"/>
          <w:b/>
          <w:bCs/>
          <w:szCs w:val="24"/>
          <w:u w:val="single"/>
          <w:rtl/>
        </w:rPr>
        <w:t xml:space="preserve">  </w:t>
      </w:r>
      <w:r w:rsidRPr="00156877">
        <w:rPr>
          <w:rFonts w:ascii="Arial" w:hAnsi="Arial"/>
          <w:szCs w:val="24"/>
          <w:rtl/>
        </w:rPr>
        <w:t>עד תאריך</w:t>
      </w:r>
      <w:r w:rsidRPr="00156877">
        <w:rPr>
          <w:rFonts w:ascii="Arial" w:hAnsi="Arial" w:hint="cs"/>
          <w:szCs w:val="24"/>
          <w:rtl/>
        </w:rPr>
        <w:t xml:space="preserve"> </w:t>
      </w:r>
      <w:r w:rsidRPr="00156877">
        <w:rPr>
          <w:rFonts w:ascii="Arial" w:hAnsi="Arial" w:hint="cs"/>
          <w:b/>
          <w:bCs/>
          <w:szCs w:val="24"/>
          <w:highlight w:val="yellow"/>
          <w:u w:val="single"/>
          <w:rtl/>
        </w:rPr>
        <w:t>????????</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דרישה על פי ערבות זו יש להפנות לסניף הבנק/חב' הביטוח שכתובתו___________________</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hint="cs"/>
          <w:szCs w:val="24"/>
          <w:rtl/>
        </w:rPr>
        <w:t>ערבות זו אינה ניתנת להעברה.</w:t>
      </w:r>
    </w:p>
    <w:p w:rsidR="00203F51" w:rsidRPr="00156877" w:rsidRDefault="00203F51" w:rsidP="00203F51">
      <w:pPr>
        <w:spacing w:line="360" w:lineRule="auto"/>
        <w:jc w:val="both"/>
        <w:rPr>
          <w:rFonts w:ascii="Arial" w:hAnsi="Arial"/>
          <w:szCs w:val="24"/>
        </w:rPr>
      </w:pP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480" w:lineRule="auto"/>
        <w:jc w:val="both"/>
        <w:rPr>
          <w:rFonts w:ascii="Arial" w:hAnsi="Arial"/>
          <w:szCs w:val="24"/>
        </w:rPr>
      </w:pPr>
      <w:r w:rsidRPr="00156877">
        <w:rPr>
          <w:rFonts w:ascii="Arial" w:hAnsi="Arial"/>
          <w:szCs w:val="24"/>
          <w:rtl/>
        </w:rPr>
        <w:t xml:space="preserve">שם הבנק/חב' הביטוח ___________________________________    </w:t>
      </w:r>
    </w:p>
    <w:p w:rsidR="00203F51" w:rsidRPr="00156877" w:rsidRDefault="00203F51" w:rsidP="00203F51">
      <w:pPr>
        <w:spacing w:line="480" w:lineRule="auto"/>
        <w:jc w:val="both"/>
        <w:rPr>
          <w:rFonts w:ascii="Arial" w:hAnsi="Arial"/>
          <w:szCs w:val="24"/>
          <w:rtl/>
        </w:rPr>
      </w:pPr>
      <w:r w:rsidRPr="00156877">
        <w:rPr>
          <w:rFonts w:ascii="Arial" w:hAnsi="Arial"/>
          <w:szCs w:val="24"/>
          <w:rtl/>
        </w:rPr>
        <w:t>מס' הבנק ומס' הסניף ___________________________________</w:t>
      </w:r>
    </w:p>
    <w:p w:rsidR="00203F51" w:rsidRPr="00156877" w:rsidRDefault="00203F51" w:rsidP="00203F51">
      <w:pPr>
        <w:spacing w:line="480" w:lineRule="auto"/>
        <w:jc w:val="both"/>
        <w:rPr>
          <w:rFonts w:ascii="Arial" w:hAnsi="Arial"/>
          <w:szCs w:val="24"/>
          <w:rtl/>
        </w:rPr>
      </w:pPr>
      <w:r w:rsidRPr="00156877">
        <w:rPr>
          <w:rFonts w:ascii="Arial" w:hAnsi="Arial"/>
          <w:szCs w:val="24"/>
          <w:rtl/>
        </w:rPr>
        <w:t>כתובת סניף הבנק/חברת הביטוח  ___________________________</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p>
    <w:p w:rsidR="00203F51" w:rsidRPr="00156877" w:rsidRDefault="00203F51" w:rsidP="00203F51">
      <w:pPr>
        <w:bidi w:val="0"/>
        <w:rPr>
          <w:b/>
          <w:bCs/>
          <w:sz w:val="32"/>
          <w:szCs w:val="32"/>
          <w:u w:val="single"/>
          <w:rtl/>
        </w:rPr>
      </w:pPr>
      <w:r w:rsidRPr="00156877">
        <w:rPr>
          <w:b/>
          <w:bCs/>
          <w:sz w:val="32"/>
          <w:szCs w:val="32"/>
          <w:u w:val="single"/>
          <w:rtl/>
        </w:rPr>
        <w:br w:type="page"/>
      </w:r>
    </w:p>
    <w:p w:rsidR="00203F51" w:rsidRDefault="00203F51" w:rsidP="00203F51">
      <w:pPr>
        <w:spacing w:line="360" w:lineRule="auto"/>
        <w:jc w:val="center"/>
        <w:rPr>
          <w:rFonts w:ascii="Arial" w:hAnsi="Arial"/>
          <w:b/>
          <w:bCs/>
          <w:sz w:val="32"/>
          <w:szCs w:val="32"/>
          <w:u w:val="single"/>
          <w:rtl/>
        </w:rPr>
      </w:pPr>
      <w:r w:rsidRPr="005B37FA">
        <w:rPr>
          <w:rFonts w:ascii="Arial" w:hAnsi="Arial"/>
          <w:b/>
          <w:bCs/>
          <w:sz w:val="32"/>
          <w:szCs w:val="32"/>
          <w:u w:val="single"/>
          <w:rtl/>
        </w:rPr>
        <w:lastRenderedPageBreak/>
        <w:t>כתב ערבות</w:t>
      </w:r>
      <w:r w:rsidRPr="005B37FA">
        <w:rPr>
          <w:rFonts w:ascii="Arial" w:hAnsi="Arial" w:hint="cs"/>
          <w:b/>
          <w:bCs/>
          <w:sz w:val="32"/>
          <w:szCs w:val="32"/>
          <w:u w:val="single"/>
          <w:rtl/>
        </w:rPr>
        <w:t xml:space="preserve"> ביצוע (</w:t>
      </w:r>
      <w:r w:rsidRPr="005B37FA">
        <w:rPr>
          <w:rFonts w:ascii="Arial" w:hAnsi="Arial" w:hint="cs"/>
          <w:b/>
          <w:bCs/>
          <w:color w:val="FF0000"/>
          <w:sz w:val="32"/>
          <w:szCs w:val="32"/>
          <w:u w:val="single"/>
          <w:rtl/>
        </w:rPr>
        <w:t>לאחר זכייה במכרז</w:t>
      </w:r>
      <w:r w:rsidRPr="005B37FA">
        <w:rPr>
          <w:rFonts w:ascii="Arial" w:hAnsi="Arial" w:hint="cs"/>
          <w:b/>
          <w:bCs/>
          <w:sz w:val="32"/>
          <w:szCs w:val="32"/>
          <w:u w:val="single"/>
          <w:rtl/>
        </w:rPr>
        <w:t>)</w:t>
      </w:r>
    </w:p>
    <w:p w:rsidR="00203F51" w:rsidRPr="005B37FA" w:rsidRDefault="00203F51" w:rsidP="00203F51">
      <w:pPr>
        <w:spacing w:line="360" w:lineRule="auto"/>
        <w:jc w:val="center"/>
        <w:rPr>
          <w:rFonts w:ascii="Arial" w:hAnsi="Arial"/>
          <w:b/>
          <w:bCs/>
          <w:sz w:val="32"/>
          <w:szCs w:val="32"/>
          <w:u w:val="single"/>
        </w:rPr>
      </w:pPr>
    </w:p>
    <w:p w:rsidR="00203F51" w:rsidRPr="00156877" w:rsidRDefault="00203F51" w:rsidP="00203F51">
      <w:pPr>
        <w:spacing w:line="360" w:lineRule="auto"/>
        <w:jc w:val="both"/>
        <w:rPr>
          <w:rFonts w:ascii="Arial" w:hAnsi="Arial"/>
          <w:szCs w:val="24"/>
        </w:rPr>
      </w:pPr>
      <w:r w:rsidRPr="00156877">
        <w:rPr>
          <w:rFonts w:ascii="Arial" w:hAnsi="Arial"/>
          <w:szCs w:val="24"/>
          <w:rtl/>
        </w:rPr>
        <w:t>שם הבנק/חברת הביטוח ________________</w:t>
      </w:r>
    </w:p>
    <w:p w:rsidR="00203F51" w:rsidRPr="00156877" w:rsidRDefault="00203F51" w:rsidP="00203F51">
      <w:pPr>
        <w:spacing w:line="360" w:lineRule="auto"/>
        <w:jc w:val="both"/>
        <w:rPr>
          <w:rFonts w:ascii="Arial" w:hAnsi="Arial"/>
          <w:szCs w:val="24"/>
        </w:rPr>
      </w:pPr>
      <w:r w:rsidRPr="00156877">
        <w:rPr>
          <w:rFonts w:ascii="Arial" w:hAnsi="Arial"/>
          <w:szCs w:val="24"/>
          <w:rtl/>
        </w:rPr>
        <w:t>מס' הטלפון ________________________</w:t>
      </w:r>
    </w:p>
    <w:p w:rsidR="00203F51" w:rsidRPr="00156877" w:rsidRDefault="00203F51" w:rsidP="00203F51">
      <w:pPr>
        <w:spacing w:line="360" w:lineRule="auto"/>
        <w:jc w:val="both"/>
        <w:rPr>
          <w:rFonts w:ascii="Arial" w:hAnsi="Arial"/>
          <w:szCs w:val="24"/>
        </w:rPr>
      </w:pPr>
      <w:r w:rsidRPr="00156877">
        <w:rPr>
          <w:rFonts w:ascii="Arial" w:hAnsi="Arial"/>
          <w:szCs w:val="24"/>
          <w:rtl/>
        </w:rPr>
        <w:t>מס' הפקס: ________________________</w:t>
      </w:r>
    </w:p>
    <w:p w:rsidR="00203F51" w:rsidRPr="00156877" w:rsidRDefault="00203F51" w:rsidP="00203F51">
      <w:pPr>
        <w:spacing w:line="360" w:lineRule="auto"/>
        <w:jc w:val="both"/>
        <w:rPr>
          <w:rFonts w:ascii="Arial" w:hAnsi="Arial"/>
          <w:szCs w:val="24"/>
        </w:rPr>
      </w:pPr>
    </w:p>
    <w:p w:rsidR="00203F51" w:rsidRPr="00156877" w:rsidRDefault="00203F51" w:rsidP="00203F51">
      <w:pPr>
        <w:spacing w:line="360" w:lineRule="auto"/>
        <w:jc w:val="both"/>
        <w:rPr>
          <w:rFonts w:ascii="Arial" w:hAnsi="Arial"/>
          <w:b/>
          <w:bCs/>
          <w:szCs w:val="24"/>
          <w:u w:val="single"/>
        </w:rPr>
      </w:pPr>
      <w:r w:rsidRPr="00156877">
        <w:rPr>
          <w:rFonts w:ascii="Arial" w:hAnsi="Arial"/>
          <w:b/>
          <w:bCs/>
          <w:szCs w:val="24"/>
          <w:u w:val="single"/>
          <w:rtl/>
        </w:rPr>
        <w:t>כתב ערבות</w:t>
      </w:r>
    </w:p>
    <w:p w:rsidR="00203F51" w:rsidRPr="00156877" w:rsidRDefault="00203F51" w:rsidP="00203F51">
      <w:pPr>
        <w:spacing w:line="360" w:lineRule="auto"/>
        <w:jc w:val="both"/>
        <w:rPr>
          <w:rFonts w:ascii="Arial" w:hAnsi="Arial"/>
          <w:szCs w:val="24"/>
        </w:rPr>
      </w:pPr>
      <w:r w:rsidRPr="00156877">
        <w:rPr>
          <w:rFonts w:ascii="Arial" w:hAnsi="Arial"/>
          <w:szCs w:val="24"/>
          <w:rtl/>
        </w:rPr>
        <w:t xml:space="preserve">לכבוד </w:t>
      </w:r>
    </w:p>
    <w:p w:rsidR="00203F51" w:rsidRPr="00156877" w:rsidRDefault="00203F51" w:rsidP="00203F51">
      <w:pPr>
        <w:spacing w:line="360" w:lineRule="auto"/>
        <w:jc w:val="both"/>
        <w:rPr>
          <w:rFonts w:ascii="Arial" w:hAnsi="Arial"/>
          <w:szCs w:val="24"/>
        </w:rPr>
      </w:pPr>
      <w:r w:rsidRPr="00156877">
        <w:rPr>
          <w:rFonts w:ascii="Arial" w:hAnsi="Arial"/>
          <w:szCs w:val="24"/>
          <w:rtl/>
        </w:rPr>
        <w:t xml:space="preserve">ממשלת ישראל </w:t>
      </w:r>
    </w:p>
    <w:p w:rsidR="00203F51" w:rsidRPr="00156877" w:rsidRDefault="00203F51" w:rsidP="00203F51">
      <w:pPr>
        <w:spacing w:line="360" w:lineRule="auto"/>
        <w:jc w:val="both"/>
        <w:rPr>
          <w:rFonts w:ascii="Arial" w:hAnsi="Arial"/>
          <w:szCs w:val="24"/>
          <w:rtl/>
        </w:rPr>
      </w:pPr>
      <w:r w:rsidRPr="00156877">
        <w:rPr>
          <w:rFonts w:ascii="Arial" w:hAnsi="Arial"/>
          <w:szCs w:val="24"/>
          <w:rtl/>
        </w:rPr>
        <w:t xml:space="preserve">באמצעות משרד </w:t>
      </w:r>
      <w:r w:rsidRPr="00156877">
        <w:rPr>
          <w:rFonts w:ascii="Arial" w:hAnsi="Arial" w:hint="cs"/>
          <w:szCs w:val="24"/>
          <w:rtl/>
        </w:rPr>
        <w:t>האנרגיה והמים</w:t>
      </w:r>
    </w:p>
    <w:p w:rsidR="00203F51" w:rsidRPr="00156877" w:rsidRDefault="00203F51" w:rsidP="00203F51">
      <w:pPr>
        <w:spacing w:line="360" w:lineRule="auto"/>
        <w:jc w:val="both"/>
        <w:rPr>
          <w:rFonts w:ascii="Arial" w:hAnsi="Arial"/>
          <w:szCs w:val="24"/>
        </w:rPr>
      </w:pPr>
    </w:p>
    <w:p w:rsidR="00203F51" w:rsidRPr="00156877" w:rsidRDefault="00203F51" w:rsidP="00203F51">
      <w:pPr>
        <w:spacing w:line="360" w:lineRule="auto"/>
        <w:jc w:val="both"/>
        <w:rPr>
          <w:rFonts w:ascii="Arial" w:hAnsi="Arial"/>
          <w:szCs w:val="24"/>
        </w:rPr>
      </w:pPr>
      <w:r w:rsidRPr="00156877">
        <w:rPr>
          <w:rFonts w:ascii="Arial" w:hAnsi="Arial"/>
          <w:b/>
          <w:bCs/>
          <w:szCs w:val="24"/>
          <w:rtl/>
        </w:rPr>
        <w:t>הנדון: ערבות מס'</w:t>
      </w:r>
      <w:r w:rsidRPr="00156877">
        <w:rPr>
          <w:rFonts w:ascii="Arial" w:hAnsi="Arial"/>
          <w:szCs w:val="24"/>
          <w:rtl/>
        </w:rPr>
        <w:t>____________</w:t>
      </w:r>
    </w:p>
    <w:p w:rsidR="00203F51" w:rsidRPr="00156877" w:rsidRDefault="00203F51" w:rsidP="00203F51">
      <w:pPr>
        <w:spacing w:line="360" w:lineRule="auto"/>
        <w:jc w:val="both"/>
        <w:rPr>
          <w:rFonts w:ascii="Arial" w:hAnsi="Arial"/>
          <w:szCs w:val="24"/>
          <w:rtl/>
        </w:rPr>
      </w:pPr>
      <w:r w:rsidRPr="00156877">
        <w:rPr>
          <w:rFonts w:ascii="Arial" w:hAnsi="Arial"/>
          <w:szCs w:val="24"/>
          <w:rtl/>
        </w:rPr>
        <w:t>אנו ערבים בזה כלפיכם לסילוק כל סכום עד לסך</w:t>
      </w:r>
      <w:r w:rsidRPr="00156877">
        <w:rPr>
          <w:rFonts w:ascii="Arial" w:hAnsi="Arial" w:hint="cs"/>
          <w:szCs w:val="24"/>
          <w:rtl/>
        </w:rPr>
        <w:t>______________</w:t>
      </w:r>
      <w:r w:rsidRPr="00156877">
        <w:rPr>
          <w:rFonts w:ascii="Arial" w:hAnsi="Arial"/>
          <w:szCs w:val="24"/>
          <w:rtl/>
        </w:rPr>
        <w:t xml:space="preserve"> (</w:t>
      </w:r>
      <w:r w:rsidRPr="00156877">
        <w:rPr>
          <w:rFonts w:ascii="Arial" w:hAnsi="Arial" w:hint="cs"/>
          <w:szCs w:val="24"/>
          <w:rtl/>
        </w:rPr>
        <w:t xml:space="preserve">5% משווי ההתקשרות כולל מע"מ) </w:t>
      </w:r>
      <w:r w:rsidRPr="00156877">
        <w:rPr>
          <w:rFonts w:ascii="Arial" w:hAnsi="Arial"/>
          <w:szCs w:val="24"/>
          <w:rtl/>
        </w:rPr>
        <w:t xml:space="preserve">(במילים: </w:t>
      </w:r>
      <w:r w:rsidRPr="00156877">
        <w:rPr>
          <w:rFonts w:ascii="Arial" w:hAnsi="Arial" w:hint="cs"/>
          <w:szCs w:val="24"/>
          <w:rtl/>
        </w:rPr>
        <w:t xml:space="preserve">________________________ שקלים חדשים) </w:t>
      </w:r>
      <w:r w:rsidRPr="00156877">
        <w:rPr>
          <w:rFonts w:ascii="Arial" w:hAnsi="Arial"/>
          <w:szCs w:val="24"/>
          <w:rtl/>
        </w:rPr>
        <w:t>שיוצמד למדד</w:t>
      </w:r>
      <w:r w:rsidRPr="00156877">
        <w:rPr>
          <w:rFonts w:ascii="Arial" w:hAnsi="Arial" w:hint="cs"/>
          <w:szCs w:val="24"/>
          <w:rtl/>
        </w:rPr>
        <w:t>.</w:t>
      </w:r>
    </w:p>
    <w:p w:rsidR="00203F51" w:rsidRPr="00156877" w:rsidRDefault="00203F51" w:rsidP="00203F51">
      <w:pPr>
        <w:spacing w:line="360" w:lineRule="auto"/>
        <w:jc w:val="both"/>
        <w:rPr>
          <w:rFonts w:ascii="Arial" w:hAnsi="Arial"/>
          <w:szCs w:val="24"/>
          <w:rtl/>
        </w:rPr>
      </w:pPr>
      <w:r w:rsidRPr="00156877">
        <w:rPr>
          <w:rFonts w:ascii="Arial" w:hAnsi="Arial"/>
          <w:szCs w:val="24"/>
          <w:rtl/>
        </w:rPr>
        <w:t>מתאריך _________________</w:t>
      </w:r>
      <w:r w:rsidRPr="00156877">
        <w:rPr>
          <w:rFonts w:ascii="Arial" w:hAnsi="Arial" w:hint="cs"/>
          <w:szCs w:val="24"/>
          <w:rtl/>
        </w:rPr>
        <w:t xml:space="preserve"> </w:t>
      </w:r>
      <w:r w:rsidRPr="00156877">
        <w:rPr>
          <w:rFonts w:ascii="Arial" w:hAnsi="Arial"/>
          <w:szCs w:val="24"/>
          <w:rtl/>
        </w:rPr>
        <w:t>(תאריך תחילת תוקף הערבות)</w:t>
      </w:r>
      <w:r w:rsidRPr="00156877">
        <w:rPr>
          <w:rFonts w:ascii="Arial" w:hAnsi="Arial" w:hint="cs"/>
          <w:szCs w:val="24"/>
          <w:rtl/>
        </w:rPr>
        <w:t xml:space="preserve">  ועד תאריך ______________.</w:t>
      </w:r>
    </w:p>
    <w:p w:rsidR="00203F51" w:rsidRPr="00156877" w:rsidRDefault="00203F51" w:rsidP="00203F51">
      <w:pPr>
        <w:spacing w:line="360" w:lineRule="auto"/>
        <w:jc w:val="both"/>
        <w:rPr>
          <w:rFonts w:ascii="Arial" w:hAnsi="Arial"/>
          <w:b/>
          <w:bCs/>
          <w:szCs w:val="24"/>
          <w:rtl/>
        </w:rPr>
      </w:pPr>
      <w:r w:rsidRPr="00156877">
        <w:rPr>
          <w:rFonts w:ascii="Arial" w:hAnsi="Arial"/>
          <w:szCs w:val="24"/>
          <w:rtl/>
        </w:rPr>
        <w:t>אשר תדרשו מאת: _________________________________________(להלן</w:t>
      </w:r>
      <w:r w:rsidRPr="00156877">
        <w:rPr>
          <w:rFonts w:ascii="Arial" w:hAnsi="Arial" w:hint="cs"/>
          <w:szCs w:val="24"/>
          <w:rtl/>
        </w:rPr>
        <w:t>:</w:t>
      </w:r>
      <w:r w:rsidRPr="00156877">
        <w:rPr>
          <w:rFonts w:ascii="Arial" w:hAnsi="Arial"/>
          <w:szCs w:val="24"/>
          <w:rtl/>
        </w:rPr>
        <w:t xml:space="preserve"> </w:t>
      </w:r>
      <w:r w:rsidRPr="00156877">
        <w:rPr>
          <w:rFonts w:ascii="Arial" w:hAnsi="Arial"/>
          <w:b/>
          <w:bCs/>
          <w:szCs w:val="24"/>
          <w:rtl/>
        </w:rPr>
        <w:t>"החייב"</w:t>
      </w:r>
      <w:r w:rsidRPr="00156877">
        <w:rPr>
          <w:rFonts w:ascii="Arial" w:hAnsi="Arial"/>
          <w:szCs w:val="24"/>
          <w:rtl/>
        </w:rPr>
        <w:t>)</w:t>
      </w:r>
      <w:r w:rsidRPr="00156877">
        <w:rPr>
          <w:rFonts w:ascii="Arial" w:hAnsi="Arial" w:hint="cs"/>
          <w:szCs w:val="24"/>
          <w:rtl/>
        </w:rPr>
        <w:t xml:space="preserve">, </w:t>
      </w:r>
      <w:r w:rsidRPr="00156877">
        <w:rPr>
          <w:rFonts w:ascii="Arial" w:hAnsi="Arial"/>
          <w:szCs w:val="24"/>
          <w:rtl/>
        </w:rPr>
        <w:t xml:space="preserve">בקשר עם </w:t>
      </w:r>
      <w:r w:rsidRPr="00156877">
        <w:rPr>
          <w:rFonts w:ascii="Arial" w:hAnsi="Arial" w:hint="cs"/>
          <w:b/>
          <w:bCs/>
          <w:szCs w:val="24"/>
          <w:rtl/>
        </w:rPr>
        <w:t xml:space="preserve">חוזה </w:t>
      </w:r>
      <w:r w:rsidRPr="005B37FA">
        <w:rPr>
          <w:rFonts w:hint="cs"/>
          <w:b/>
          <w:bCs/>
          <w:szCs w:val="24"/>
          <w:rtl/>
        </w:rPr>
        <w:t>לקבלת שירותים בנושא אבחון אנרגטי</w:t>
      </w:r>
      <w:r w:rsidRPr="005B37FA" w:rsidDel="003A6F59">
        <w:rPr>
          <w:rFonts w:hint="cs"/>
          <w:b/>
          <w:bCs/>
          <w:szCs w:val="24"/>
          <w:rtl/>
        </w:rPr>
        <w:t xml:space="preserve"> </w:t>
      </w:r>
      <w:r w:rsidRPr="005B37FA">
        <w:rPr>
          <w:rFonts w:hint="cs"/>
          <w:b/>
          <w:bCs/>
          <w:szCs w:val="24"/>
          <w:rtl/>
        </w:rPr>
        <w:t>לאיתור הפוטנציאל לשימור אנרגיה במערכות קירור מסחרי</w:t>
      </w:r>
      <w:r w:rsidRPr="00156877">
        <w:rPr>
          <w:rFonts w:ascii="Arial" w:hAnsi="Arial" w:hint="cs"/>
          <w:b/>
          <w:bCs/>
          <w:szCs w:val="24"/>
          <w:rtl/>
        </w:rPr>
        <w:t>.</w:t>
      </w:r>
    </w:p>
    <w:p w:rsidR="00203F51" w:rsidRPr="00156877" w:rsidRDefault="00203F51" w:rsidP="00203F51">
      <w:pPr>
        <w:spacing w:line="360" w:lineRule="auto"/>
        <w:jc w:val="both"/>
        <w:rPr>
          <w:rFonts w:ascii="Arial" w:hAnsi="Arial"/>
          <w:b/>
          <w:bCs/>
          <w:szCs w:val="24"/>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03F51" w:rsidRPr="00156877" w:rsidRDefault="00203F51" w:rsidP="00203F51">
      <w:pPr>
        <w:spacing w:line="360" w:lineRule="auto"/>
        <w:jc w:val="both"/>
        <w:rPr>
          <w:rFonts w:ascii="Arial" w:hAnsi="Arial"/>
          <w:szCs w:val="24"/>
        </w:rPr>
      </w:pPr>
    </w:p>
    <w:p w:rsidR="00203F51" w:rsidRPr="00156877" w:rsidRDefault="00203F51" w:rsidP="00203F51">
      <w:pPr>
        <w:spacing w:line="360" w:lineRule="auto"/>
        <w:rPr>
          <w:rFonts w:ascii="Arial" w:hAnsi="Arial"/>
          <w:szCs w:val="24"/>
        </w:rPr>
      </w:pPr>
      <w:r w:rsidRPr="00156877">
        <w:rPr>
          <w:rFonts w:ascii="Arial" w:hAnsi="Arial"/>
          <w:szCs w:val="24"/>
          <w:rtl/>
        </w:rPr>
        <w:t>ערבות זו תהיה בתוקף מתאריך ______________</w:t>
      </w:r>
      <w:r w:rsidRPr="00156877">
        <w:rPr>
          <w:rFonts w:ascii="Arial" w:hAnsi="Arial" w:hint="cs"/>
          <w:szCs w:val="24"/>
          <w:rtl/>
        </w:rPr>
        <w:t>___</w:t>
      </w:r>
      <w:r w:rsidRPr="00156877">
        <w:rPr>
          <w:rFonts w:ascii="Arial" w:hAnsi="Arial"/>
          <w:szCs w:val="24"/>
          <w:rtl/>
        </w:rPr>
        <w:t xml:space="preserve"> עד תאריך  _______________</w:t>
      </w:r>
      <w:r w:rsidRPr="00156877">
        <w:rPr>
          <w:rFonts w:ascii="Arial" w:hAnsi="Arial" w:hint="cs"/>
          <w:szCs w:val="24"/>
          <w:rtl/>
        </w:rPr>
        <w:t>_____</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szCs w:val="24"/>
          <w:rtl/>
        </w:rPr>
        <w:t>דרישה על פי ערבות זו יש להפנות לסניף הבנק/חב' הביטוח שכתובתו___________________</w:t>
      </w:r>
    </w:p>
    <w:p w:rsidR="00203F51" w:rsidRPr="00156877" w:rsidRDefault="00203F51" w:rsidP="00203F51">
      <w:pPr>
        <w:spacing w:line="360" w:lineRule="auto"/>
        <w:jc w:val="both"/>
        <w:rPr>
          <w:rFonts w:ascii="Arial" w:hAnsi="Arial"/>
          <w:szCs w:val="24"/>
          <w:rtl/>
        </w:rPr>
      </w:pPr>
    </w:p>
    <w:p w:rsidR="00203F51" w:rsidRPr="00156877" w:rsidRDefault="00203F51" w:rsidP="00203F51">
      <w:pPr>
        <w:spacing w:line="360" w:lineRule="auto"/>
        <w:jc w:val="both"/>
        <w:rPr>
          <w:rFonts w:ascii="Arial" w:hAnsi="Arial"/>
          <w:szCs w:val="24"/>
          <w:rtl/>
        </w:rPr>
      </w:pPr>
      <w:r w:rsidRPr="00156877">
        <w:rPr>
          <w:rFonts w:ascii="Arial" w:hAnsi="Arial" w:hint="cs"/>
          <w:szCs w:val="24"/>
          <w:rtl/>
        </w:rPr>
        <w:t>ערבות זו אינה ניתנת להעברה.</w:t>
      </w:r>
    </w:p>
    <w:p w:rsidR="00203F51" w:rsidRPr="00156877" w:rsidRDefault="00203F51" w:rsidP="00203F51">
      <w:pPr>
        <w:spacing w:line="360" w:lineRule="auto"/>
        <w:jc w:val="both"/>
        <w:rPr>
          <w:rFonts w:ascii="Arial" w:hAnsi="Arial"/>
          <w:szCs w:val="24"/>
        </w:rPr>
      </w:pPr>
    </w:p>
    <w:p w:rsidR="00203F51" w:rsidRPr="00156877" w:rsidRDefault="00203F51" w:rsidP="00203F51">
      <w:pPr>
        <w:spacing w:line="360" w:lineRule="auto"/>
        <w:jc w:val="both"/>
        <w:rPr>
          <w:rFonts w:ascii="Arial" w:hAnsi="Arial"/>
          <w:szCs w:val="24"/>
        </w:rPr>
      </w:pPr>
      <w:r w:rsidRPr="00156877">
        <w:rPr>
          <w:rFonts w:ascii="Arial" w:hAnsi="Arial"/>
          <w:szCs w:val="24"/>
          <w:rtl/>
        </w:rPr>
        <w:t xml:space="preserve">שם הבנק/חב' הביטוח ___________________________________    </w:t>
      </w:r>
    </w:p>
    <w:p w:rsidR="00203F51" w:rsidRPr="00156877" w:rsidRDefault="00203F51" w:rsidP="00203F51">
      <w:pPr>
        <w:spacing w:line="360" w:lineRule="auto"/>
        <w:jc w:val="both"/>
        <w:rPr>
          <w:rFonts w:ascii="Arial" w:hAnsi="Arial"/>
          <w:szCs w:val="24"/>
          <w:rtl/>
        </w:rPr>
      </w:pPr>
      <w:r w:rsidRPr="00156877">
        <w:rPr>
          <w:rFonts w:ascii="Arial" w:hAnsi="Arial"/>
          <w:szCs w:val="24"/>
          <w:rtl/>
        </w:rPr>
        <w:t>מס' הבנק ומס' הסניף ___________________________________</w:t>
      </w:r>
    </w:p>
    <w:p w:rsidR="00203F51" w:rsidRPr="00156877" w:rsidRDefault="00203F51" w:rsidP="00203F51">
      <w:pPr>
        <w:spacing w:line="360" w:lineRule="auto"/>
        <w:jc w:val="both"/>
        <w:rPr>
          <w:rFonts w:ascii="Arial" w:hAnsi="Arial"/>
          <w:szCs w:val="24"/>
          <w:rtl/>
        </w:rPr>
      </w:pPr>
      <w:r w:rsidRPr="00156877">
        <w:rPr>
          <w:rFonts w:ascii="Arial" w:hAnsi="Arial"/>
          <w:szCs w:val="24"/>
          <w:rtl/>
        </w:rPr>
        <w:t>כתובת סניף הבנק/חברת הביטוח  ___________________________</w:t>
      </w:r>
    </w:p>
    <w:p w:rsidR="00203F51" w:rsidRPr="00156877" w:rsidRDefault="00203F51" w:rsidP="00203F51">
      <w:pPr>
        <w:spacing w:line="360" w:lineRule="auto"/>
        <w:jc w:val="both"/>
        <w:rPr>
          <w:rFonts w:ascii="Arial" w:hAnsi="Arial"/>
          <w:szCs w:val="24"/>
          <w:rtl/>
        </w:rPr>
      </w:pPr>
    </w:p>
    <w:p w:rsidR="00203F51" w:rsidRPr="000C666A" w:rsidRDefault="00203F51" w:rsidP="00203F51">
      <w:pPr>
        <w:bidi w:val="0"/>
        <w:jc w:val="center"/>
        <w:rPr>
          <w:rtl/>
        </w:rPr>
      </w:pPr>
      <w:r w:rsidRPr="00156877">
        <w:rPr>
          <w:rFonts w:hint="cs"/>
          <w:b/>
          <w:bCs/>
          <w:sz w:val="28"/>
          <w:szCs w:val="28"/>
          <w:u w:val="single"/>
          <w:rtl/>
        </w:rPr>
        <w:t xml:space="preserve">הערה: נא לוודא כי הבנק אינו סוטה מן הנוסח המצוין לעיל.  </w:t>
      </w:r>
      <w:proofErr w:type="spellStart"/>
      <w:r w:rsidRPr="00156877">
        <w:rPr>
          <w:rFonts w:hint="cs"/>
          <w:b/>
          <w:bCs/>
          <w:sz w:val="28"/>
          <w:szCs w:val="28"/>
          <w:u w:val="single"/>
          <w:rtl/>
        </w:rPr>
        <w:t>סטיה</w:t>
      </w:r>
      <w:proofErr w:type="spellEnd"/>
      <w:r w:rsidRPr="00156877">
        <w:rPr>
          <w:rFonts w:hint="cs"/>
          <w:b/>
          <w:bCs/>
          <w:sz w:val="28"/>
          <w:szCs w:val="28"/>
          <w:u w:val="single"/>
          <w:rtl/>
        </w:rPr>
        <w:t xml:space="preserve"> מנוסח זה,  תביא לפסילת הערבות</w:t>
      </w:r>
    </w:p>
    <w:p w:rsidR="001D257D" w:rsidRPr="00203F51" w:rsidRDefault="001D257D" w:rsidP="00203F51">
      <w:pPr>
        <w:rPr>
          <w:szCs w:val="24"/>
          <w:rtl/>
        </w:rPr>
      </w:pPr>
    </w:p>
    <w:sectPr w:rsidR="001D257D" w:rsidRPr="00203F51"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257D" w:rsidRDefault="001D257D">
      <w:r>
        <w:separator/>
      </w:r>
    </w:p>
  </w:endnote>
  <w:endnote w:type="continuationSeparator" w:id="0">
    <w:p w:rsidR="001D257D" w:rsidRDefault="001D25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1D257D"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D257D" w:rsidRPr="00FC5DE0" w:rsidRDefault="001D257D"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1D257D" w:rsidRPr="00F757BF" w:rsidRDefault="001D257D"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1D257D"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D257D" w:rsidRPr="00FC5DE0" w:rsidRDefault="001D257D"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257D" w:rsidRDefault="001D257D">
      <w:r>
        <w:separator/>
      </w:r>
    </w:p>
  </w:footnote>
  <w:footnote w:type="continuationSeparator" w:id="0">
    <w:p w:rsidR="001D257D" w:rsidRDefault="001D257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F4220B">
    <w:pPr>
      <w:pStyle w:val="a6"/>
      <w:framePr w:wrap="around" w:vAnchor="text" w:hAnchor="margin" w:xAlign="center" w:y="1"/>
      <w:rPr>
        <w:rStyle w:val="aa"/>
        <w:rtl/>
      </w:rPr>
    </w:pPr>
    <w:r>
      <w:rPr>
        <w:rStyle w:val="aa"/>
        <w:rtl/>
      </w:rPr>
      <w:fldChar w:fldCharType="begin"/>
    </w:r>
    <w:r w:rsidR="001D257D">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Pr="00D3749A" w:rsidRDefault="001D257D"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4220B" w:rsidRPr="00D3749A">
          <w:rPr>
            <w:b/>
            <w:bCs/>
          </w:rPr>
          <w:fldChar w:fldCharType="begin"/>
        </w:r>
        <w:r w:rsidRPr="00D3749A">
          <w:rPr>
            <w:b/>
            <w:bCs/>
          </w:rPr>
          <w:instrText xml:space="preserve"> PAGE   \* MERGEFORMAT </w:instrText>
        </w:r>
        <w:r w:rsidR="00F4220B" w:rsidRPr="00D3749A">
          <w:rPr>
            <w:b/>
            <w:bCs/>
          </w:rPr>
          <w:fldChar w:fldCharType="separate"/>
        </w:r>
        <w:r w:rsidR="00C90E8E" w:rsidRPr="00C90E8E">
          <w:rPr>
            <w:rFonts w:cs="Calibri"/>
            <w:b/>
            <w:bCs/>
            <w:noProof/>
            <w:rtl/>
            <w:lang w:val="he-IL"/>
          </w:rPr>
          <w:t>2</w:t>
        </w:r>
        <w:r w:rsidR="00F4220B" w:rsidRPr="00D3749A">
          <w:rPr>
            <w:b/>
            <w:bCs/>
          </w:rPr>
          <w:fldChar w:fldCharType="end"/>
        </w:r>
        <w:r w:rsidRPr="00D3749A">
          <w:rPr>
            <w:rFonts w:hint="cs"/>
            <w:b/>
            <w:bCs/>
            <w:rtl/>
          </w:rPr>
          <w:t xml:space="preserve"> -</w:t>
        </w:r>
      </w:sdtContent>
    </w:sdt>
  </w:p>
  <w:p w:rsidR="001D257D" w:rsidRPr="008B766D" w:rsidRDefault="001D257D"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1D257D" w:rsidP="0099507E">
    <w:pPr>
      <w:pStyle w:val="a6"/>
      <w:jc w:val="center"/>
      <w:rPr>
        <w:rFonts w:cs="Times New Roman"/>
        <w:b/>
        <w:bCs/>
        <w:sz w:val="26"/>
        <w:rtl/>
      </w:rPr>
    </w:pPr>
  </w:p>
  <w:p w:rsidR="001D257D" w:rsidRDefault="00F4220B" w:rsidP="0099507E">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14303040" r:id="rId2"/>
      </w:pict>
    </w:r>
  </w:p>
  <w:p w:rsidR="001D257D" w:rsidRDefault="001D257D" w:rsidP="0099507E">
    <w:pPr>
      <w:pStyle w:val="a6"/>
      <w:spacing w:line="276" w:lineRule="auto"/>
      <w:jc w:val="center"/>
      <w:rPr>
        <w:b/>
        <w:bCs/>
        <w:szCs w:val="40"/>
        <w:rtl/>
      </w:rPr>
    </w:pPr>
    <w:r>
      <w:rPr>
        <w:b/>
        <w:bCs/>
        <w:szCs w:val="40"/>
        <w:rtl/>
      </w:rPr>
      <w:t>מדינת ישראל</w:t>
    </w:r>
  </w:p>
  <w:p w:rsidR="001D257D" w:rsidRDefault="001D257D" w:rsidP="0099507E">
    <w:pPr>
      <w:pStyle w:val="a6"/>
      <w:tabs>
        <w:tab w:val="left" w:pos="2447"/>
      </w:tabs>
      <w:spacing w:line="276" w:lineRule="auto"/>
      <w:jc w:val="center"/>
      <w:rPr>
        <w:szCs w:val="32"/>
        <w:rtl/>
      </w:rPr>
    </w:pPr>
    <w:r>
      <w:rPr>
        <w:rFonts w:hint="cs"/>
        <w:b/>
        <w:bCs/>
        <w:szCs w:val="32"/>
        <w:rtl/>
      </w:rPr>
      <w:t>משרד האנרגיה והמים</w:t>
    </w:r>
  </w:p>
  <w:p w:rsidR="001D257D" w:rsidRDefault="001D257D" w:rsidP="00EA4FBF">
    <w:pPr>
      <w:pStyle w:val="a6"/>
      <w:spacing w:line="276" w:lineRule="auto"/>
      <w:jc w:val="center"/>
      <w:rPr>
        <w:b/>
        <w:bCs/>
        <w:szCs w:val="4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B42D71"/>
    <w:multiLevelType w:val="hybridMultilevel"/>
    <w:tmpl w:val="1804B2BA"/>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5776448"/>
    <w:multiLevelType w:val="hybridMultilevel"/>
    <w:tmpl w:val="EA96FEA6"/>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3">
      <w:start w:val="1"/>
      <w:numFmt w:val="hebrew1"/>
      <w:lvlText w:val="%3."/>
      <w:lvlJc w:val="center"/>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8F230B"/>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80F5196"/>
    <w:multiLevelType w:val="hybridMultilevel"/>
    <w:tmpl w:val="55F4C47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091E678C"/>
    <w:multiLevelType w:val="hybridMultilevel"/>
    <w:tmpl w:val="06FC69CA"/>
    <w:lvl w:ilvl="0" w:tplc="D2CEB1BE">
      <w:start w:val="1"/>
      <w:numFmt w:val="hebrew1"/>
      <w:lvlText w:val="%1."/>
      <w:lvlJc w:val="left"/>
      <w:pPr>
        <w:ind w:left="1080" w:hanging="360"/>
      </w:pPr>
      <w:rPr>
        <w:rFonts w:hint="default"/>
        <w:lang w:val="en-U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9912899"/>
    <w:multiLevelType w:val="hybridMultilevel"/>
    <w:tmpl w:val="A4D40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641FCB"/>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2">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13">
    <w:nsid w:val="173C0FCC"/>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3944A1"/>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B3161A1"/>
    <w:multiLevelType w:val="hybridMultilevel"/>
    <w:tmpl w:val="7822539E"/>
    <w:lvl w:ilvl="0" w:tplc="48E626FE">
      <w:start w:val="1"/>
      <w:numFmt w:val="hebrew1"/>
      <w:lvlText w:val="%1."/>
      <w:lvlJc w:val="left"/>
      <w:pPr>
        <w:tabs>
          <w:tab w:val="num" w:pos="1003"/>
        </w:tabs>
        <w:ind w:left="1003" w:hanging="360"/>
      </w:pPr>
      <w:rPr>
        <w:rFonts w:ascii="Times New Roman" w:eastAsia="Times New Roman" w:hAnsi="Times New Roman" w:cs="David"/>
        <w:b w:val="0"/>
        <w:bCs w:val="0"/>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7">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8">
    <w:nsid w:val="1EBC5B0B"/>
    <w:multiLevelType w:val="hybridMultilevel"/>
    <w:tmpl w:val="DC94B448"/>
    <w:lvl w:ilvl="0" w:tplc="04090013">
      <w:start w:val="1"/>
      <w:numFmt w:val="hebrew1"/>
      <w:lvlText w:val="%1."/>
      <w:lvlJc w:val="center"/>
      <w:pPr>
        <w:ind w:left="1800" w:hanging="360"/>
      </w:pPr>
    </w:lvl>
    <w:lvl w:ilvl="1" w:tplc="04090013">
      <w:start w:val="1"/>
      <w:numFmt w:val="hebrew1"/>
      <w:lvlText w:val="%2."/>
      <w:lvlJc w:val="center"/>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20330AAE"/>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2204340A"/>
    <w:multiLevelType w:val="hybridMultilevel"/>
    <w:tmpl w:val="577492EC"/>
    <w:lvl w:ilvl="0" w:tplc="04090013">
      <w:start w:val="1"/>
      <w:numFmt w:val="hebrew1"/>
      <w:lvlText w:val="%1."/>
      <w:lvlJc w:val="center"/>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48E0EA9"/>
    <w:multiLevelType w:val="hybridMultilevel"/>
    <w:tmpl w:val="1E4241B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82BE1B2C">
      <w:start w:val="1"/>
      <w:numFmt w:val="decimal"/>
      <w:lvlText w:val="%6)"/>
      <w:lvlJc w:val="left"/>
      <w:pPr>
        <w:ind w:left="4320" w:hanging="180"/>
      </w:pPr>
      <w:rPr>
        <w:lang w:val="en-US"/>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4D417FC"/>
    <w:multiLevelType w:val="hybridMultilevel"/>
    <w:tmpl w:val="BA68C622"/>
    <w:lvl w:ilvl="0" w:tplc="04090013">
      <w:start w:val="1"/>
      <w:numFmt w:val="hebrew1"/>
      <w:lvlText w:val="%1."/>
      <w:lvlJc w:val="center"/>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9C52E61"/>
    <w:multiLevelType w:val="hybridMultilevel"/>
    <w:tmpl w:val="F2AAECB6"/>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4">
    <w:nsid w:val="2B522849"/>
    <w:multiLevelType w:val="hybridMultilevel"/>
    <w:tmpl w:val="C2E8DC0C"/>
    <w:lvl w:ilvl="0" w:tplc="FFFFFFFF">
      <w:start w:val="1"/>
      <w:numFmt w:val="decimal"/>
      <w:lvlText w:val="%1."/>
      <w:lvlJc w:val="left"/>
      <w:pPr>
        <w:tabs>
          <w:tab w:val="num" w:pos="720"/>
        </w:tabs>
        <w:ind w:left="720" w:right="720" w:hanging="360"/>
      </w:pPr>
      <w:rPr>
        <w:rFonts w:hint="cs"/>
        <w:lang w:bidi="he-IL"/>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nsid w:val="341D6A8D"/>
    <w:multiLevelType w:val="hybridMultilevel"/>
    <w:tmpl w:val="655CE01A"/>
    <w:lvl w:ilvl="0" w:tplc="78CA58E0">
      <w:start w:val="1"/>
      <w:numFmt w:val="hebrew1"/>
      <w:lvlText w:val="%1."/>
      <w:lvlJc w:val="center"/>
      <w:pPr>
        <w:ind w:left="1080" w:hanging="360"/>
      </w:pPr>
    </w:lvl>
    <w:lvl w:ilvl="1" w:tplc="05A876C6">
      <w:start w:val="1"/>
      <w:numFmt w:val="lowerLetter"/>
      <w:lvlText w:val="%2."/>
      <w:lvlJc w:val="left"/>
      <w:pPr>
        <w:ind w:left="1800" w:hanging="360"/>
      </w:pPr>
    </w:lvl>
    <w:lvl w:ilvl="2" w:tplc="F964173C" w:tentative="1">
      <w:start w:val="1"/>
      <w:numFmt w:val="lowerRoman"/>
      <w:lvlText w:val="%3."/>
      <w:lvlJc w:val="right"/>
      <w:pPr>
        <w:ind w:left="2520" w:hanging="180"/>
      </w:pPr>
    </w:lvl>
    <w:lvl w:ilvl="3" w:tplc="D63C67FE" w:tentative="1">
      <w:start w:val="1"/>
      <w:numFmt w:val="decimal"/>
      <w:lvlText w:val="%4."/>
      <w:lvlJc w:val="left"/>
      <w:pPr>
        <w:ind w:left="3240" w:hanging="360"/>
      </w:pPr>
    </w:lvl>
    <w:lvl w:ilvl="4" w:tplc="E2B281B8" w:tentative="1">
      <w:start w:val="1"/>
      <w:numFmt w:val="lowerLetter"/>
      <w:lvlText w:val="%5."/>
      <w:lvlJc w:val="left"/>
      <w:pPr>
        <w:ind w:left="3960" w:hanging="360"/>
      </w:pPr>
    </w:lvl>
    <w:lvl w:ilvl="5" w:tplc="EC063252" w:tentative="1">
      <w:start w:val="1"/>
      <w:numFmt w:val="lowerRoman"/>
      <w:lvlText w:val="%6."/>
      <w:lvlJc w:val="right"/>
      <w:pPr>
        <w:ind w:left="4680" w:hanging="180"/>
      </w:pPr>
    </w:lvl>
    <w:lvl w:ilvl="6" w:tplc="C94AC026" w:tentative="1">
      <w:start w:val="1"/>
      <w:numFmt w:val="decimal"/>
      <w:lvlText w:val="%7."/>
      <w:lvlJc w:val="left"/>
      <w:pPr>
        <w:ind w:left="5400" w:hanging="360"/>
      </w:pPr>
    </w:lvl>
    <w:lvl w:ilvl="7" w:tplc="E9D63928" w:tentative="1">
      <w:start w:val="1"/>
      <w:numFmt w:val="lowerLetter"/>
      <w:lvlText w:val="%8."/>
      <w:lvlJc w:val="left"/>
      <w:pPr>
        <w:ind w:left="6120" w:hanging="360"/>
      </w:pPr>
    </w:lvl>
    <w:lvl w:ilvl="8" w:tplc="0DD27304" w:tentative="1">
      <w:start w:val="1"/>
      <w:numFmt w:val="lowerRoman"/>
      <w:lvlText w:val="%9."/>
      <w:lvlJc w:val="right"/>
      <w:pPr>
        <w:ind w:left="6840" w:hanging="180"/>
      </w:pPr>
    </w:lvl>
  </w:abstractNum>
  <w:abstractNum w:abstractNumId="27">
    <w:nsid w:val="365F22A8"/>
    <w:multiLevelType w:val="hybridMultilevel"/>
    <w:tmpl w:val="6B1471D4"/>
    <w:lvl w:ilvl="0" w:tplc="D26C0584">
      <w:start w:val="1"/>
      <w:numFmt w:val="hebrew1"/>
      <w:lvlText w:val="%1."/>
      <w:lvlJc w:val="left"/>
      <w:pPr>
        <w:ind w:left="1080" w:hanging="360"/>
      </w:pPr>
      <w:rPr>
        <w:rFonts w:hint="default"/>
        <w:b/>
        <w:i w:val="0"/>
        <w:color w:val="auto"/>
        <w:sz w:val="28"/>
        <w:szCs w:val="32"/>
      </w:rPr>
    </w:lvl>
    <w:lvl w:ilvl="1" w:tplc="0DF0F8FE" w:tentative="1">
      <w:start w:val="1"/>
      <w:numFmt w:val="lowerLetter"/>
      <w:lvlText w:val="%2."/>
      <w:lvlJc w:val="left"/>
      <w:pPr>
        <w:ind w:left="1800" w:hanging="360"/>
      </w:pPr>
    </w:lvl>
    <w:lvl w:ilvl="2" w:tplc="E6FAC89A" w:tentative="1">
      <w:start w:val="1"/>
      <w:numFmt w:val="lowerRoman"/>
      <w:lvlText w:val="%3."/>
      <w:lvlJc w:val="right"/>
      <w:pPr>
        <w:ind w:left="2520" w:hanging="180"/>
      </w:pPr>
    </w:lvl>
    <w:lvl w:ilvl="3" w:tplc="68108CD2" w:tentative="1">
      <w:start w:val="1"/>
      <w:numFmt w:val="decimal"/>
      <w:lvlText w:val="%4."/>
      <w:lvlJc w:val="left"/>
      <w:pPr>
        <w:ind w:left="3240" w:hanging="360"/>
      </w:pPr>
    </w:lvl>
    <w:lvl w:ilvl="4" w:tplc="C8529D82" w:tentative="1">
      <w:start w:val="1"/>
      <w:numFmt w:val="lowerLetter"/>
      <w:lvlText w:val="%5."/>
      <w:lvlJc w:val="left"/>
      <w:pPr>
        <w:ind w:left="3960" w:hanging="360"/>
      </w:pPr>
    </w:lvl>
    <w:lvl w:ilvl="5" w:tplc="F404FFFC" w:tentative="1">
      <w:start w:val="1"/>
      <w:numFmt w:val="lowerRoman"/>
      <w:lvlText w:val="%6."/>
      <w:lvlJc w:val="right"/>
      <w:pPr>
        <w:ind w:left="4680" w:hanging="180"/>
      </w:pPr>
    </w:lvl>
    <w:lvl w:ilvl="6" w:tplc="F9086F56" w:tentative="1">
      <w:start w:val="1"/>
      <w:numFmt w:val="decimal"/>
      <w:lvlText w:val="%7."/>
      <w:lvlJc w:val="left"/>
      <w:pPr>
        <w:ind w:left="5400" w:hanging="360"/>
      </w:pPr>
    </w:lvl>
    <w:lvl w:ilvl="7" w:tplc="8ECE1444" w:tentative="1">
      <w:start w:val="1"/>
      <w:numFmt w:val="lowerLetter"/>
      <w:lvlText w:val="%8."/>
      <w:lvlJc w:val="left"/>
      <w:pPr>
        <w:ind w:left="6120" w:hanging="360"/>
      </w:pPr>
    </w:lvl>
    <w:lvl w:ilvl="8" w:tplc="EE2838DA" w:tentative="1">
      <w:start w:val="1"/>
      <w:numFmt w:val="lowerRoman"/>
      <w:lvlText w:val="%9."/>
      <w:lvlJc w:val="right"/>
      <w:pPr>
        <w:ind w:left="6840" w:hanging="180"/>
      </w:pPr>
    </w:lvl>
  </w:abstractNum>
  <w:abstractNum w:abstractNumId="28">
    <w:nsid w:val="3A935C81"/>
    <w:multiLevelType w:val="hybridMultilevel"/>
    <w:tmpl w:val="B498BBBC"/>
    <w:lvl w:ilvl="0" w:tplc="04090013">
      <w:start w:val="1"/>
      <w:numFmt w:val="hebrew1"/>
      <w:lvlText w:val="%1."/>
      <w:lvlJc w:val="left"/>
      <w:pPr>
        <w:ind w:left="720" w:hanging="360"/>
      </w:pPr>
      <w:rPr>
        <w:rFonts w:hint="default"/>
        <w:b w:val="0"/>
        <w:bCs w:val="0"/>
      </w:rPr>
    </w:lvl>
    <w:lvl w:ilvl="1" w:tplc="04090019">
      <w:start w:val="1"/>
      <w:numFmt w:val="bullet"/>
      <w:lvlText w:val="-"/>
      <w:lvlJc w:val="left"/>
      <w:pPr>
        <w:ind w:left="1440" w:hanging="360"/>
      </w:pPr>
      <w:rPr>
        <w:rFonts w:ascii="Times New Roman" w:eastAsia="Times New Roman" w:hAnsi="Times New Roman" w:cs="David" w:hint="default"/>
        <w:b/>
        <w:bCs w:val="0"/>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B073F9A"/>
    <w:multiLevelType w:val="hybridMultilevel"/>
    <w:tmpl w:val="6B3AED68"/>
    <w:lvl w:ilvl="0" w:tplc="E9C605AC">
      <w:start w:val="1"/>
      <w:numFmt w:val="bullet"/>
      <w:lvlText w:val="o"/>
      <w:lvlJc w:val="left"/>
      <w:pPr>
        <w:tabs>
          <w:tab w:val="num" w:pos="720"/>
        </w:tabs>
        <w:ind w:left="720" w:hanging="360"/>
      </w:pPr>
      <w:rPr>
        <w:rFonts w:ascii="Courier New" w:hAnsi="Courier New" w:cs="Courier New" w:hint="default"/>
      </w:rPr>
    </w:lvl>
    <w:lvl w:ilvl="1" w:tplc="11E6F304">
      <w:start w:val="1"/>
      <w:numFmt w:val="decimal"/>
      <w:lvlText w:val="%2."/>
      <w:lvlJc w:val="left"/>
      <w:pPr>
        <w:tabs>
          <w:tab w:val="num" w:pos="1440"/>
        </w:tabs>
        <w:ind w:left="1440" w:hanging="360"/>
      </w:pPr>
    </w:lvl>
    <w:lvl w:ilvl="2" w:tplc="86B2C2C0">
      <w:start w:val="1"/>
      <w:numFmt w:val="decimal"/>
      <w:lvlText w:val="%3."/>
      <w:lvlJc w:val="left"/>
      <w:pPr>
        <w:tabs>
          <w:tab w:val="num" w:pos="2160"/>
        </w:tabs>
        <w:ind w:left="2160" w:hanging="360"/>
      </w:pPr>
    </w:lvl>
    <w:lvl w:ilvl="3" w:tplc="C7C2E822">
      <w:start w:val="1"/>
      <w:numFmt w:val="decimal"/>
      <w:lvlText w:val="%4."/>
      <w:lvlJc w:val="left"/>
      <w:pPr>
        <w:tabs>
          <w:tab w:val="num" w:pos="2880"/>
        </w:tabs>
        <w:ind w:left="2880" w:hanging="360"/>
      </w:pPr>
    </w:lvl>
    <w:lvl w:ilvl="4" w:tplc="F6687722">
      <w:start w:val="1"/>
      <w:numFmt w:val="decimal"/>
      <w:lvlText w:val="%5."/>
      <w:lvlJc w:val="left"/>
      <w:pPr>
        <w:tabs>
          <w:tab w:val="num" w:pos="3600"/>
        </w:tabs>
        <w:ind w:left="3600" w:hanging="360"/>
      </w:pPr>
    </w:lvl>
    <w:lvl w:ilvl="5" w:tplc="C8D4F356">
      <w:start w:val="1"/>
      <w:numFmt w:val="decimal"/>
      <w:lvlText w:val="%6."/>
      <w:lvlJc w:val="left"/>
      <w:pPr>
        <w:tabs>
          <w:tab w:val="num" w:pos="4320"/>
        </w:tabs>
        <w:ind w:left="4320" w:hanging="360"/>
      </w:pPr>
    </w:lvl>
    <w:lvl w:ilvl="6" w:tplc="D60AC5D6">
      <w:start w:val="1"/>
      <w:numFmt w:val="decimal"/>
      <w:lvlText w:val="%7."/>
      <w:lvlJc w:val="left"/>
      <w:pPr>
        <w:tabs>
          <w:tab w:val="num" w:pos="5040"/>
        </w:tabs>
        <w:ind w:left="5040" w:hanging="360"/>
      </w:pPr>
    </w:lvl>
    <w:lvl w:ilvl="7" w:tplc="43FEE7A0">
      <w:start w:val="1"/>
      <w:numFmt w:val="decimal"/>
      <w:lvlText w:val="%8."/>
      <w:lvlJc w:val="left"/>
      <w:pPr>
        <w:tabs>
          <w:tab w:val="num" w:pos="5760"/>
        </w:tabs>
        <w:ind w:left="5760" w:hanging="360"/>
      </w:pPr>
    </w:lvl>
    <w:lvl w:ilvl="8" w:tplc="9B163126">
      <w:start w:val="1"/>
      <w:numFmt w:val="decimal"/>
      <w:lvlText w:val="%9."/>
      <w:lvlJc w:val="left"/>
      <w:pPr>
        <w:tabs>
          <w:tab w:val="num" w:pos="6480"/>
        </w:tabs>
        <w:ind w:left="6480" w:hanging="360"/>
      </w:pPr>
    </w:lvl>
  </w:abstractNum>
  <w:abstractNum w:abstractNumId="30">
    <w:nsid w:val="42CC5830"/>
    <w:multiLevelType w:val="hybridMultilevel"/>
    <w:tmpl w:val="F2AAECB6"/>
    <w:lvl w:ilvl="0" w:tplc="8056DB58">
      <w:start w:val="1"/>
      <w:numFmt w:val="decimal"/>
      <w:lvlText w:val="%1)"/>
      <w:lvlJc w:val="left"/>
      <w:pPr>
        <w:ind w:left="1800" w:hanging="360"/>
      </w:pPr>
    </w:lvl>
    <w:lvl w:ilvl="1" w:tplc="380EC5AE" w:tentative="1">
      <w:start w:val="1"/>
      <w:numFmt w:val="lowerLetter"/>
      <w:lvlText w:val="%2."/>
      <w:lvlJc w:val="left"/>
      <w:pPr>
        <w:ind w:left="2520" w:hanging="360"/>
      </w:pPr>
    </w:lvl>
    <w:lvl w:ilvl="2" w:tplc="434E7276" w:tentative="1">
      <w:start w:val="1"/>
      <w:numFmt w:val="lowerRoman"/>
      <w:lvlText w:val="%3."/>
      <w:lvlJc w:val="right"/>
      <w:pPr>
        <w:ind w:left="3240" w:hanging="180"/>
      </w:pPr>
    </w:lvl>
    <w:lvl w:ilvl="3" w:tplc="B9E65F7C" w:tentative="1">
      <w:start w:val="1"/>
      <w:numFmt w:val="decimal"/>
      <w:lvlText w:val="%4."/>
      <w:lvlJc w:val="left"/>
      <w:pPr>
        <w:ind w:left="3960" w:hanging="360"/>
      </w:pPr>
    </w:lvl>
    <w:lvl w:ilvl="4" w:tplc="731C952A" w:tentative="1">
      <w:start w:val="1"/>
      <w:numFmt w:val="lowerLetter"/>
      <w:lvlText w:val="%5."/>
      <w:lvlJc w:val="left"/>
      <w:pPr>
        <w:ind w:left="4680" w:hanging="360"/>
      </w:pPr>
    </w:lvl>
    <w:lvl w:ilvl="5" w:tplc="DCCE56A4" w:tentative="1">
      <w:start w:val="1"/>
      <w:numFmt w:val="lowerRoman"/>
      <w:lvlText w:val="%6."/>
      <w:lvlJc w:val="right"/>
      <w:pPr>
        <w:ind w:left="5400" w:hanging="180"/>
      </w:pPr>
    </w:lvl>
    <w:lvl w:ilvl="6" w:tplc="2584AA60" w:tentative="1">
      <w:start w:val="1"/>
      <w:numFmt w:val="decimal"/>
      <w:lvlText w:val="%7."/>
      <w:lvlJc w:val="left"/>
      <w:pPr>
        <w:ind w:left="6120" w:hanging="360"/>
      </w:pPr>
    </w:lvl>
    <w:lvl w:ilvl="7" w:tplc="B734D690" w:tentative="1">
      <w:start w:val="1"/>
      <w:numFmt w:val="lowerLetter"/>
      <w:lvlText w:val="%8."/>
      <w:lvlJc w:val="left"/>
      <w:pPr>
        <w:ind w:left="6840" w:hanging="360"/>
      </w:pPr>
    </w:lvl>
    <w:lvl w:ilvl="8" w:tplc="F7B2126E" w:tentative="1">
      <w:start w:val="1"/>
      <w:numFmt w:val="lowerRoman"/>
      <w:lvlText w:val="%9."/>
      <w:lvlJc w:val="right"/>
      <w:pPr>
        <w:ind w:left="7560" w:hanging="180"/>
      </w:pPr>
    </w:lvl>
  </w:abstractNum>
  <w:abstractNum w:abstractNumId="31">
    <w:nsid w:val="43054A1B"/>
    <w:multiLevelType w:val="hybridMultilevel"/>
    <w:tmpl w:val="0136BFE4"/>
    <w:lvl w:ilvl="0" w:tplc="47749F5C">
      <w:start w:val="2"/>
      <w:numFmt w:val="hebrew1"/>
      <w:lvlText w:val="%1."/>
      <w:lvlJc w:val="left"/>
      <w:pPr>
        <w:ind w:left="1069" w:hanging="360"/>
      </w:pPr>
      <w:rPr>
        <w:rFonts w:hint="default"/>
      </w:rPr>
    </w:lvl>
    <w:lvl w:ilvl="1" w:tplc="F2AEB938">
      <w:start w:val="1"/>
      <w:numFmt w:val="lowerLetter"/>
      <w:lvlText w:val="%2."/>
      <w:lvlJc w:val="left"/>
      <w:pPr>
        <w:ind w:left="1789" w:hanging="360"/>
      </w:pPr>
    </w:lvl>
    <w:lvl w:ilvl="2" w:tplc="179652FA">
      <w:start w:val="1"/>
      <w:numFmt w:val="lowerRoman"/>
      <w:lvlText w:val="%3."/>
      <w:lvlJc w:val="right"/>
      <w:pPr>
        <w:ind w:left="2509" w:hanging="180"/>
      </w:pPr>
    </w:lvl>
    <w:lvl w:ilvl="3" w:tplc="D0620042">
      <w:start w:val="1"/>
      <w:numFmt w:val="decimal"/>
      <w:lvlText w:val="%4."/>
      <w:lvlJc w:val="left"/>
      <w:pPr>
        <w:ind w:left="3229" w:hanging="360"/>
      </w:pPr>
    </w:lvl>
    <w:lvl w:ilvl="4" w:tplc="5D18E0F4" w:tentative="1">
      <w:start w:val="1"/>
      <w:numFmt w:val="lowerLetter"/>
      <w:lvlText w:val="%5."/>
      <w:lvlJc w:val="left"/>
      <w:pPr>
        <w:ind w:left="3949" w:hanging="360"/>
      </w:pPr>
    </w:lvl>
    <w:lvl w:ilvl="5" w:tplc="6A3C1488" w:tentative="1">
      <w:start w:val="1"/>
      <w:numFmt w:val="lowerRoman"/>
      <w:lvlText w:val="%6."/>
      <w:lvlJc w:val="right"/>
      <w:pPr>
        <w:ind w:left="4669" w:hanging="180"/>
      </w:pPr>
    </w:lvl>
    <w:lvl w:ilvl="6" w:tplc="1D8AB1FA" w:tentative="1">
      <w:start w:val="1"/>
      <w:numFmt w:val="decimal"/>
      <w:lvlText w:val="%7."/>
      <w:lvlJc w:val="left"/>
      <w:pPr>
        <w:ind w:left="5389" w:hanging="360"/>
      </w:pPr>
    </w:lvl>
    <w:lvl w:ilvl="7" w:tplc="5FE086D0" w:tentative="1">
      <w:start w:val="1"/>
      <w:numFmt w:val="lowerLetter"/>
      <w:lvlText w:val="%8."/>
      <w:lvlJc w:val="left"/>
      <w:pPr>
        <w:ind w:left="6109" w:hanging="360"/>
      </w:pPr>
    </w:lvl>
    <w:lvl w:ilvl="8" w:tplc="673E3AB6" w:tentative="1">
      <w:start w:val="1"/>
      <w:numFmt w:val="lowerRoman"/>
      <w:lvlText w:val="%9."/>
      <w:lvlJc w:val="right"/>
      <w:pPr>
        <w:ind w:left="6829" w:hanging="180"/>
      </w:pPr>
    </w:lvl>
  </w:abstractNum>
  <w:abstractNum w:abstractNumId="3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nsid w:val="44106774"/>
    <w:multiLevelType w:val="hybridMultilevel"/>
    <w:tmpl w:val="CFBE4170"/>
    <w:lvl w:ilvl="0" w:tplc="2E0A83A2">
      <w:start w:val="1"/>
      <w:numFmt w:val="hebrew1"/>
      <w:lvlText w:val="%1."/>
      <w:lvlJc w:val="left"/>
      <w:pPr>
        <w:tabs>
          <w:tab w:val="num" w:pos="1003"/>
        </w:tabs>
        <w:ind w:left="1003" w:hanging="360"/>
      </w:pPr>
      <w:rPr>
        <w:rFonts w:ascii="Times New Roman" w:eastAsia="Times New Roman" w:hAnsi="Times New Roman" w:cs="David"/>
        <w:b w:val="0"/>
        <w:bCs w:val="0"/>
      </w:rPr>
    </w:lvl>
    <w:lvl w:ilvl="1" w:tplc="5C160E5A">
      <w:start w:val="1"/>
      <w:numFmt w:val="hebrew1"/>
      <w:lvlText w:val="%2."/>
      <w:lvlJc w:val="left"/>
      <w:pPr>
        <w:tabs>
          <w:tab w:val="num" w:pos="1723"/>
        </w:tabs>
        <w:ind w:left="1723" w:hanging="360"/>
      </w:pPr>
      <w:rPr>
        <w:rFonts w:ascii="Times New Roman" w:eastAsia="Times New Roman" w:hAnsi="Times New Roman" w:cs="David"/>
        <w:b w:val="0"/>
        <w:bCs w:val="0"/>
      </w:rPr>
    </w:lvl>
    <w:lvl w:ilvl="2" w:tplc="FA74F902">
      <w:start w:val="7"/>
      <w:numFmt w:val="bullet"/>
      <w:lvlText w:val="-"/>
      <w:lvlJc w:val="left"/>
      <w:pPr>
        <w:ind w:left="2623" w:hanging="360"/>
      </w:pPr>
      <w:rPr>
        <w:rFonts w:ascii="Arial" w:eastAsia="Times New Roman" w:hAnsi="Arial" w:cs="David" w:hint="default"/>
      </w:rPr>
    </w:lvl>
    <w:lvl w:ilvl="3" w:tplc="7292BBB6">
      <w:start w:val="1"/>
      <w:numFmt w:val="decimal"/>
      <w:lvlText w:val="%4."/>
      <w:lvlJc w:val="left"/>
      <w:pPr>
        <w:ind w:left="3163" w:hanging="360"/>
      </w:pPr>
      <w:rPr>
        <w:rFonts w:hint="default"/>
      </w:rPr>
    </w:lvl>
    <w:lvl w:ilvl="4" w:tplc="D9285E3C">
      <w:start w:val="53"/>
      <w:numFmt w:val="decimal"/>
      <w:lvlText w:val="%5"/>
      <w:lvlJc w:val="left"/>
      <w:pPr>
        <w:ind w:left="3883" w:hanging="360"/>
      </w:pPr>
      <w:rPr>
        <w:rFonts w:hint="default"/>
      </w:rPr>
    </w:lvl>
    <w:lvl w:ilvl="5" w:tplc="9D4CDF98">
      <w:start w:val="1"/>
      <w:numFmt w:val="decimal"/>
      <w:lvlText w:val="(%6)"/>
      <w:lvlJc w:val="left"/>
      <w:pPr>
        <w:ind w:left="4783" w:hanging="360"/>
      </w:pPr>
      <w:rPr>
        <w:rFonts w:hint="default"/>
      </w:rPr>
    </w:lvl>
    <w:lvl w:ilvl="6" w:tplc="534CF59E" w:tentative="1">
      <w:start w:val="1"/>
      <w:numFmt w:val="decimal"/>
      <w:lvlText w:val="%7."/>
      <w:lvlJc w:val="left"/>
      <w:pPr>
        <w:tabs>
          <w:tab w:val="num" w:pos="5323"/>
        </w:tabs>
        <w:ind w:left="5323" w:hanging="360"/>
      </w:pPr>
    </w:lvl>
    <w:lvl w:ilvl="7" w:tplc="4E1C0E94" w:tentative="1">
      <w:start w:val="1"/>
      <w:numFmt w:val="lowerLetter"/>
      <w:lvlText w:val="%8."/>
      <w:lvlJc w:val="left"/>
      <w:pPr>
        <w:tabs>
          <w:tab w:val="num" w:pos="6043"/>
        </w:tabs>
        <w:ind w:left="6043" w:hanging="360"/>
      </w:pPr>
    </w:lvl>
    <w:lvl w:ilvl="8" w:tplc="ADC60318" w:tentative="1">
      <w:start w:val="1"/>
      <w:numFmt w:val="lowerRoman"/>
      <w:lvlText w:val="%9."/>
      <w:lvlJc w:val="right"/>
      <w:pPr>
        <w:tabs>
          <w:tab w:val="num" w:pos="6763"/>
        </w:tabs>
        <w:ind w:left="6763" w:hanging="180"/>
      </w:pPr>
    </w:lvl>
  </w:abstractNum>
  <w:abstractNum w:abstractNumId="34">
    <w:nsid w:val="48FC1D16"/>
    <w:multiLevelType w:val="hybridMultilevel"/>
    <w:tmpl w:val="DD7ED2B6"/>
    <w:lvl w:ilvl="0" w:tplc="F7181B74">
      <w:start w:val="1"/>
      <w:numFmt w:val="decimal"/>
      <w:lvlText w:val="%1)"/>
      <w:lvlJc w:val="left"/>
      <w:pPr>
        <w:ind w:left="1080" w:hanging="360"/>
      </w:pPr>
      <w:rPr>
        <w:rFonts w:hint="default"/>
        <w:b w:val="0"/>
        <w:bCs w:val="0"/>
      </w:rPr>
    </w:lvl>
    <w:lvl w:ilvl="1" w:tplc="74D6A792">
      <w:start w:val="1"/>
      <w:numFmt w:val="lowerLetter"/>
      <w:lvlText w:val="%2."/>
      <w:lvlJc w:val="left"/>
      <w:pPr>
        <w:ind w:left="1800" w:hanging="360"/>
      </w:pPr>
    </w:lvl>
    <w:lvl w:ilvl="2" w:tplc="24E610D4" w:tentative="1">
      <w:start w:val="1"/>
      <w:numFmt w:val="lowerRoman"/>
      <w:lvlText w:val="%3."/>
      <w:lvlJc w:val="right"/>
      <w:pPr>
        <w:ind w:left="2520" w:hanging="180"/>
      </w:pPr>
    </w:lvl>
    <w:lvl w:ilvl="3" w:tplc="F364CD74" w:tentative="1">
      <w:start w:val="1"/>
      <w:numFmt w:val="decimal"/>
      <w:lvlText w:val="%4."/>
      <w:lvlJc w:val="left"/>
      <w:pPr>
        <w:ind w:left="3240" w:hanging="360"/>
      </w:pPr>
    </w:lvl>
    <w:lvl w:ilvl="4" w:tplc="5B6839FE" w:tentative="1">
      <w:start w:val="1"/>
      <w:numFmt w:val="lowerLetter"/>
      <w:lvlText w:val="%5."/>
      <w:lvlJc w:val="left"/>
      <w:pPr>
        <w:ind w:left="3960" w:hanging="360"/>
      </w:pPr>
    </w:lvl>
    <w:lvl w:ilvl="5" w:tplc="4FBE8E14" w:tentative="1">
      <w:start w:val="1"/>
      <w:numFmt w:val="lowerRoman"/>
      <w:lvlText w:val="%6."/>
      <w:lvlJc w:val="right"/>
      <w:pPr>
        <w:ind w:left="4680" w:hanging="180"/>
      </w:pPr>
    </w:lvl>
    <w:lvl w:ilvl="6" w:tplc="0CA0B7F6" w:tentative="1">
      <w:start w:val="1"/>
      <w:numFmt w:val="decimal"/>
      <w:lvlText w:val="%7."/>
      <w:lvlJc w:val="left"/>
      <w:pPr>
        <w:ind w:left="5400" w:hanging="360"/>
      </w:pPr>
    </w:lvl>
    <w:lvl w:ilvl="7" w:tplc="F91A144A" w:tentative="1">
      <w:start w:val="1"/>
      <w:numFmt w:val="lowerLetter"/>
      <w:lvlText w:val="%8."/>
      <w:lvlJc w:val="left"/>
      <w:pPr>
        <w:ind w:left="6120" w:hanging="360"/>
      </w:pPr>
    </w:lvl>
    <w:lvl w:ilvl="8" w:tplc="A72A7B5C" w:tentative="1">
      <w:start w:val="1"/>
      <w:numFmt w:val="lowerRoman"/>
      <w:lvlText w:val="%9."/>
      <w:lvlJc w:val="right"/>
      <w:pPr>
        <w:ind w:left="6840" w:hanging="180"/>
      </w:pPr>
    </w:lvl>
  </w:abstractNum>
  <w:abstractNum w:abstractNumId="35">
    <w:nsid w:val="49951AAA"/>
    <w:multiLevelType w:val="hybridMultilevel"/>
    <w:tmpl w:val="0374B3BE"/>
    <w:lvl w:ilvl="0" w:tplc="04090003">
      <w:start w:val="16"/>
      <w:numFmt w:val="decimal"/>
      <w:lvlText w:val="%1."/>
      <w:lvlJc w:val="left"/>
      <w:pPr>
        <w:tabs>
          <w:tab w:val="num" w:pos="360"/>
        </w:tabs>
        <w:ind w:left="360" w:right="360" w:hanging="360"/>
      </w:pPr>
      <w:rPr>
        <w:rFonts w:hint="cs"/>
      </w:rPr>
    </w:lvl>
    <w:lvl w:ilvl="1" w:tplc="04090003">
      <w:start w:val="1"/>
      <w:numFmt w:val="hebrew1"/>
      <w:lvlText w:val="%2."/>
      <w:lvlJc w:val="left"/>
      <w:pPr>
        <w:tabs>
          <w:tab w:val="num" w:pos="1080"/>
        </w:tabs>
        <w:ind w:left="1080" w:right="1080" w:hanging="360"/>
      </w:pPr>
      <w:rPr>
        <w:rFonts w:hint="cs"/>
      </w:rPr>
    </w:lvl>
    <w:lvl w:ilvl="2" w:tplc="04090005">
      <w:start w:val="1"/>
      <w:numFmt w:val="lowerRoman"/>
      <w:lvlText w:val="%3."/>
      <w:lvlJc w:val="right"/>
      <w:pPr>
        <w:tabs>
          <w:tab w:val="num" w:pos="1800"/>
        </w:tabs>
        <w:ind w:left="1800" w:right="1800" w:hanging="180"/>
      </w:pPr>
    </w:lvl>
    <w:lvl w:ilvl="3" w:tplc="04090001" w:tentative="1">
      <w:start w:val="1"/>
      <w:numFmt w:val="decimal"/>
      <w:lvlText w:val="%4."/>
      <w:lvlJc w:val="left"/>
      <w:pPr>
        <w:tabs>
          <w:tab w:val="num" w:pos="2520"/>
        </w:tabs>
        <w:ind w:left="2520" w:right="2520" w:hanging="360"/>
      </w:pPr>
    </w:lvl>
    <w:lvl w:ilvl="4" w:tplc="04090003" w:tentative="1">
      <w:start w:val="1"/>
      <w:numFmt w:val="lowerLetter"/>
      <w:lvlText w:val="%5."/>
      <w:lvlJc w:val="left"/>
      <w:pPr>
        <w:tabs>
          <w:tab w:val="num" w:pos="3240"/>
        </w:tabs>
        <w:ind w:left="3240" w:right="3240" w:hanging="360"/>
      </w:pPr>
    </w:lvl>
    <w:lvl w:ilvl="5" w:tplc="04090005" w:tentative="1">
      <w:start w:val="1"/>
      <w:numFmt w:val="lowerRoman"/>
      <w:lvlText w:val="%6."/>
      <w:lvlJc w:val="right"/>
      <w:pPr>
        <w:tabs>
          <w:tab w:val="num" w:pos="3960"/>
        </w:tabs>
        <w:ind w:left="3960" w:right="3960" w:hanging="180"/>
      </w:pPr>
    </w:lvl>
    <w:lvl w:ilvl="6" w:tplc="04090001" w:tentative="1">
      <w:start w:val="1"/>
      <w:numFmt w:val="decimal"/>
      <w:lvlText w:val="%7."/>
      <w:lvlJc w:val="left"/>
      <w:pPr>
        <w:tabs>
          <w:tab w:val="num" w:pos="4680"/>
        </w:tabs>
        <w:ind w:left="4680" w:right="4680" w:hanging="360"/>
      </w:pPr>
    </w:lvl>
    <w:lvl w:ilvl="7" w:tplc="04090003" w:tentative="1">
      <w:start w:val="1"/>
      <w:numFmt w:val="lowerLetter"/>
      <w:lvlText w:val="%8."/>
      <w:lvlJc w:val="left"/>
      <w:pPr>
        <w:tabs>
          <w:tab w:val="num" w:pos="5400"/>
        </w:tabs>
        <w:ind w:left="5400" w:right="5400" w:hanging="360"/>
      </w:pPr>
    </w:lvl>
    <w:lvl w:ilvl="8" w:tplc="04090005" w:tentative="1">
      <w:start w:val="1"/>
      <w:numFmt w:val="lowerRoman"/>
      <w:lvlText w:val="%9."/>
      <w:lvlJc w:val="right"/>
      <w:pPr>
        <w:tabs>
          <w:tab w:val="num" w:pos="6120"/>
        </w:tabs>
        <w:ind w:left="6120" w:right="6120" w:hanging="180"/>
      </w:pPr>
    </w:lvl>
  </w:abstractNum>
  <w:abstractNum w:abstractNumId="36">
    <w:nsid w:val="4ACB109C"/>
    <w:multiLevelType w:val="hybridMultilevel"/>
    <w:tmpl w:val="D39EF70A"/>
    <w:lvl w:ilvl="0" w:tplc="1C6A51DE">
      <w:start w:val="2"/>
      <w:numFmt w:val="hebrew1"/>
      <w:lvlText w:val="%1."/>
      <w:lvlJc w:val="left"/>
      <w:pPr>
        <w:ind w:left="1069" w:hanging="360"/>
      </w:pPr>
      <w:rPr>
        <w:rFonts w:hint="default"/>
      </w:rPr>
    </w:lvl>
    <w:lvl w:ilvl="1" w:tplc="04090013">
      <w:start w:val="1"/>
      <w:numFmt w:val="hebrew1"/>
      <w:lvlText w:val="%2."/>
      <w:lvlJc w:val="center"/>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nsid w:val="4FD035D2"/>
    <w:multiLevelType w:val="hybridMultilevel"/>
    <w:tmpl w:val="34389EB4"/>
    <w:lvl w:ilvl="0" w:tplc="9B268C18">
      <w:start w:val="1"/>
      <w:numFmt w:val="hebrew1"/>
      <w:lvlText w:val="%1."/>
      <w:lvlJc w:val="center"/>
      <w:pPr>
        <w:ind w:left="1080" w:hanging="360"/>
      </w:pPr>
      <w:rPr>
        <w:rFonts w:hint="cs"/>
        <w:lang w:bidi="he-IL"/>
      </w:rPr>
    </w:lvl>
    <w:lvl w:ilvl="1" w:tplc="E7BA4C9A">
      <w:start w:val="1"/>
      <w:numFmt w:val="lowerLetter"/>
      <w:lvlText w:val="%2."/>
      <w:lvlJc w:val="left"/>
      <w:pPr>
        <w:ind w:left="1800" w:hanging="360"/>
      </w:pPr>
    </w:lvl>
    <w:lvl w:ilvl="2" w:tplc="19785A7A">
      <w:start w:val="1"/>
      <w:numFmt w:val="hebrew1"/>
      <w:lvlText w:val="%3."/>
      <w:lvlJc w:val="center"/>
      <w:pPr>
        <w:ind w:left="2520" w:hanging="180"/>
      </w:pPr>
    </w:lvl>
    <w:lvl w:ilvl="3" w:tplc="76BEC1BA">
      <w:start w:val="1"/>
      <w:numFmt w:val="decimal"/>
      <w:lvlText w:val="%4."/>
      <w:lvlJc w:val="left"/>
      <w:pPr>
        <w:ind w:left="3240" w:hanging="360"/>
      </w:pPr>
    </w:lvl>
    <w:lvl w:ilvl="4" w:tplc="B896DCE4" w:tentative="1">
      <w:start w:val="1"/>
      <w:numFmt w:val="lowerLetter"/>
      <w:lvlText w:val="%5."/>
      <w:lvlJc w:val="left"/>
      <w:pPr>
        <w:ind w:left="3960" w:hanging="360"/>
      </w:pPr>
    </w:lvl>
    <w:lvl w:ilvl="5" w:tplc="A782CC62" w:tentative="1">
      <w:start w:val="1"/>
      <w:numFmt w:val="lowerRoman"/>
      <w:lvlText w:val="%6."/>
      <w:lvlJc w:val="right"/>
      <w:pPr>
        <w:ind w:left="4680" w:hanging="180"/>
      </w:pPr>
    </w:lvl>
    <w:lvl w:ilvl="6" w:tplc="6D4EDEAC" w:tentative="1">
      <w:start w:val="1"/>
      <w:numFmt w:val="decimal"/>
      <w:lvlText w:val="%7."/>
      <w:lvlJc w:val="left"/>
      <w:pPr>
        <w:ind w:left="5400" w:hanging="360"/>
      </w:pPr>
    </w:lvl>
    <w:lvl w:ilvl="7" w:tplc="EC60E096" w:tentative="1">
      <w:start w:val="1"/>
      <w:numFmt w:val="lowerLetter"/>
      <w:lvlText w:val="%8."/>
      <w:lvlJc w:val="left"/>
      <w:pPr>
        <w:ind w:left="6120" w:hanging="360"/>
      </w:pPr>
    </w:lvl>
    <w:lvl w:ilvl="8" w:tplc="9C5299DE" w:tentative="1">
      <w:start w:val="1"/>
      <w:numFmt w:val="lowerRoman"/>
      <w:lvlText w:val="%9."/>
      <w:lvlJc w:val="right"/>
      <w:pPr>
        <w:ind w:left="6840" w:hanging="180"/>
      </w:pPr>
    </w:lvl>
  </w:abstractNum>
  <w:abstractNum w:abstractNumId="38">
    <w:nsid w:val="51061204"/>
    <w:multiLevelType w:val="hybridMultilevel"/>
    <w:tmpl w:val="AC34BCE4"/>
    <w:lvl w:ilvl="0" w:tplc="DA44E556">
      <w:start w:val="1"/>
      <w:numFmt w:val="hebrew1"/>
      <w:lvlText w:val="%1."/>
      <w:lvlJc w:val="center"/>
      <w:pPr>
        <w:ind w:left="1800" w:hanging="360"/>
      </w:pPr>
    </w:lvl>
    <w:lvl w:ilvl="1" w:tplc="AA2CF834">
      <w:start w:val="1"/>
      <w:numFmt w:val="lowerLetter"/>
      <w:lvlText w:val="%2."/>
      <w:lvlJc w:val="left"/>
      <w:pPr>
        <w:ind w:left="2520" w:hanging="360"/>
      </w:pPr>
    </w:lvl>
    <w:lvl w:ilvl="2" w:tplc="892C0622">
      <w:start w:val="1"/>
      <w:numFmt w:val="lowerRoman"/>
      <w:lvlText w:val="%3."/>
      <w:lvlJc w:val="right"/>
      <w:pPr>
        <w:ind w:left="3240" w:hanging="180"/>
      </w:pPr>
    </w:lvl>
    <w:lvl w:ilvl="3" w:tplc="BC5A7EC8">
      <w:start w:val="1"/>
      <w:numFmt w:val="decimal"/>
      <w:lvlText w:val="%4."/>
      <w:lvlJc w:val="left"/>
      <w:pPr>
        <w:ind w:left="3960" w:hanging="360"/>
      </w:pPr>
    </w:lvl>
    <w:lvl w:ilvl="4" w:tplc="3D1A96A0" w:tentative="1">
      <w:start w:val="1"/>
      <w:numFmt w:val="lowerLetter"/>
      <w:lvlText w:val="%5."/>
      <w:lvlJc w:val="left"/>
      <w:pPr>
        <w:ind w:left="4680" w:hanging="360"/>
      </w:pPr>
    </w:lvl>
    <w:lvl w:ilvl="5" w:tplc="251E6008" w:tentative="1">
      <w:start w:val="1"/>
      <w:numFmt w:val="lowerRoman"/>
      <w:lvlText w:val="%6."/>
      <w:lvlJc w:val="right"/>
      <w:pPr>
        <w:ind w:left="5400" w:hanging="180"/>
      </w:pPr>
    </w:lvl>
    <w:lvl w:ilvl="6" w:tplc="B162A1AE" w:tentative="1">
      <w:start w:val="1"/>
      <w:numFmt w:val="decimal"/>
      <w:lvlText w:val="%7."/>
      <w:lvlJc w:val="left"/>
      <w:pPr>
        <w:ind w:left="6120" w:hanging="360"/>
      </w:pPr>
    </w:lvl>
    <w:lvl w:ilvl="7" w:tplc="052470DC" w:tentative="1">
      <w:start w:val="1"/>
      <w:numFmt w:val="lowerLetter"/>
      <w:lvlText w:val="%8."/>
      <w:lvlJc w:val="left"/>
      <w:pPr>
        <w:ind w:left="6840" w:hanging="360"/>
      </w:pPr>
    </w:lvl>
    <w:lvl w:ilvl="8" w:tplc="1BA4D0B8" w:tentative="1">
      <w:start w:val="1"/>
      <w:numFmt w:val="lowerRoman"/>
      <w:lvlText w:val="%9."/>
      <w:lvlJc w:val="right"/>
      <w:pPr>
        <w:ind w:left="7560" w:hanging="180"/>
      </w:pPr>
    </w:lvl>
  </w:abstractNum>
  <w:abstractNum w:abstractNumId="39">
    <w:nsid w:val="51A26AC2"/>
    <w:multiLevelType w:val="hybridMultilevel"/>
    <w:tmpl w:val="E5209E10"/>
    <w:lvl w:ilvl="0" w:tplc="04090011">
      <w:start w:val="1"/>
      <w:numFmt w:val="decimal"/>
      <w:lvlText w:val="%1."/>
      <w:lvlJc w:val="left"/>
      <w:pPr>
        <w:ind w:left="1800" w:hanging="360"/>
      </w:pPr>
    </w:lvl>
    <w:lvl w:ilvl="1" w:tplc="04090019">
      <w:start w:val="1"/>
      <w:numFmt w:val="hebrew1"/>
      <w:lvlText w:val="%2."/>
      <w:lvlJc w:val="center"/>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nsid w:val="55520199"/>
    <w:multiLevelType w:val="hybridMultilevel"/>
    <w:tmpl w:val="F03CB0FA"/>
    <w:lvl w:ilvl="0" w:tplc="04090013">
      <w:start w:val="1"/>
      <w:numFmt w:val="hebrew1"/>
      <w:lvlText w:val="%1."/>
      <w:lvlJc w:val="center"/>
      <w:pPr>
        <w:ind w:left="720" w:hanging="360"/>
      </w:pPr>
      <w:rPr>
        <w:rFonts w:hint="default"/>
        <w:b w:val="0"/>
        <w:bCs w:val="0"/>
      </w:rPr>
    </w:lvl>
    <w:lvl w:ilvl="1" w:tplc="0D003A80">
      <w:start w:val="1"/>
      <w:numFmt w:val="bullet"/>
      <w:lvlText w:val="-"/>
      <w:lvlJc w:val="left"/>
      <w:pPr>
        <w:ind w:left="1440" w:hanging="360"/>
      </w:pPr>
      <w:rPr>
        <w:rFonts w:ascii="Times New Roman" w:eastAsia="Times New Roman" w:hAnsi="Times New Roman" w:cs="David" w:hint="default"/>
        <w:b/>
        <w:bCs w:val="0"/>
      </w:rPr>
    </w:lvl>
    <w:lvl w:ilvl="2" w:tplc="672C80F2">
      <w:start w:val="1"/>
      <w:numFmt w:val="hebrew1"/>
      <w:lvlText w:val="%3."/>
      <w:lvlJc w:val="center"/>
      <w:pPr>
        <w:ind w:left="2340" w:hanging="360"/>
      </w:pPr>
      <w:rPr>
        <w:rFonts w:hint="default"/>
        <w:sz w:val="24"/>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61653DB"/>
    <w:multiLevelType w:val="hybridMultilevel"/>
    <w:tmpl w:val="9CB65976"/>
    <w:lvl w:ilvl="0" w:tplc="BA4CA29E">
      <w:start w:val="1"/>
      <w:numFmt w:val="decimal"/>
      <w:lvlText w:val="%1."/>
      <w:lvlJc w:val="left"/>
      <w:pPr>
        <w:ind w:left="720" w:hanging="360"/>
      </w:pPr>
      <w:rPr>
        <w:rFonts w:hint="cs"/>
        <w:lang w:bidi="he-IL"/>
      </w:rPr>
    </w:lvl>
    <w:lvl w:ilvl="1" w:tplc="25D02866">
      <w:start w:val="1"/>
      <w:numFmt w:val="decimal"/>
      <w:lvlText w:val="%2."/>
      <w:lvlJc w:val="left"/>
      <w:pPr>
        <w:ind w:left="1440" w:hanging="360"/>
      </w:pPr>
      <w:rPr>
        <w:rFonts w:hint="cs"/>
        <w:lang w:bidi="he-IL"/>
      </w:rPr>
    </w:lvl>
    <w:lvl w:ilvl="2" w:tplc="1FB0EB52">
      <w:start w:val="1"/>
      <w:numFmt w:val="lowerRoman"/>
      <w:lvlText w:val="%3."/>
      <w:lvlJc w:val="right"/>
      <w:pPr>
        <w:ind w:left="2160" w:hanging="180"/>
      </w:pPr>
    </w:lvl>
    <w:lvl w:ilvl="3" w:tplc="4E385298">
      <w:start w:val="1"/>
      <w:numFmt w:val="decimal"/>
      <w:lvlText w:val="%4."/>
      <w:lvlJc w:val="left"/>
      <w:pPr>
        <w:ind w:left="2880" w:hanging="360"/>
      </w:pPr>
    </w:lvl>
    <w:lvl w:ilvl="4" w:tplc="F522BB16" w:tentative="1">
      <w:start w:val="1"/>
      <w:numFmt w:val="lowerLetter"/>
      <w:lvlText w:val="%5."/>
      <w:lvlJc w:val="left"/>
      <w:pPr>
        <w:ind w:left="3600" w:hanging="360"/>
      </w:pPr>
    </w:lvl>
    <w:lvl w:ilvl="5" w:tplc="C3F29ACC" w:tentative="1">
      <w:start w:val="1"/>
      <w:numFmt w:val="lowerRoman"/>
      <w:lvlText w:val="%6."/>
      <w:lvlJc w:val="right"/>
      <w:pPr>
        <w:ind w:left="4320" w:hanging="180"/>
      </w:pPr>
    </w:lvl>
    <w:lvl w:ilvl="6" w:tplc="2F06809E" w:tentative="1">
      <w:start w:val="1"/>
      <w:numFmt w:val="decimal"/>
      <w:lvlText w:val="%7."/>
      <w:lvlJc w:val="left"/>
      <w:pPr>
        <w:ind w:left="5040" w:hanging="360"/>
      </w:pPr>
    </w:lvl>
    <w:lvl w:ilvl="7" w:tplc="BFA4928A" w:tentative="1">
      <w:start w:val="1"/>
      <w:numFmt w:val="lowerLetter"/>
      <w:lvlText w:val="%8."/>
      <w:lvlJc w:val="left"/>
      <w:pPr>
        <w:ind w:left="5760" w:hanging="360"/>
      </w:pPr>
    </w:lvl>
    <w:lvl w:ilvl="8" w:tplc="48F6820A" w:tentative="1">
      <w:start w:val="1"/>
      <w:numFmt w:val="lowerRoman"/>
      <w:lvlText w:val="%9."/>
      <w:lvlJc w:val="right"/>
      <w:pPr>
        <w:ind w:left="6480" w:hanging="180"/>
      </w:pPr>
    </w:lvl>
  </w:abstractNum>
  <w:abstractNum w:abstractNumId="42">
    <w:nsid w:val="57C57377"/>
    <w:multiLevelType w:val="hybridMultilevel"/>
    <w:tmpl w:val="B3F06D9A"/>
    <w:lvl w:ilvl="0" w:tplc="48E626FE">
      <w:start w:val="1"/>
      <w:numFmt w:val="upperRoman"/>
      <w:lvlText w:val="%1."/>
      <w:lvlJc w:val="left"/>
      <w:pPr>
        <w:ind w:left="1080" w:hanging="360"/>
      </w:pPr>
      <w:rPr>
        <w:rFonts w:asciiTheme="minorHAnsi" w:hAnsiTheme="minorHAnsi" w:hint="default"/>
        <w:b/>
        <w:i w:val="0"/>
        <w:color w:val="auto"/>
      </w:rPr>
    </w:lvl>
    <w:lvl w:ilvl="1" w:tplc="48E626FE" w:tentative="1">
      <w:start w:val="1"/>
      <w:numFmt w:val="lowerLetter"/>
      <w:lvlText w:val="%2."/>
      <w:lvlJc w:val="left"/>
      <w:pPr>
        <w:ind w:left="1800" w:hanging="360"/>
      </w:pPr>
    </w:lvl>
    <w:lvl w:ilvl="2" w:tplc="EB723B6E" w:tentative="1">
      <w:start w:val="1"/>
      <w:numFmt w:val="lowerRoman"/>
      <w:lvlText w:val="%3."/>
      <w:lvlJc w:val="right"/>
      <w:pPr>
        <w:ind w:left="2520" w:hanging="180"/>
      </w:pPr>
    </w:lvl>
    <w:lvl w:ilvl="3" w:tplc="0B32CBD6" w:tentative="1">
      <w:start w:val="1"/>
      <w:numFmt w:val="decimal"/>
      <w:lvlText w:val="%4."/>
      <w:lvlJc w:val="left"/>
      <w:pPr>
        <w:ind w:left="3240" w:hanging="360"/>
      </w:pPr>
    </w:lvl>
    <w:lvl w:ilvl="4" w:tplc="D40C7084" w:tentative="1">
      <w:start w:val="1"/>
      <w:numFmt w:val="lowerLetter"/>
      <w:lvlText w:val="%5."/>
      <w:lvlJc w:val="left"/>
      <w:pPr>
        <w:ind w:left="3960" w:hanging="360"/>
      </w:pPr>
    </w:lvl>
    <w:lvl w:ilvl="5" w:tplc="F9D05B5E"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4">
    <w:nsid w:val="5CB962BA"/>
    <w:multiLevelType w:val="hybridMultilevel"/>
    <w:tmpl w:val="726ABCAA"/>
    <w:lvl w:ilvl="0" w:tplc="7E74CF16">
      <w:start w:val="1"/>
      <w:numFmt w:val="bullet"/>
      <w:lvlText w:val="-"/>
      <w:lvlJc w:val="left"/>
      <w:pPr>
        <w:ind w:left="1800" w:hanging="360"/>
      </w:pPr>
      <w:rPr>
        <w:rFonts w:ascii="Arial" w:eastAsia="Times New Roman" w:hAnsi="Arial" w:cs="David" w:hint="default"/>
      </w:rPr>
    </w:lvl>
    <w:lvl w:ilvl="1" w:tplc="04090019" w:tentative="1">
      <w:start w:val="1"/>
      <w:numFmt w:val="bullet"/>
      <w:lvlText w:val="o"/>
      <w:lvlJc w:val="left"/>
      <w:pPr>
        <w:ind w:left="2520" w:hanging="360"/>
      </w:pPr>
      <w:rPr>
        <w:rFonts w:ascii="Courier New" w:hAnsi="Courier New" w:cs="Courier New" w:hint="default"/>
      </w:rPr>
    </w:lvl>
    <w:lvl w:ilvl="2" w:tplc="0409001B" w:tentative="1">
      <w:start w:val="1"/>
      <w:numFmt w:val="bullet"/>
      <w:lvlText w:val=""/>
      <w:lvlJc w:val="left"/>
      <w:pPr>
        <w:ind w:left="3240" w:hanging="360"/>
      </w:pPr>
      <w:rPr>
        <w:rFonts w:ascii="Wingdings" w:hAnsi="Wingdings" w:hint="default"/>
      </w:rPr>
    </w:lvl>
    <w:lvl w:ilvl="3" w:tplc="0409000F" w:tentative="1">
      <w:start w:val="1"/>
      <w:numFmt w:val="bullet"/>
      <w:lvlText w:val=""/>
      <w:lvlJc w:val="left"/>
      <w:pPr>
        <w:ind w:left="3960" w:hanging="360"/>
      </w:pPr>
      <w:rPr>
        <w:rFonts w:ascii="Symbol" w:hAnsi="Symbol" w:hint="default"/>
      </w:rPr>
    </w:lvl>
    <w:lvl w:ilvl="4" w:tplc="04090019" w:tentative="1">
      <w:start w:val="1"/>
      <w:numFmt w:val="bullet"/>
      <w:lvlText w:val="o"/>
      <w:lvlJc w:val="left"/>
      <w:pPr>
        <w:ind w:left="4680" w:hanging="360"/>
      </w:pPr>
      <w:rPr>
        <w:rFonts w:ascii="Courier New" w:hAnsi="Courier New" w:cs="Courier New" w:hint="default"/>
      </w:rPr>
    </w:lvl>
    <w:lvl w:ilvl="5" w:tplc="0409001B" w:tentative="1">
      <w:start w:val="1"/>
      <w:numFmt w:val="bullet"/>
      <w:lvlText w:val=""/>
      <w:lvlJc w:val="left"/>
      <w:pPr>
        <w:ind w:left="5400" w:hanging="360"/>
      </w:pPr>
      <w:rPr>
        <w:rFonts w:ascii="Wingdings" w:hAnsi="Wingdings" w:hint="default"/>
      </w:rPr>
    </w:lvl>
    <w:lvl w:ilvl="6" w:tplc="0409000F" w:tentative="1">
      <w:start w:val="1"/>
      <w:numFmt w:val="bullet"/>
      <w:lvlText w:val=""/>
      <w:lvlJc w:val="left"/>
      <w:pPr>
        <w:ind w:left="6120" w:hanging="360"/>
      </w:pPr>
      <w:rPr>
        <w:rFonts w:ascii="Symbol" w:hAnsi="Symbol" w:hint="default"/>
      </w:rPr>
    </w:lvl>
    <w:lvl w:ilvl="7" w:tplc="04090019" w:tentative="1">
      <w:start w:val="1"/>
      <w:numFmt w:val="bullet"/>
      <w:lvlText w:val="o"/>
      <w:lvlJc w:val="left"/>
      <w:pPr>
        <w:ind w:left="6840" w:hanging="360"/>
      </w:pPr>
      <w:rPr>
        <w:rFonts w:ascii="Courier New" w:hAnsi="Courier New" w:cs="Courier New" w:hint="default"/>
      </w:rPr>
    </w:lvl>
    <w:lvl w:ilvl="8" w:tplc="0409001B" w:tentative="1">
      <w:start w:val="1"/>
      <w:numFmt w:val="bullet"/>
      <w:lvlText w:val=""/>
      <w:lvlJc w:val="left"/>
      <w:pPr>
        <w:ind w:left="7560" w:hanging="360"/>
      </w:pPr>
      <w:rPr>
        <w:rFonts w:ascii="Wingdings" w:hAnsi="Wingdings" w:hint="default"/>
      </w:rPr>
    </w:lvl>
  </w:abstractNum>
  <w:abstractNum w:abstractNumId="45">
    <w:nsid w:val="626058D1"/>
    <w:multiLevelType w:val="hybridMultilevel"/>
    <w:tmpl w:val="5EEC1F76"/>
    <w:lvl w:ilvl="0" w:tplc="849832EA">
      <w:start w:val="1"/>
      <w:numFmt w:val="decimal"/>
      <w:lvlText w:val="%1."/>
      <w:lvlJc w:val="left"/>
      <w:pPr>
        <w:tabs>
          <w:tab w:val="num" w:pos="720"/>
        </w:tabs>
        <w:ind w:left="720" w:hanging="360"/>
      </w:pPr>
      <w:rPr>
        <w:strike w:val="0"/>
        <w:dstrike w:val="0"/>
        <w:u w:val="none"/>
        <w:effect w:val="none"/>
      </w:rPr>
    </w:lvl>
    <w:lvl w:ilvl="1" w:tplc="A134F6C0">
      <w:start w:val="1"/>
      <w:numFmt w:val="decimal"/>
      <w:lvlText w:val="%2."/>
      <w:lvlJc w:val="left"/>
      <w:pPr>
        <w:tabs>
          <w:tab w:val="num" w:pos="1440"/>
        </w:tabs>
        <w:ind w:left="1440" w:hanging="360"/>
      </w:pPr>
    </w:lvl>
    <w:lvl w:ilvl="2" w:tplc="E37C933E">
      <w:start w:val="1"/>
      <w:numFmt w:val="decimal"/>
      <w:lvlText w:val="%3."/>
      <w:lvlJc w:val="left"/>
      <w:pPr>
        <w:tabs>
          <w:tab w:val="num" w:pos="2160"/>
        </w:tabs>
        <w:ind w:left="2160" w:hanging="360"/>
      </w:pPr>
    </w:lvl>
    <w:lvl w:ilvl="3" w:tplc="2550C264">
      <w:start w:val="1"/>
      <w:numFmt w:val="decimal"/>
      <w:lvlText w:val="%4."/>
      <w:lvlJc w:val="left"/>
      <w:pPr>
        <w:tabs>
          <w:tab w:val="num" w:pos="2880"/>
        </w:tabs>
        <w:ind w:left="2880" w:hanging="360"/>
      </w:pPr>
    </w:lvl>
    <w:lvl w:ilvl="4" w:tplc="F7226416">
      <w:start w:val="1"/>
      <w:numFmt w:val="decimal"/>
      <w:lvlText w:val="%5."/>
      <w:lvlJc w:val="left"/>
      <w:pPr>
        <w:tabs>
          <w:tab w:val="num" w:pos="3600"/>
        </w:tabs>
        <w:ind w:left="3600" w:hanging="360"/>
      </w:pPr>
    </w:lvl>
    <w:lvl w:ilvl="5" w:tplc="17D241FA">
      <w:start w:val="1"/>
      <w:numFmt w:val="decimal"/>
      <w:lvlText w:val="%6."/>
      <w:lvlJc w:val="left"/>
      <w:pPr>
        <w:tabs>
          <w:tab w:val="num" w:pos="4320"/>
        </w:tabs>
        <w:ind w:left="4320" w:hanging="360"/>
      </w:pPr>
    </w:lvl>
    <w:lvl w:ilvl="6" w:tplc="73725910">
      <w:start w:val="1"/>
      <w:numFmt w:val="decimal"/>
      <w:lvlText w:val="%7."/>
      <w:lvlJc w:val="left"/>
      <w:pPr>
        <w:tabs>
          <w:tab w:val="num" w:pos="5040"/>
        </w:tabs>
        <w:ind w:left="5040" w:hanging="360"/>
      </w:pPr>
    </w:lvl>
    <w:lvl w:ilvl="7" w:tplc="4620894A">
      <w:start w:val="1"/>
      <w:numFmt w:val="decimal"/>
      <w:lvlText w:val="%8."/>
      <w:lvlJc w:val="left"/>
      <w:pPr>
        <w:tabs>
          <w:tab w:val="num" w:pos="5760"/>
        </w:tabs>
        <w:ind w:left="5760" w:hanging="360"/>
      </w:pPr>
    </w:lvl>
    <w:lvl w:ilvl="8" w:tplc="66E4D81C">
      <w:start w:val="1"/>
      <w:numFmt w:val="decimal"/>
      <w:lvlText w:val="%9."/>
      <w:lvlJc w:val="left"/>
      <w:pPr>
        <w:tabs>
          <w:tab w:val="num" w:pos="6480"/>
        </w:tabs>
        <w:ind w:left="6480" w:hanging="360"/>
      </w:pPr>
    </w:lvl>
  </w:abstractNum>
  <w:abstractNum w:abstractNumId="46">
    <w:nsid w:val="64526BF6"/>
    <w:multiLevelType w:val="hybridMultilevel"/>
    <w:tmpl w:val="19C2AE84"/>
    <w:lvl w:ilvl="0" w:tplc="04090013">
      <w:start w:val="1"/>
      <w:numFmt w:val="hebrew1"/>
      <w:lvlText w:val="%1."/>
      <w:lvlJc w:val="center"/>
      <w:pPr>
        <w:ind w:left="1080" w:hanging="360"/>
      </w:pPr>
    </w:lvl>
    <w:lvl w:ilvl="1" w:tplc="04090019">
      <w:start w:val="1"/>
      <w:numFmt w:val="hebrew1"/>
      <w:lvlText w:val="%2."/>
      <w:lvlJc w:val="left"/>
      <w:pPr>
        <w:ind w:left="1800" w:hanging="360"/>
      </w:pPr>
      <w:rPr>
        <w:rFonts w:asciiTheme="minorHAnsi" w:eastAsiaTheme="minorHAnsi" w:hAnsiTheme="minorHAnsi" w:cs="David"/>
      </w:rPr>
    </w:lvl>
    <w:lvl w:ilvl="2" w:tplc="04090013"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652744A5"/>
    <w:multiLevelType w:val="hybridMultilevel"/>
    <w:tmpl w:val="8D242956"/>
    <w:lvl w:ilvl="0" w:tplc="52981110">
      <w:start w:val="1"/>
      <w:numFmt w:val="decimal"/>
      <w:lvlText w:val="%1."/>
      <w:lvlJc w:val="left"/>
      <w:pPr>
        <w:ind w:left="1440" w:hanging="360"/>
      </w:pPr>
    </w:lvl>
    <w:lvl w:ilvl="1" w:tplc="1AA20094">
      <w:start w:val="1"/>
      <w:numFmt w:val="lowerLetter"/>
      <w:lvlText w:val="%2."/>
      <w:lvlJc w:val="left"/>
      <w:pPr>
        <w:ind w:left="2160" w:hanging="360"/>
      </w:pPr>
    </w:lvl>
    <w:lvl w:ilvl="2" w:tplc="8E78FC2A">
      <w:start w:val="1"/>
      <w:numFmt w:val="lowerRoman"/>
      <w:lvlText w:val="%3."/>
      <w:lvlJc w:val="right"/>
      <w:pPr>
        <w:ind w:left="2880" w:hanging="180"/>
      </w:pPr>
    </w:lvl>
    <w:lvl w:ilvl="3" w:tplc="86920132">
      <w:start w:val="1"/>
      <w:numFmt w:val="decimal"/>
      <w:lvlText w:val="%4."/>
      <w:lvlJc w:val="left"/>
      <w:pPr>
        <w:ind w:left="3600" w:hanging="360"/>
      </w:pPr>
    </w:lvl>
    <w:lvl w:ilvl="4" w:tplc="20362B24" w:tentative="1">
      <w:start w:val="1"/>
      <w:numFmt w:val="lowerLetter"/>
      <w:lvlText w:val="%5."/>
      <w:lvlJc w:val="left"/>
      <w:pPr>
        <w:ind w:left="4320" w:hanging="360"/>
      </w:pPr>
    </w:lvl>
    <w:lvl w:ilvl="5" w:tplc="4F70D0CE" w:tentative="1">
      <w:start w:val="1"/>
      <w:numFmt w:val="lowerRoman"/>
      <w:lvlText w:val="%6."/>
      <w:lvlJc w:val="right"/>
      <w:pPr>
        <w:ind w:left="5040" w:hanging="180"/>
      </w:pPr>
    </w:lvl>
    <w:lvl w:ilvl="6" w:tplc="11D216D0" w:tentative="1">
      <w:start w:val="1"/>
      <w:numFmt w:val="decimal"/>
      <w:lvlText w:val="%7."/>
      <w:lvlJc w:val="left"/>
      <w:pPr>
        <w:ind w:left="5760" w:hanging="360"/>
      </w:pPr>
    </w:lvl>
    <w:lvl w:ilvl="7" w:tplc="7420677C" w:tentative="1">
      <w:start w:val="1"/>
      <w:numFmt w:val="lowerLetter"/>
      <w:lvlText w:val="%8."/>
      <w:lvlJc w:val="left"/>
      <w:pPr>
        <w:ind w:left="6480" w:hanging="360"/>
      </w:pPr>
    </w:lvl>
    <w:lvl w:ilvl="8" w:tplc="5CA6A290" w:tentative="1">
      <w:start w:val="1"/>
      <w:numFmt w:val="lowerRoman"/>
      <w:lvlText w:val="%9."/>
      <w:lvlJc w:val="right"/>
      <w:pPr>
        <w:ind w:left="7200" w:hanging="180"/>
      </w:pPr>
    </w:lvl>
  </w:abstractNum>
  <w:abstractNum w:abstractNumId="48">
    <w:nsid w:val="670E51D0"/>
    <w:multiLevelType w:val="hybridMultilevel"/>
    <w:tmpl w:val="6F7EC4BC"/>
    <w:lvl w:ilvl="0" w:tplc="68EC8E5C">
      <w:start w:val="1"/>
      <w:numFmt w:val="hebrew1"/>
      <w:lvlText w:val="%1."/>
      <w:lvlJc w:val="left"/>
      <w:pPr>
        <w:tabs>
          <w:tab w:val="num" w:pos="3960"/>
        </w:tabs>
        <w:ind w:left="3960" w:hanging="360"/>
      </w:pPr>
      <w:rPr>
        <w:rFonts w:hint="default"/>
        <w:u w:val="none"/>
      </w:rPr>
    </w:lvl>
    <w:lvl w:ilvl="1" w:tplc="04090019">
      <w:start w:val="1"/>
      <w:numFmt w:val="decimal"/>
      <w:lvlText w:val="%2."/>
      <w:lvlJc w:val="left"/>
      <w:pPr>
        <w:tabs>
          <w:tab w:val="num" w:pos="1440"/>
        </w:tabs>
        <w:ind w:left="1440" w:hanging="360"/>
      </w:pPr>
      <w:rPr>
        <w:rFonts w:hint="default"/>
      </w:rPr>
    </w:lvl>
    <w:lvl w:ilvl="2" w:tplc="0409001B">
      <w:start w:val="6"/>
      <w:numFmt w:val="bullet"/>
      <w:lvlText w:val="-"/>
      <w:lvlJc w:val="left"/>
      <w:pPr>
        <w:tabs>
          <w:tab w:val="num" w:pos="2340"/>
        </w:tabs>
        <w:ind w:left="2340" w:hanging="360"/>
      </w:pPr>
      <w:rPr>
        <w:rFonts w:ascii="Courier New" w:eastAsia="Times New Roman" w:hAnsi="Courier New"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67AA2F5B"/>
    <w:multiLevelType w:val="hybridMultilevel"/>
    <w:tmpl w:val="67C698E6"/>
    <w:lvl w:ilvl="0" w:tplc="C7E423E0">
      <w:start w:val="1"/>
      <w:numFmt w:val="hebrew1"/>
      <w:lvlText w:val="%1."/>
      <w:lvlJc w:val="left"/>
      <w:pPr>
        <w:ind w:left="720" w:hanging="360"/>
      </w:pPr>
      <w:rPr>
        <w:rFonts w:hint="default"/>
      </w:rPr>
    </w:lvl>
    <w:lvl w:ilvl="1" w:tplc="D2E431C6" w:tentative="1">
      <w:start w:val="1"/>
      <w:numFmt w:val="lowerLetter"/>
      <w:lvlText w:val="%2."/>
      <w:lvlJc w:val="left"/>
      <w:pPr>
        <w:ind w:left="1440" w:hanging="360"/>
      </w:pPr>
    </w:lvl>
    <w:lvl w:ilvl="2" w:tplc="01821456" w:tentative="1">
      <w:start w:val="1"/>
      <w:numFmt w:val="lowerRoman"/>
      <w:lvlText w:val="%3."/>
      <w:lvlJc w:val="right"/>
      <w:pPr>
        <w:ind w:left="2160" w:hanging="180"/>
      </w:pPr>
    </w:lvl>
    <w:lvl w:ilvl="3" w:tplc="986CD65C" w:tentative="1">
      <w:start w:val="1"/>
      <w:numFmt w:val="decimal"/>
      <w:lvlText w:val="%4."/>
      <w:lvlJc w:val="left"/>
      <w:pPr>
        <w:ind w:left="2880" w:hanging="360"/>
      </w:pPr>
    </w:lvl>
    <w:lvl w:ilvl="4" w:tplc="45924116" w:tentative="1">
      <w:start w:val="1"/>
      <w:numFmt w:val="lowerLetter"/>
      <w:lvlText w:val="%5."/>
      <w:lvlJc w:val="left"/>
      <w:pPr>
        <w:ind w:left="3600" w:hanging="360"/>
      </w:pPr>
    </w:lvl>
    <w:lvl w:ilvl="5" w:tplc="7AC09692" w:tentative="1">
      <w:start w:val="1"/>
      <w:numFmt w:val="lowerRoman"/>
      <w:lvlText w:val="%6."/>
      <w:lvlJc w:val="right"/>
      <w:pPr>
        <w:ind w:left="4320" w:hanging="180"/>
      </w:pPr>
    </w:lvl>
    <w:lvl w:ilvl="6" w:tplc="CCC06834" w:tentative="1">
      <w:start w:val="1"/>
      <w:numFmt w:val="decimal"/>
      <w:lvlText w:val="%7."/>
      <w:lvlJc w:val="left"/>
      <w:pPr>
        <w:ind w:left="5040" w:hanging="360"/>
      </w:pPr>
    </w:lvl>
    <w:lvl w:ilvl="7" w:tplc="19345E9C" w:tentative="1">
      <w:start w:val="1"/>
      <w:numFmt w:val="lowerLetter"/>
      <w:lvlText w:val="%8."/>
      <w:lvlJc w:val="left"/>
      <w:pPr>
        <w:ind w:left="5760" w:hanging="360"/>
      </w:pPr>
    </w:lvl>
    <w:lvl w:ilvl="8" w:tplc="FAEE3F92" w:tentative="1">
      <w:start w:val="1"/>
      <w:numFmt w:val="lowerRoman"/>
      <w:lvlText w:val="%9."/>
      <w:lvlJc w:val="right"/>
      <w:pPr>
        <w:ind w:left="6480" w:hanging="180"/>
      </w:pPr>
    </w:lvl>
  </w:abstractNum>
  <w:abstractNum w:abstractNumId="50">
    <w:nsid w:val="69787DE3"/>
    <w:multiLevelType w:val="hybridMultilevel"/>
    <w:tmpl w:val="A29CD34C"/>
    <w:lvl w:ilvl="0" w:tplc="C9381336">
      <w:start w:val="2"/>
      <w:numFmt w:val="hebrew1"/>
      <w:lvlText w:val="%1."/>
      <w:lvlJc w:val="left"/>
      <w:pPr>
        <w:ind w:left="1069" w:hanging="360"/>
      </w:pPr>
      <w:rPr>
        <w:rFonts w:hint="default"/>
      </w:rPr>
    </w:lvl>
    <w:lvl w:ilvl="1" w:tplc="C9381336">
      <w:start w:val="1"/>
      <w:numFmt w:val="decimal"/>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1">
    <w:nsid w:val="69F1103F"/>
    <w:multiLevelType w:val="hybridMultilevel"/>
    <w:tmpl w:val="D47AFA7C"/>
    <w:lvl w:ilvl="0" w:tplc="0409000F">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3">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6D96625A"/>
    <w:multiLevelType w:val="hybridMultilevel"/>
    <w:tmpl w:val="CAA81E9E"/>
    <w:lvl w:ilvl="0" w:tplc="6E6697B8">
      <w:start w:val="1"/>
      <w:numFmt w:val="decimal"/>
      <w:lvlText w:val="(%1)"/>
      <w:lvlJc w:val="left"/>
      <w:pPr>
        <w:ind w:left="1080" w:hanging="360"/>
      </w:pPr>
      <w:rPr>
        <w:rFonts w:hint="default"/>
      </w:rPr>
    </w:lvl>
    <w:lvl w:ilvl="1" w:tplc="E74C04C8">
      <w:start w:val="1"/>
      <w:numFmt w:val="lowerLetter"/>
      <w:lvlText w:val="%2."/>
      <w:lvlJc w:val="left"/>
      <w:pPr>
        <w:ind w:left="1800" w:hanging="360"/>
      </w:pPr>
    </w:lvl>
    <w:lvl w:ilvl="2" w:tplc="C372A9AC" w:tentative="1">
      <w:start w:val="1"/>
      <w:numFmt w:val="lowerRoman"/>
      <w:lvlText w:val="%3."/>
      <w:lvlJc w:val="right"/>
      <w:pPr>
        <w:ind w:left="2520" w:hanging="180"/>
      </w:pPr>
    </w:lvl>
    <w:lvl w:ilvl="3" w:tplc="AEEABFC8" w:tentative="1">
      <w:start w:val="1"/>
      <w:numFmt w:val="decimal"/>
      <w:lvlText w:val="%4."/>
      <w:lvlJc w:val="left"/>
      <w:pPr>
        <w:ind w:left="3240" w:hanging="360"/>
      </w:pPr>
    </w:lvl>
    <w:lvl w:ilvl="4" w:tplc="0B74CF54" w:tentative="1">
      <w:start w:val="1"/>
      <w:numFmt w:val="lowerLetter"/>
      <w:lvlText w:val="%5."/>
      <w:lvlJc w:val="left"/>
      <w:pPr>
        <w:ind w:left="3960" w:hanging="360"/>
      </w:pPr>
    </w:lvl>
    <w:lvl w:ilvl="5" w:tplc="7DF81D96" w:tentative="1">
      <w:start w:val="1"/>
      <w:numFmt w:val="lowerRoman"/>
      <w:lvlText w:val="%6."/>
      <w:lvlJc w:val="right"/>
      <w:pPr>
        <w:ind w:left="4680" w:hanging="180"/>
      </w:pPr>
    </w:lvl>
    <w:lvl w:ilvl="6" w:tplc="8B768FAC" w:tentative="1">
      <w:start w:val="1"/>
      <w:numFmt w:val="decimal"/>
      <w:lvlText w:val="%7."/>
      <w:lvlJc w:val="left"/>
      <w:pPr>
        <w:ind w:left="5400" w:hanging="360"/>
      </w:pPr>
    </w:lvl>
    <w:lvl w:ilvl="7" w:tplc="667AB084" w:tentative="1">
      <w:start w:val="1"/>
      <w:numFmt w:val="lowerLetter"/>
      <w:lvlText w:val="%8."/>
      <w:lvlJc w:val="left"/>
      <w:pPr>
        <w:ind w:left="6120" w:hanging="360"/>
      </w:pPr>
    </w:lvl>
    <w:lvl w:ilvl="8" w:tplc="392C9BFE" w:tentative="1">
      <w:start w:val="1"/>
      <w:numFmt w:val="lowerRoman"/>
      <w:lvlText w:val="%9."/>
      <w:lvlJc w:val="right"/>
      <w:pPr>
        <w:ind w:left="6840" w:hanging="180"/>
      </w:pPr>
    </w:lvl>
  </w:abstractNum>
  <w:abstractNum w:abstractNumId="55">
    <w:nsid w:val="6E8E1A09"/>
    <w:multiLevelType w:val="hybridMultilevel"/>
    <w:tmpl w:val="E8F6D72A"/>
    <w:lvl w:ilvl="0" w:tplc="C93CA39E">
      <w:start w:val="1"/>
      <w:numFmt w:val="hebrew1"/>
      <w:lvlText w:val="%1."/>
      <w:lvlJc w:val="center"/>
      <w:pPr>
        <w:ind w:left="1800" w:hanging="360"/>
      </w:pPr>
    </w:lvl>
    <w:lvl w:ilvl="1" w:tplc="65E6C3F8">
      <w:start w:val="1"/>
      <w:numFmt w:val="hebrew1"/>
      <w:lvlText w:val="%2."/>
      <w:lvlJc w:val="center"/>
      <w:pPr>
        <w:ind w:left="2520" w:hanging="360"/>
      </w:pPr>
    </w:lvl>
    <w:lvl w:ilvl="2" w:tplc="7A8CB416">
      <w:start w:val="1"/>
      <w:numFmt w:val="lowerRoman"/>
      <w:lvlText w:val="%3."/>
      <w:lvlJc w:val="right"/>
      <w:pPr>
        <w:ind w:left="3240" w:hanging="180"/>
      </w:pPr>
    </w:lvl>
    <w:lvl w:ilvl="3" w:tplc="5F14F83E">
      <w:start w:val="1"/>
      <w:numFmt w:val="decimal"/>
      <w:lvlText w:val="%4."/>
      <w:lvlJc w:val="left"/>
      <w:pPr>
        <w:ind w:left="3960" w:hanging="360"/>
      </w:pPr>
    </w:lvl>
    <w:lvl w:ilvl="4" w:tplc="E834D5C0" w:tentative="1">
      <w:start w:val="1"/>
      <w:numFmt w:val="lowerLetter"/>
      <w:lvlText w:val="%5."/>
      <w:lvlJc w:val="left"/>
      <w:pPr>
        <w:ind w:left="4680" w:hanging="360"/>
      </w:pPr>
    </w:lvl>
    <w:lvl w:ilvl="5" w:tplc="E9785884" w:tentative="1">
      <w:start w:val="1"/>
      <w:numFmt w:val="lowerRoman"/>
      <w:lvlText w:val="%6."/>
      <w:lvlJc w:val="right"/>
      <w:pPr>
        <w:ind w:left="5400" w:hanging="180"/>
      </w:pPr>
    </w:lvl>
    <w:lvl w:ilvl="6" w:tplc="1CA65F9E" w:tentative="1">
      <w:start w:val="1"/>
      <w:numFmt w:val="decimal"/>
      <w:lvlText w:val="%7."/>
      <w:lvlJc w:val="left"/>
      <w:pPr>
        <w:ind w:left="6120" w:hanging="360"/>
      </w:pPr>
    </w:lvl>
    <w:lvl w:ilvl="7" w:tplc="8FD67918" w:tentative="1">
      <w:start w:val="1"/>
      <w:numFmt w:val="lowerLetter"/>
      <w:lvlText w:val="%8."/>
      <w:lvlJc w:val="left"/>
      <w:pPr>
        <w:ind w:left="6840" w:hanging="360"/>
      </w:pPr>
    </w:lvl>
    <w:lvl w:ilvl="8" w:tplc="FB266494" w:tentative="1">
      <w:start w:val="1"/>
      <w:numFmt w:val="lowerRoman"/>
      <w:lvlText w:val="%9."/>
      <w:lvlJc w:val="right"/>
      <w:pPr>
        <w:ind w:left="7560" w:hanging="180"/>
      </w:pPr>
    </w:lvl>
  </w:abstractNum>
  <w:abstractNum w:abstractNumId="56">
    <w:nsid w:val="6EEE7EB5"/>
    <w:multiLevelType w:val="hybridMultilevel"/>
    <w:tmpl w:val="98AED904"/>
    <w:lvl w:ilvl="0" w:tplc="CF64C8B0">
      <w:start w:val="1"/>
      <w:numFmt w:val="hebrew1"/>
      <w:lvlText w:val="%1."/>
      <w:lvlJc w:val="center"/>
      <w:pPr>
        <w:ind w:left="1440" w:hanging="360"/>
      </w:pPr>
    </w:lvl>
    <w:lvl w:ilvl="1" w:tplc="A1C479C8">
      <w:start w:val="1"/>
      <w:numFmt w:val="lowerLetter"/>
      <w:lvlText w:val="%2."/>
      <w:lvlJc w:val="left"/>
      <w:pPr>
        <w:ind w:left="2160" w:hanging="360"/>
      </w:pPr>
    </w:lvl>
    <w:lvl w:ilvl="2" w:tplc="89C6F480">
      <w:start w:val="1"/>
      <w:numFmt w:val="lowerRoman"/>
      <w:lvlText w:val="%3."/>
      <w:lvlJc w:val="right"/>
      <w:pPr>
        <w:ind w:left="2880" w:hanging="180"/>
      </w:pPr>
    </w:lvl>
    <w:lvl w:ilvl="3" w:tplc="9E0E2AA8">
      <w:start w:val="1"/>
      <w:numFmt w:val="decimal"/>
      <w:lvlText w:val="%4."/>
      <w:lvlJc w:val="left"/>
      <w:pPr>
        <w:ind w:left="3600" w:hanging="360"/>
      </w:pPr>
    </w:lvl>
    <w:lvl w:ilvl="4" w:tplc="CFB28FB8" w:tentative="1">
      <w:start w:val="1"/>
      <w:numFmt w:val="lowerLetter"/>
      <w:lvlText w:val="%5."/>
      <w:lvlJc w:val="left"/>
      <w:pPr>
        <w:ind w:left="4320" w:hanging="360"/>
      </w:pPr>
    </w:lvl>
    <w:lvl w:ilvl="5" w:tplc="1D86F0FE" w:tentative="1">
      <w:start w:val="1"/>
      <w:numFmt w:val="lowerRoman"/>
      <w:lvlText w:val="%6."/>
      <w:lvlJc w:val="right"/>
      <w:pPr>
        <w:ind w:left="5040" w:hanging="180"/>
      </w:pPr>
    </w:lvl>
    <w:lvl w:ilvl="6" w:tplc="F4E24006" w:tentative="1">
      <w:start w:val="1"/>
      <w:numFmt w:val="decimal"/>
      <w:lvlText w:val="%7."/>
      <w:lvlJc w:val="left"/>
      <w:pPr>
        <w:ind w:left="5760" w:hanging="360"/>
      </w:pPr>
    </w:lvl>
    <w:lvl w:ilvl="7" w:tplc="8D72D740" w:tentative="1">
      <w:start w:val="1"/>
      <w:numFmt w:val="lowerLetter"/>
      <w:lvlText w:val="%8."/>
      <w:lvlJc w:val="left"/>
      <w:pPr>
        <w:ind w:left="6480" w:hanging="360"/>
      </w:pPr>
    </w:lvl>
    <w:lvl w:ilvl="8" w:tplc="60448054" w:tentative="1">
      <w:start w:val="1"/>
      <w:numFmt w:val="lowerRoman"/>
      <w:lvlText w:val="%9."/>
      <w:lvlJc w:val="right"/>
      <w:pPr>
        <w:ind w:left="7200" w:hanging="180"/>
      </w:pPr>
    </w:lvl>
  </w:abstractNum>
  <w:abstractNum w:abstractNumId="57">
    <w:nsid w:val="6F461E4C"/>
    <w:multiLevelType w:val="hybridMultilevel"/>
    <w:tmpl w:val="96CA5B90"/>
    <w:lvl w:ilvl="0" w:tplc="C77A0914">
      <w:start w:val="16"/>
      <w:numFmt w:val="decimal"/>
      <w:lvlText w:val="%1."/>
      <w:lvlJc w:val="left"/>
      <w:pPr>
        <w:ind w:left="927" w:hanging="360"/>
      </w:pPr>
      <w:rPr>
        <w:rFonts w:hint="default"/>
        <w:b/>
        <w:sz w:val="24"/>
        <w:u w:val="singl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8">
    <w:nsid w:val="70BB0126"/>
    <w:multiLevelType w:val="hybridMultilevel"/>
    <w:tmpl w:val="61186EC4"/>
    <w:lvl w:ilvl="0" w:tplc="2D6A8290">
      <w:start w:val="1"/>
      <w:numFmt w:val="hebrew1"/>
      <w:lvlText w:val="%1."/>
      <w:lvlJc w:val="center"/>
      <w:pPr>
        <w:ind w:left="1440" w:hanging="360"/>
      </w:pPr>
    </w:lvl>
    <w:lvl w:ilvl="1" w:tplc="440C04D4">
      <w:start w:val="1"/>
      <w:numFmt w:val="lowerLetter"/>
      <w:lvlText w:val="%2."/>
      <w:lvlJc w:val="left"/>
      <w:pPr>
        <w:ind w:left="2160" w:hanging="360"/>
      </w:pPr>
    </w:lvl>
    <w:lvl w:ilvl="2" w:tplc="94F05540">
      <w:start w:val="1"/>
      <w:numFmt w:val="hebrew1"/>
      <w:lvlText w:val="%3."/>
      <w:lvlJc w:val="center"/>
      <w:pPr>
        <w:ind w:left="2880" w:hanging="180"/>
      </w:pPr>
    </w:lvl>
    <w:lvl w:ilvl="3" w:tplc="D08C39A8">
      <w:start w:val="1"/>
      <w:numFmt w:val="decimal"/>
      <w:lvlText w:val="%4."/>
      <w:lvlJc w:val="left"/>
      <w:pPr>
        <w:ind w:left="3600" w:hanging="360"/>
      </w:pPr>
    </w:lvl>
    <w:lvl w:ilvl="4" w:tplc="756E91FC" w:tentative="1">
      <w:start w:val="1"/>
      <w:numFmt w:val="lowerLetter"/>
      <w:lvlText w:val="%5."/>
      <w:lvlJc w:val="left"/>
      <w:pPr>
        <w:ind w:left="4320" w:hanging="360"/>
      </w:pPr>
    </w:lvl>
    <w:lvl w:ilvl="5" w:tplc="11649876" w:tentative="1">
      <w:start w:val="1"/>
      <w:numFmt w:val="lowerRoman"/>
      <w:lvlText w:val="%6."/>
      <w:lvlJc w:val="right"/>
      <w:pPr>
        <w:ind w:left="5040" w:hanging="180"/>
      </w:pPr>
    </w:lvl>
    <w:lvl w:ilvl="6" w:tplc="9452A6A0" w:tentative="1">
      <w:start w:val="1"/>
      <w:numFmt w:val="decimal"/>
      <w:lvlText w:val="%7."/>
      <w:lvlJc w:val="left"/>
      <w:pPr>
        <w:ind w:left="5760" w:hanging="360"/>
      </w:pPr>
    </w:lvl>
    <w:lvl w:ilvl="7" w:tplc="F9D4E936" w:tentative="1">
      <w:start w:val="1"/>
      <w:numFmt w:val="lowerLetter"/>
      <w:lvlText w:val="%8."/>
      <w:lvlJc w:val="left"/>
      <w:pPr>
        <w:ind w:left="6480" w:hanging="360"/>
      </w:pPr>
    </w:lvl>
    <w:lvl w:ilvl="8" w:tplc="390E3C18" w:tentative="1">
      <w:start w:val="1"/>
      <w:numFmt w:val="lowerRoman"/>
      <w:lvlText w:val="%9."/>
      <w:lvlJc w:val="right"/>
      <w:pPr>
        <w:ind w:left="7200" w:hanging="180"/>
      </w:pPr>
    </w:lvl>
  </w:abstractNum>
  <w:abstractNum w:abstractNumId="59">
    <w:nsid w:val="74466B7D"/>
    <w:multiLevelType w:val="hybridMultilevel"/>
    <w:tmpl w:val="DE9200F4"/>
    <w:lvl w:ilvl="0" w:tplc="9ADC73CE">
      <w:start w:val="1"/>
      <w:numFmt w:val="hebrew1"/>
      <w:lvlText w:val="%1."/>
      <w:lvlJc w:val="center"/>
      <w:pPr>
        <w:ind w:left="1003" w:hanging="360"/>
      </w:pPr>
      <w:rPr>
        <w:rFonts w:hint="default"/>
        <w:b w:val="0"/>
        <w:bCs w:val="0"/>
        <w:color w:val="auto"/>
      </w:rPr>
    </w:lvl>
    <w:lvl w:ilvl="1" w:tplc="1BE2F480">
      <w:start w:val="1"/>
      <w:numFmt w:val="lowerLetter"/>
      <w:lvlText w:val="%2."/>
      <w:lvlJc w:val="left"/>
      <w:pPr>
        <w:ind w:left="1581" w:hanging="360"/>
      </w:pPr>
    </w:lvl>
    <w:lvl w:ilvl="2" w:tplc="8B2C828C">
      <w:start w:val="1"/>
      <w:numFmt w:val="lowerRoman"/>
      <w:lvlText w:val="%3."/>
      <w:lvlJc w:val="right"/>
      <w:pPr>
        <w:ind w:left="2301" w:hanging="180"/>
      </w:pPr>
    </w:lvl>
    <w:lvl w:ilvl="3" w:tplc="D294114A" w:tentative="1">
      <w:start w:val="1"/>
      <w:numFmt w:val="decimal"/>
      <w:lvlText w:val="%4."/>
      <w:lvlJc w:val="left"/>
      <w:pPr>
        <w:ind w:left="3021" w:hanging="360"/>
      </w:pPr>
    </w:lvl>
    <w:lvl w:ilvl="4" w:tplc="839A37BE" w:tentative="1">
      <w:start w:val="1"/>
      <w:numFmt w:val="lowerLetter"/>
      <w:lvlText w:val="%5."/>
      <w:lvlJc w:val="left"/>
      <w:pPr>
        <w:ind w:left="3741" w:hanging="360"/>
      </w:pPr>
    </w:lvl>
    <w:lvl w:ilvl="5" w:tplc="C400C324" w:tentative="1">
      <w:start w:val="1"/>
      <w:numFmt w:val="lowerRoman"/>
      <w:lvlText w:val="%6."/>
      <w:lvlJc w:val="right"/>
      <w:pPr>
        <w:ind w:left="4461" w:hanging="180"/>
      </w:pPr>
    </w:lvl>
    <w:lvl w:ilvl="6" w:tplc="D12C328E" w:tentative="1">
      <w:start w:val="1"/>
      <w:numFmt w:val="decimal"/>
      <w:lvlText w:val="%7."/>
      <w:lvlJc w:val="left"/>
      <w:pPr>
        <w:ind w:left="5181" w:hanging="360"/>
      </w:pPr>
    </w:lvl>
    <w:lvl w:ilvl="7" w:tplc="C8282670" w:tentative="1">
      <w:start w:val="1"/>
      <w:numFmt w:val="lowerLetter"/>
      <w:lvlText w:val="%8."/>
      <w:lvlJc w:val="left"/>
      <w:pPr>
        <w:ind w:left="5901" w:hanging="360"/>
      </w:pPr>
    </w:lvl>
    <w:lvl w:ilvl="8" w:tplc="E6F26B7C" w:tentative="1">
      <w:start w:val="1"/>
      <w:numFmt w:val="lowerRoman"/>
      <w:lvlText w:val="%9."/>
      <w:lvlJc w:val="right"/>
      <w:pPr>
        <w:ind w:left="6621" w:hanging="180"/>
      </w:pPr>
    </w:lvl>
  </w:abstractNum>
  <w:abstractNum w:abstractNumId="60">
    <w:nsid w:val="75B44FA2"/>
    <w:multiLevelType w:val="hybridMultilevel"/>
    <w:tmpl w:val="9E4AF376"/>
    <w:lvl w:ilvl="0" w:tplc="A274C852">
      <w:start w:val="1"/>
      <w:numFmt w:val="decimal"/>
      <w:lvlText w:val="%1."/>
      <w:lvlJc w:val="left"/>
      <w:pPr>
        <w:ind w:left="1080" w:hanging="360"/>
      </w:pPr>
      <w:rPr>
        <w:rFonts w:hint="default"/>
      </w:rPr>
    </w:lvl>
    <w:lvl w:ilvl="1" w:tplc="A2DC47B6">
      <w:start w:val="1"/>
      <w:numFmt w:val="bullet"/>
      <w:lvlText w:val="o"/>
      <w:lvlJc w:val="left"/>
      <w:pPr>
        <w:ind w:left="1800" w:hanging="360"/>
      </w:pPr>
      <w:rPr>
        <w:rFonts w:ascii="Courier New" w:hAnsi="Courier New" w:cs="Courier New" w:hint="default"/>
      </w:rPr>
    </w:lvl>
    <w:lvl w:ilvl="2" w:tplc="783AC7C8">
      <w:start w:val="1"/>
      <w:numFmt w:val="bullet"/>
      <w:lvlText w:val=""/>
      <w:lvlJc w:val="left"/>
      <w:pPr>
        <w:ind w:left="2520" w:hanging="360"/>
      </w:pPr>
      <w:rPr>
        <w:rFonts w:ascii="Wingdings" w:hAnsi="Wingdings" w:hint="default"/>
      </w:rPr>
    </w:lvl>
    <w:lvl w:ilvl="3" w:tplc="D4B84CC2" w:tentative="1">
      <w:start w:val="1"/>
      <w:numFmt w:val="bullet"/>
      <w:lvlText w:val=""/>
      <w:lvlJc w:val="left"/>
      <w:pPr>
        <w:ind w:left="3240" w:hanging="360"/>
      </w:pPr>
      <w:rPr>
        <w:rFonts w:ascii="Symbol" w:hAnsi="Symbol" w:hint="default"/>
      </w:rPr>
    </w:lvl>
    <w:lvl w:ilvl="4" w:tplc="38E63A06" w:tentative="1">
      <w:start w:val="1"/>
      <w:numFmt w:val="bullet"/>
      <w:lvlText w:val="o"/>
      <w:lvlJc w:val="left"/>
      <w:pPr>
        <w:ind w:left="3960" w:hanging="360"/>
      </w:pPr>
      <w:rPr>
        <w:rFonts w:ascii="Courier New" w:hAnsi="Courier New" w:cs="Courier New" w:hint="default"/>
      </w:rPr>
    </w:lvl>
    <w:lvl w:ilvl="5" w:tplc="5F8E5982" w:tentative="1">
      <w:start w:val="1"/>
      <w:numFmt w:val="bullet"/>
      <w:lvlText w:val=""/>
      <w:lvlJc w:val="left"/>
      <w:pPr>
        <w:ind w:left="4680" w:hanging="360"/>
      </w:pPr>
      <w:rPr>
        <w:rFonts w:ascii="Wingdings" w:hAnsi="Wingdings" w:hint="default"/>
      </w:rPr>
    </w:lvl>
    <w:lvl w:ilvl="6" w:tplc="240A0B3A" w:tentative="1">
      <w:start w:val="1"/>
      <w:numFmt w:val="bullet"/>
      <w:lvlText w:val=""/>
      <w:lvlJc w:val="left"/>
      <w:pPr>
        <w:ind w:left="5400" w:hanging="360"/>
      </w:pPr>
      <w:rPr>
        <w:rFonts w:ascii="Symbol" w:hAnsi="Symbol" w:hint="default"/>
      </w:rPr>
    </w:lvl>
    <w:lvl w:ilvl="7" w:tplc="10B40A08" w:tentative="1">
      <w:start w:val="1"/>
      <w:numFmt w:val="bullet"/>
      <w:lvlText w:val="o"/>
      <w:lvlJc w:val="left"/>
      <w:pPr>
        <w:ind w:left="6120" w:hanging="360"/>
      </w:pPr>
      <w:rPr>
        <w:rFonts w:ascii="Courier New" w:hAnsi="Courier New" w:cs="Courier New" w:hint="default"/>
      </w:rPr>
    </w:lvl>
    <w:lvl w:ilvl="8" w:tplc="18FE0C3A" w:tentative="1">
      <w:start w:val="1"/>
      <w:numFmt w:val="bullet"/>
      <w:lvlText w:val=""/>
      <w:lvlJc w:val="left"/>
      <w:pPr>
        <w:ind w:left="6840" w:hanging="360"/>
      </w:pPr>
      <w:rPr>
        <w:rFonts w:ascii="Wingdings" w:hAnsi="Wingdings" w:hint="default"/>
      </w:rPr>
    </w:lvl>
  </w:abstractNum>
  <w:abstractNum w:abstractNumId="61">
    <w:nsid w:val="77C4710C"/>
    <w:multiLevelType w:val="hybridMultilevel"/>
    <w:tmpl w:val="12B291C6"/>
    <w:lvl w:ilvl="0" w:tplc="F9D05B5E">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2">
    <w:nsid w:val="7AEB4EBF"/>
    <w:multiLevelType w:val="hybridMultilevel"/>
    <w:tmpl w:val="06FC69CA"/>
    <w:lvl w:ilvl="0" w:tplc="4B0A27CC">
      <w:start w:val="1"/>
      <w:numFmt w:val="hebrew1"/>
      <w:lvlText w:val="%1."/>
      <w:lvlJc w:val="left"/>
      <w:pPr>
        <w:ind w:left="1080" w:hanging="360"/>
      </w:pPr>
      <w:rPr>
        <w:rFonts w:hint="default"/>
        <w:lang w:val="en-US"/>
      </w:rPr>
    </w:lvl>
    <w:lvl w:ilvl="1" w:tplc="35E0429C" w:tentative="1">
      <w:start w:val="1"/>
      <w:numFmt w:val="lowerLetter"/>
      <w:lvlText w:val="%2."/>
      <w:lvlJc w:val="left"/>
      <w:pPr>
        <w:ind w:left="1800" w:hanging="360"/>
      </w:pPr>
    </w:lvl>
    <w:lvl w:ilvl="2" w:tplc="CB3A2608" w:tentative="1">
      <w:start w:val="1"/>
      <w:numFmt w:val="lowerRoman"/>
      <w:lvlText w:val="%3."/>
      <w:lvlJc w:val="right"/>
      <w:pPr>
        <w:ind w:left="2520" w:hanging="180"/>
      </w:pPr>
    </w:lvl>
    <w:lvl w:ilvl="3" w:tplc="81028AB2" w:tentative="1">
      <w:start w:val="1"/>
      <w:numFmt w:val="decimal"/>
      <w:lvlText w:val="%4."/>
      <w:lvlJc w:val="left"/>
      <w:pPr>
        <w:ind w:left="3240" w:hanging="360"/>
      </w:pPr>
    </w:lvl>
    <w:lvl w:ilvl="4" w:tplc="497EC590" w:tentative="1">
      <w:start w:val="1"/>
      <w:numFmt w:val="lowerLetter"/>
      <w:lvlText w:val="%5."/>
      <w:lvlJc w:val="left"/>
      <w:pPr>
        <w:ind w:left="3960" w:hanging="360"/>
      </w:pPr>
    </w:lvl>
    <w:lvl w:ilvl="5" w:tplc="E10642A8" w:tentative="1">
      <w:start w:val="1"/>
      <w:numFmt w:val="lowerRoman"/>
      <w:lvlText w:val="%6."/>
      <w:lvlJc w:val="right"/>
      <w:pPr>
        <w:ind w:left="4680" w:hanging="180"/>
      </w:pPr>
    </w:lvl>
    <w:lvl w:ilvl="6" w:tplc="8EA6E7D0" w:tentative="1">
      <w:start w:val="1"/>
      <w:numFmt w:val="decimal"/>
      <w:lvlText w:val="%7."/>
      <w:lvlJc w:val="left"/>
      <w:pPr>
        <w:ind w:left="5400" w:hanging="360"/>
      </w:pPr>
    </w:lvl>
    <w:lvl w:ilvl="7" w:tplc="931890BA" w:tentative="1">
      <w:start w:val="1"/>
      <w:numFmt w:val="lowerLetter"/>
      <w:lvlText w:val="%8."/>
      <w:lvlJc w:val="left"/>
      <w:pPr>
        <w:ind w:left="6120" w:hanging="360"/>
      </w:pPr>
    </w:lvl>
    <w:lvl w:ilvl="8" w:tplc="D6762118" w:tentative="1">
      <w:start w:val="1"/>
      <w:numFmt w:val="lowerRoman"/>
      <w:lvlText w:val="%9."/>
      <w:lvlJc w:val="right"/>
      <w:pPr>
        <w:ind w:left="6840" w:hanging="180"/>
      </w:pPr>
    </w:lvl>
  </w:abstractNum>
  <w:abstractNum w:abstractNumId="63">
    <w:nsid w:val="7DC66E0C"/>
    <w:multiLevelType w:val="hybridMultilevel"/>
    <w:tmpl w:val="06FC69CA"/>
    <w:lvl w:ilvl="0" w:tplc="478050AC">
      <w:start w:val="1"/>
      <w:numFmt w:val="hebrew1"/>
      <w:lvlText w:val="%1."/>
      <w:lvlJc w:val="left"/>
      <w:pPr>
        <w:ind w:left="1080" w:hanging="360"/>
      </w:pPr>
      <w:rPr>
        <w:rFonts w:hint="default"/>
        <w:lang w:val="en-US"/>
      </w:rPr>
    </w:lvl>
    <w:lvl w:ilvl="1" w:tplc="261A11E0">
      <w:start w:val="1"/>
      <w:numFmt w:val="lowerLetter"/>
      <w:lvlText w:val="%2."/>
      <w:lvlJc w:val="left"/>
      <w:pPr>
        <w:ind w:left="1800" w:hanging="360"/>
      </w:pPr>
    </w:lvl>
    <w:lvl w:ilvl="2" w:tplc="0FB4DEE6" w:tentative="1">
      <w:start w:val="1"/>
      <w:numFmt w:val="lowerRoman"/>
      <w:lvlText w:val="%3."/>
      <w:lvlJc w:val="right"/>
      <w:pPr>
        <w:ind w:left="2520" w:hanging="180"/>
      </w:pPr>
    </w:lvl>
    <w:lvl w:ilvl="3" w:tplc="D304E7DC" w:tentative="1">
      <w:start w:val="1"/>
      <w:numFmt w:val="decimal"/>
      <w:lvlText w:val="%4."/>
      <w:lvlJc w:val="left"/>
      <w:pPr>
        <w:ind w:left="3240" w:hanging="360"/>
      </w:pPr>
    </w:lvl>
    <w:lvl w:ilvl="4" w:tplc="705E5F0C" w:tentative="1">
      <w:start w:val="1"/>
      <w:numFmt w:val="lowerLetter"/>
      <w:lvlText w:val="%5."/>
      <w:lvlJc w:val="left"/>
      <w:pPr>
        <w:ind w:left="3960" w:hanging="360"/>
      </w:pPr>
    </w:lvl>
    <w:lvl w:ilvl="5" w:tplc="DCBCAB6E" w:tentative="1">
      <w:start w:val="1"/>
      <w:numFmt w:val="lowerRoman"/>
      <w:lvlText w:val="%6."/>
      <w:lvlJc w:val="right"/>
      <w:pPr>
        <w:ind w:left="4680" w:hanging="180"/>
      </w:pPr>
    </w:lvl>
    <w:lvl w:ilvl="6" w:tplc="48125FF2" w:tentative="1">
      <w:start w:val="1"/>
      <w:numFmt w:val="decimal"/>
      <w:lvlText w:val="%7."/>
      <w:lvlJc w:val="left"/>
      <w:pPr>
        <w:ind w:left="5400" w:hanging="360"/>
      </w:pPr>
    </w:lvl>
    <w:lvl w:ilvl="7" w:tplc="22C666FE" w:tentative="1">
      <w:start w:val="1"/>
      <w:numFmt w:val="lowerLetter"/>
      <w:lvlText w:val="%8."/>
      <w:lvlJc w:val="left"/>
      <w:pPr>
        <w:ind w:left="6120" w:hanging="360"/>
      </w:pPr>
    </w:lvl>
    <w:lvl w:ilvl="8" w:tplc="73E8FD3C" w:tentative="1">
      <w:start w:val="1"/>
      <w:numFmt w:val="lowerRoman"/>
      <w:lvlText w:val="%9."/>
      <w:lvlJc w:val="right"/>
      <w:pPr>
        <w:ind w:left="6840" w:hanging="180"/>
      </w:pPr>
    </w:lvl>
  </w:abstractNum>
  <w:num w:numId="1">
    <w:abstractNumId w:val="53"/>
  </w:num>
  <w:num w:numId="2">
    <w:abstractNumId w:val="12"/>
  </w:num>
  <w:num w:numId="3">
    <w:abstractNumId w:val="4"/>
  </w:num>
  <w:num w:numId="4">
    <w:abstractNumId w:val="24"/>
  </w:num>
  <w:num w:numId="5">
    <w:abstractNumId w:val="32"/>
  </w:num>
  <w:num w:numId="6">
    <w:abstractNumId w:val="43"/>
  </w:num>
  <w:num w:numId="7">
    <w:abstractNumId w:val="7"/>
  </w:num>
  <w:num w:numId="8">
    <w:abstractNumId w:val="44"/>
  </w:num>
  <w:num w:numId="9">
    <w:abstractNumId w:val="3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0"/>
  </w:num>
  <w:num w:numId="11">
    <w:abstractNumId w:val="47"/>
  </w:num>
  <w:num w:numId="12">
    <w:abstractNumId w:val="31"/>
  </w:num>
  <w:num w:numId="13">
    <w:abstractNumId w:val="39"/>
  </w:num>
  <w:num w:numId="14">
    <w:abstractNumId w:val="50"/>
  </w:num>
  <w:num w:numId="15">
    <w:abstractNumId w:val="55"/>
  </w:num>
  <w:num w:numId="16">
    <w:abstractNumId w:val="38"/>
  </w:num>
  <w:num w:numId="17">
    <w:abstractNumId w:val="51"/>
  </w:num>
  <w:num w:numId="18">
    <w:abstractNumId w:val="1"/>
  </w:num>
  <w:num w:numId="19">
    <w:abstractNumId w:val="56"/>
  </w:num>
  <w:num w:numId="20">
    <w:abstractNumId w:val="2"/>
  </w:num>
  <w:num w:numId="21">
    <w:abstractNumId w:val="58"/>
  </w:num>
  <w:num w:numId="22">
    <w:abstractNumId w:val="37"/>
  </w:num>
  <w:num w:numId="23">
    <w:abstractNumId w:val="41"/>
  </w:num>
  <w:num w:numId="24">
    <w:abstractNumId w:val="46"/>
  </w:num>
  <w:num w:numId="25">
    <w:abstractNumId w:val="5"/>
  </w:num>
  <w:num w:numId="26">
    <w:abstractNumId w:val="22"/>
  </w:num>
  <w:num w:numId="27">
    <w:abstractNumId w:val="20"/>
  </w:num>
  <w:num w:numId="28">
    <w:abstractNumId w:val="27"/>
  </w:num>
  <w:num w:numId="29">
    <w:abstractNumId w:val="8"/>
  </w:num>
  <w:num w:numId="30">
    <w:abstractNumId w:val="23"/>
  </w:num>
  <w:num w:numId="31">
    <w:abstractNumId w:val="30"/>
  </w:num>
  <w:num w:numId="32">
    <w:abstractNumId w:val="16"/>
  </w:num>
  <w:num w:numId="33">
    <w:abstractNumId w:val="48"/>
  </w:num>
  <w:num w:numId="34">
    <w:abstractNumId w:val="3"/>
  </w:num>
  <w:num w:numId="35">
    <w:abstractNumId w:val="59"/>
  </w:num>
  <w:num w:numId="36">
    <w:abstractNumId w:val="11"/>
  </w:num>
  <w:num w:numId="37">
    <w:abstractNumId w:val="13"/>
  </w:num>
  <w:num w:numId="38">
    <w:abstractNumId w:val="42"/>
  </w:num>
  <w:num w:numId="39">
    <w:abstractNumId w:val="33"/>
  </w:num>
  <w:num w:numId="40">
    <w:abstractNumId w:val="21"/>
  </w:num>
  <w:num w:numId="41">
    <w:abstractNumId w:val="62"/>
  </w:num>
  <w:num w:numId="42">
    <w:abstractNumId w:val="63"/>
  </w:num>
  <w:num w:numId="43">
    <w:abstractNumId w:val="6"/>
  </w:num>
  <w:num w:numId="44">
    <w:abstractNumId w:val="17"/>
  </w:num>
  <w:num w:numId="45">
    <w:abstractNumId w:val="28"/>
  </w:num>
  <w:num w:numId="46">
    <w:abstractNumId w:val="0"/>
  </w:num>
  <w:num w:numId="47">
    <w:abstractNumId w:val="15"/>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2"/>
  </w:num>
  <w:num w:numId="52">
    <w:abstractNumId w:val="25"/>
  </w:num>
  <w:num w:numId="53">
    <w:abstractNumId w:val="10"/>
  </w:num>
  <w:num w:numId="54">
    <w:abstractNumId w:val="49"/>
  </w:num>
  <w:num w:numId="55">
    <w:abstractNumId w:val="54"/>
  </w:num>
  <w:num w:numId="56">
    <w:abstractNumId w:val="9"/>
  </w:num>
  <w:num w:numId="57">
    <w:abstractNumId w:val="26"/>
  </w:num>
  <w:num w:numId="58">
    <w:abstractNumId w:val="14"/>
  </w:num>
  <w:num w:numId="59">
    <w:abstractNumId w:val="19"/>
  </w:num>
  <w:num w:numId="60">
    <w:abstractNumId w:val="34"/>
  </w:num>
  <w:num w:numId="61">
    <w:abstractNumId w:val="57"/>
  </w:num>
  <w:num w:numId="62">
    <w:abstractNumId w:val="40"/>
  </w:num>
  <w:num w:numId="63">
    <w:abstractNumId w:val="18"/>
  </w:num>
  <w:num w:numId="64">
    <w:abstractNumId w:val="36"/>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rsids>
    <w:rsidRoot w:val="00F42907"/>
    <w:rsid w:val="0000576F"/>
    <w:rsid w:val="0004738F"/>
    <w:rsid w:val="00055768"/>
    <w:rsid w:val="00064800"/>
    <w:rsid w:val="000705A8"/>
    <w:rsid w:val="000707E8"/>
    <w:rsid w:val="000744F2"/>
    <w:rsid w:val="00084894"/>
    <w:rsid w:val="0009042F"/>
    <w:rsid w:val="0009109A"/>
    <w:rsid w:val="000A474B"/>
    <w:rsid w:val="000C47C5"/>
    <w:rsid w:val="000C7962"/>
    <w:rsid w:val="000F0C8E"/>
    <w:rsid w:val="00144716"/>
    <w:rsid w:val="001617C9"/>
    <w:rsid w:val="0016193E"/>
    <w:rsid w:val="00180BF9"/>
    <w:rsid w:val="001858F8"/>
    <w:rsid w:val="001A0FEB"/>
    <w:rsid w:val="001B2F89"/>
    <w:rsid w:val="001D257D"/>
    <w:rsid w:val="001E6F0E"/>
    <w:rsid w:val="00203F51"/>
    <w:rsid w:val="00222968"/>
    <w:rsid w:val="00223E43"/>
    <w:rsid w:val="0022754A"/>
    <w:rsid w:val="002832CF"/>
    <w:rsid w:val="002A0447"/>
    <w:rsid w:val="002D3504"/>
    <w:rsid w:val="002D42A9"/>
    <w:rsid w:val="002D5377"/>
    <w:rsid w:val="00311B81"/>
    <w:rsid w:val="00320EE5"/>
    <w:rsid w:val="00321798"/>
    <w:rsid w:val="00340E66"/>
    <w:rsid w:val="00376817"/>
    <w:rsid w:val="003852DC"/>
    <w:rsid w:val="003A30BD"/>
    <w:rsid w:val="004507AE"/>
    <w:rsid w:val="00457790"/>
    <w:rsid w:val="0047091B"/>
    <w:rsid w:val="00475D95"/>
    <w:rsid w:val="004B49E7"/>
    <w:rsid w:val="004B5ED3"/>
    <w:rsid w:val="005026A3"/>
    <w:rsid w:val="0052172E"/>
    <w:rsid w:val="00524880"/>
    <w:rsid w:val="00533FCA"/>
    <w:rsid w:val="0054114E"/>
    <w:rsid w:val="0054428A"/>
    <w:rsid w:val="00572795"/>
    <w:rsid w:val="00581672"/>
    <w:rsid w:val="00591CC7"/>
    <w:rsid w:val="005A0DC2"/>
    <w:rsid w:val="005D5135"/>
    <w:rsid w:val="005E1D69"/>
    <w:rsid w:val="005E5E77"/>
    <w:rsid w:val="005F2AB4"/>
    <w:rsid w:val="00610303"/>
    <w:rsid w:val="00624679"/>
    <w:rsid w:val="006426A9"/>
    <w:rsid w:val="006500F2"/>
    <w:rsid w:val="006728D4"/>
    <w:rsid w:val="0069709F"/>
    <w:rsid w:val="006B7F74"/>
    <w:rsid w:val="006C2C32"/>
    <w:rsid w:val="006E72C5"/>
    <w:rsid w:val="006F1E62"/>
    <w:rsid w:val="00712673"/>
    <w:rsid w:val="0071514A"/>
    <w:rsid w:val="00721721"/>
    <w:rsid w:val="00732A47"/>
    <w:rsid w:val="00740D98"/>
    <w:rsid w:val="007410B4"/>
    <w:rsid w:val="00755CF3"/>
    <w:rsid w:val="00771F8F"/>
    <w:rsid w:val="007849A9"/>
    <w:rsid w:val="0078568E"/>
    <w:rsid w:val="00791090"/>
    <w:rsid w:val="007A76DF"/>
    <w:rsid w:val="007B301D"/>
    <w:rsid w:val="007B3F34"/>
    <w:rsid w:val="007B4F2C"/>
    <w:rsid w:val="007C1C15"/>
    <w:rsid w:val="00802BA6"/>
    <w:rsid w:val="00811390"/>
    <w:rsid w:val="00817153"/>
    <w:rsid w:val="00824DD5"/>
    <w:rsid w:val="0086169C"/>
    <w:rsid w:val="00861DDB"/>
    <w:rsid w:val="008675F8"/>
    <w:rsid w:val="00896324"/>
    <w:rsid w:val="008B766D"/>
    <w:rsid w:val="008C2B14"/>
    <w:rsid w:val="008C31B3"/>
    <w:rsid w:val="008F164D"/>
    <w:rsid w:val="008F4574"/>
    <w:rsid w:val="00900B65"/>
    <w:rsid w:val="00901041"/>
    <w:rsid w:val="00902A4D"/>
    <w:rsid w:val="009065F1"/>
    <w:rsid w:val="00911C83"/>
    <w:rsid w:val="00924837"/>
    <w:rsid w:val="00941814"/>
    <w:rsid w:val="00956911"/>
    <w:rsid w:val="00964B15"/>
    <w:rsid w:val="00972256"/>
    <w:rsid w:val="0099507E"/>
    <w:rsid w:val="009C1E95"/>
    <w:rsid w:val="009C211B"/>
    <w:rsid w:val="009F25EB"/>
    <w:rsid w:val="009F2EC3"/>
    <w:rsid w:val="00A0165F"/>
    <w:rsid w:val="00A107E7"/>
    <w:rsid w:val="00A21213"/>
    <w:rsid w:val="00A32262"/>
    <w:rsid w:val="00A359BD"/>
    <w:rsid w:val="00A63F7A"/>
    <w:rsid w:val="00A74E8E"/>
    <w:rsid w:val="00A77399"/>
    <w:rsid w:val="00A94E1B"/>
    <w:rsid w:val="00A96C51"/>
    <w:rsid w:val="00A977B7"/>
    <w:rsid w:val="00AB0EC4"/>
    <w:rsid w:val="00AB7390"/>
    <w:rsid w:val="00AC76E9"/>
    <w:rsid w:val="00AD6F36"/>
    <w:rsid w:val="00AD73C1"/>
    <w:rsid w:val="00AE59BD"/>
    <w:rsid w:val="00AF211F"/>
    <w:rsid w:val="00B1246E"/>
    <w:rsid w:val="00B15F6B"/>
    <w:rsid w:val="00B2533E"/>
    <w:rsid w:val="00B300E0"/>
    <w:rsid w:val="00B60E2D"/>
    <w:rsid w:val="00B8280E"/>
    <w:rsid w:val="00B84B35"/>
    <w:rsid w:val="00BF712F"/>
    <w:rsid w:val="00C15681"/>
    <w:rsid w:val="00C33B51"/>
    <w:rsid w:val="00C5046C"/>
    <w:rsid w:val="00C516A1"/>
    <w:rsid w:val="00C668B6"/>
    <w:rsid w:val="00C67AA2"/>
    <w:rsid w:val="00C75369"/>
    <w:rsid w:val="00C80AD2"/>
    <w:rsid w:val="00C80CDB"/>
    <w:rsid w:val="00C90E8E"/>
    <w:rsid w:val="00C91F7F"/>
    <w:rsid w:val="00CA2BA0"/>
    <w:rsid w:val="00CB33E5"/>
    <w:rsid w:val="00CE6A94"/>
    <w:rsid w:val="00D2513A"/>
    <w:rsid w:val="00D35E0D"/>
    <w:rsid w:val="00D3749A"/>
    <w:rsid w:val="00D37641"/>
    <w:rsid w:val="00D732B0"/>
    <w:rsid w:val="00D75F14"/>
    <w:rsid w:val="00DA0DC3"/>
    <w:rsid w:val="00DA517F"/>
    <w:rsid w:val="00DD792B"/>
    <w:rsid w:val="00DE05FC"/>
    <w:rsid w:val="00E001A4"/>
    <w:rsid w:val="00E27C7C"/>
    <w:rsid w:val="00E90583"/>
    <w:rsid w:val="00EA4FBF"/>
    <w:rsid w:val="00EB319A"/>
    <w:rsid w:val="00EC6CEF"/>
    <w:rsid w:val="00ED0DA2"/>
    <w:rsid w:val="00ED37B2"/>
    <w:rsid w:val="00ED7DA3"/>
    <w:rsid w:val="00F076B3"/>
    <w:rsid w:val="00F14C94"/>
    <w:rsid w:val="00F41F84"/>
    <w:rsid w:val="00F4220B"/>
    <w:rsid w:val="00F42907"/>
    <w:rsid w:val="00F5586C"/>
    <w:rsid w:val="00F63432"/>
    <w:rsid w:val="00F757BF"/>
    <w:rsid w:val="00F96CCA"/>
    <w:rsid w:val="00FB0A21"/>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3" w:uiPriority="39"/>
    <w:lsdException w:name="caption" w:semiHidden="1" w:uiPriority="35" w:unhideWhenUsed="1" w:qFormat="1"/>
    <w:lsdException w:name="line number"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aliases w:val="H2,Header 1,II+,I,ראש פרק,Heading 1"/>
    <w:basedOn w:val="a2"/>
    <w:next w:val="a2"/>
    <w:link w:val="12"/>
    <w:qFormat/>
    <w:rsid w:val="002D3504"/>
    <w:pPr>
      <w:keepNext/>
      <w:jc w:val="right"/>
      <w:outlineLvl w:val="0"/>
    </w:pPr>
    <w:rPr>
      <w:b/>
      <w:bCs/>
    </w:rPr>
  </w:style>
  <w:style w:type="paragraph" w:styleId="20">
    <w:name w:val="heading 2"/>
    <w:aliases w:val="סעיף ראשי,h2,Attribute Heading 2,h2 main heading,Heading 2a,ASAPHeading 2,כותרת ראשית,????? ?????,יאיר כותרת 2,Heading 2"/>
    <w:basedOn w:val="a2"/>
    <w:next w:val="a2"/>
    <w:link w:val="21"/>
    <w:qFormat/>
    <w:rsid w:val="002D3504"/>
    <w:pPr>
      <w:keepNext/>
      <w:jc w:val="both"/>
      <w:outlineLvl w:val="1"/>
    </w:pPr>
    <w:rPr>
      <w:b/>
      <w:bCs/>
    </w:rPr>
  </w:style>
  <w:style w:type="paragraph" w:styleId="30">
    <w:name w:val="heading 3"/>
    <w:aliases w:val="Function header 3,Function header 31,Function header 32,Function header 33,Function header 34,Function header 311,Function header 321,Function header 35,Function header 312,Function header 322,Function header 36,Function header 313,Heading 3"/>
    <w:basedOn w:val="a2"/>
    <w:next w:val="a2"/>
    <w:link w:val="31"/>
    <w:qFormat/>
    <w:rsid w:val="002D5377"/>
    <w:pPr>
      <w:keepNext/>
      <w:keepLines/>
      <w:spacing w:before="200"/>
      <w:outlineLvl w:val="2"/>
    </w:pPr>
    <w:rPr>
      <w:rFonts w:ascii="Cambria" w:hAnsi="Cambria" w:cs="Times New Roman"/>
      <w:b/>
      <w:bCs/>
      <w:color w:val="4F81BD"/>
    </w:rPr>
  </w:style>
  <w:style w:type="paragraph" w:styleId="4">
    <w:name w:val="heading 4"/>
    <w:aliases w:val="Heading 4"/>
    <w:basedOn w:val="a2"/>
    <w:next w:val="a2"/>
    <w:link w:val="40"/>
    <w:qFormat/>
    <w:rsid w:val="002D5377"/>
    <w:pPr>
      <w:keepNext/>
      <w:spacing w:before="240" w:after="60"/>
      <w:outlineLvl w:val="3"/>
    </w:pPr>
    <w:rPr>
      <w:rFonts w:cs="Times New Roman"/>
      <w:b/>
      <w:bCs/>
      <w:sz w:val="28"/>
      <w:szCs w:val="28"/>
      <w:lang w:eastAsia="he-IL"/>
    </w:rPr>
  </w:style>
  <w:style w:type="paragraph" w:styleId="5">
    <w:name w:val="heading 5"/>
    <w:aliases w:val="Heading 5"/>
    <w:basedOn w:val="a2"/>
    <w:next w:val="a2"/>
    <w:link w:val="50"/>
    <w:qFormat/>
    <w:rsid w:val="002D5377"/>
    <w:pPr>
      <w:keepNext/>
      <w:keepLines/>
      <w:spacing w:before="200"/>
      <w:outlineLvl w:val="4"/>
    </w:pPr>
    <w:rPr>
      <w:rFonts w:ascii="Cambria" w:hAnsi="Cambria" w:cs="Times New Roman"/>
      <w:color w:val="243F60"/>
    </w:rPr>
  </w:style>
  <w:style w:type="paragraph" w:styleId="6">
    <w:name w:val="heading 6"/>
    <w:aliases w:val="Heading 6"/>
    <w:basedOn w:val="a2"/>
    <w:next w:val="a2"/>
    <w:link w:val="60"/>
    <w:qFormat/>
    <w:rsid w:val="002D5377"/>
    <w:pPr>
      <w:spacing w:before="240" w:after="60"/>
      <w:outlineLvl w:val="5"/>
    </w:pPr>
    <w:rPr>
      <w:rFonts w:cs="Times New Roman"/>
      <w:b/>
      <w:bCs/>
      <w:sz w:val="22"/>
      <w:szCs w:val="22"/>
      <w:lang w:eastAsia="he-IL"/>
    </w:rPr>
  </w:style>
  <w:style w:type="paragraph" w:styleId="7">
    <w:name w:val="heading 7"/>
    <w:aliases w:val="Heading 7"/>
    <w:basedOn w:val="a2"/>
    <w:next w:val="a2"/>
    <w:link w:val="70"/>
    <w:qFormat/>
    <w:rsid w:val="002D5377"/>
    <w:pPr>
      <w:spacing w:before="240" w:after="60"/>
      <w:outlineLvl w:val="6"/>
    </w:pPr>
    <w:rPr>
      <w:rFonts w:cs="Times New Roman"/>
      <w:szCs w:val="24"/>
      <w:lang w:eastAsia="he-IL"/>
    </w:rPr>
  </w:style>
  <w:style w:type="paragraph" w:styleId="8">
    <w:name w:val="heading 8"/>
    <w:aliases w:val="Heading 8"/>
    <w:basedOn w:val="a2"/>
    <w:next w:val="a2"/>
    <w:link w:val="80"/>
    <w:qFormat/>
    <w:rsid w:val="002D5377"/>
    <w:pPr>
      <w:keepNext/>
      <w:keepLines/>
      <w:spacing w:before="200"/>
      <w:outlineLvl w:val="7"/>
    </w:pPr>
    <w:rPr>
      <w:rFonts w:ascii="Cambria" w:hAnsi="Cambria" w:cs="Times New Roman"/>
      <w:color w:val="404040"/>
      <w:sz w:val="20"/>
      <w:szCs w:val="20"/>
    </w:rPr>
  </w:style>
  <w:style w:type="paragraph" w:styleId="9">
    <w:name w:val="heading 9"/>
    <w:aliases w:val="Heading 9"/>
    <w:basedOn w:val="a2"/>
    <w:next w:val="a2"/>
    <w:link w:val="90"/>
    <w:qFormat/>
    <w:rsid w:val="002D5377"/>
    <w:pPr>
      <w:keepNext/>
      <w:keepLines/>
      <w:spacing w:before="200"/>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aliases w:val="Footer"/>
    <w:basedOn w:val="a2"/>
    <w:link w:val="a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1">
    <w:name w:val="כותרת 3 תו"/>
    <w:aliases w:val="Function header 3 תו,Function header 31 תו,Function header 32 תו,Function header 33 תו,Function header 34 תו,Function header 311 תו,Function header 321 תו,Function header 35 תו,Function header 312 תו,Function header 322 תו,Heading 3 תו"/>
    <w:basedOn w:val="a3"/>
    <w:link w:val="30"/>
    <w:rsid w:val="002D5377"/>
    <w:rPr>
      <w:rFonts w:ascii="Cambria" w:hAnsi="Cambria" w:cs="Times New Roman"/>
      <w:b/>
      <w:bCs/>
      <w:color w:val="4F81BD"/>
      <w:sz w:val="24"/>
      <w:szCs w:val="26"/>
    </w:rPr>
  </w:style>
  <w:style w:type="character" w:customStyle="1" w:styleId="40">
    <w:name w:val="כותרת 4 תו"/>
    <w:aliases w:val="Heading 4 תו"/>
    <w:basedOn w:val="a3"/>
    <w:link w:val="4"/>
    <w:rsid w:val="002D5377"/>
    <w:rPr>
      <w:rFonts w:cs="Times New Roman"/>
      <w:b/>
      <w:bCs/>
      <w:sz w:val="28"/>
      <w:szCs w:val="28"/>
      <w:lang w:eastAsia="he-IL"/>
    </w:rPr>
  </w:style>
  <w:style w:type="character" w:customStyle="1" w:styleId="50">
    <w:name w:val="כותרת 5 תו"/>
    <w:aliases w:val="Heading 5 תו"/>
    <w:basedOn w:val="a3"/>
    <w:link w:val="5"/>
    <w:rsid w:val="002D5377"/>
    <w:rPr>
      <w:rFonts w:ascii="Cambria" w:hAnsi="Cambria" w:cs="Times New Roman"/>
      <w:color w:val="243F60"/>
      <w:sz w:val="24"/>
      <w:szCs w:val="26"/>
    </w:rPr>
  </w:style>
  <w:style w:type="character" w:customStyle="1" w:styleId="60">
    <w:name w:val="כותרת 6 תו"/>
    <w:aliases w:val="Heading 6 תו"/>
    <w:basedOn w:val="a3"/>
    <w:link w:val="6"/>
    <w:rsid w:val="002D5377"/>
    <w:rPr>
      <w:rFonts w:cs="Times New Roman"/>
      <w:b/>
      <w:bCs/>
      <w:sz w:val="22"/>
      <w:szCs w:val="22"/>
      <w:lang w:eastAsia="he-IL"/>
    </w:rPr>
  </w:style>
  <w:style w:type="character" w:customStyle="1" w:styleId="70">
    <w:name w:val="כותרת 7 תו"/>
    <w:aliases w:val="Heading 7 תו"/>
    <w:basedOn w:val="a3"/>
    <w:link w:val="7"/>
    <w:rsid w:val="002D5377"/>
    <w:rPr>
      <w:rFonts w:cs="Times New Roman"/>
      <w:sz w:val="24"/>
      <w:szCs w:val="24"/>
      <w:lang w:eastAsia="he-IL"/>
    </w:rPr>
  </w:style>
  <w:style w:type="character" w:customStyle="1" w:styleId="80">
    <w:name w:val="כותרת 8 תו"/>
    <w:aliases w:val="Heading 8 תו"/>
    <w:basedOn w:val="a3"/>
    <w:link w:val="8"/>
    <w:rsid w:val="002D5377"/>
    <w:rPr>
      <w:rFonts w:ascii="Cambria" w:hAnsi="Cambria" w:cs="Times New Roman"/>
      <w:color w:val="404040"/>
    </w:rPr>
  </w:style>
  <w:style w:type="character" w:customStyle="1" w:styleId="90">
    <w:name w:val="כותרת 9 תו"/>
    <w:aliases w:val="Heading 9 תו"/>
    <w:basedOn w:val="a3"/>
    <w:link w:val="9"/>
    <w:rsid w:val="002D5377"/>
    <w:rPr>
      <w:rFonts w:ascii="Cambria" w:hAnsi="Cambria" w:cs="Times New Roman"/>
      <w:i/>
      <w:iCs/>
      <w:color w:val="404040"/>
    </w:rPr>
  </w:style>
  <w:style w:type="character" w:customStyle="1" w:styleId="21">
    <w:name w:val="כותרת 2 תו"/>
    <w:aliases w:val="סעיף ראשי תו,h2 תו,Attribute Heading 2 תו,h2 main heading תו,Heading 2a תו,ASAPHeading 2 תו,כותרת ראשית תו,????? ????? תו,יאיר כותרת 2 תו,Heading 2 תו"/>
    <w:link w:val="20"/>
    <w:rsid w:val="002D5377"/>
    <w:rPr>
      <w:rFonts w:cs="David"/>
      <w:b/>
      <w:bCs/>
      <w:sz w:val="24"/>
      <w:szCs w:val="26"/>
    </w:rPr>
  </w:style>
  <w:style w:type="character" w:customStyle="1" w:styleId="a9">
    <w:name w:val="כותרת תחתונה תו"/>
    <w:aliases w:val="Footer תו"/>
    <w:link w:val="a8"/>
    <w:rsid w:val="002D5377"/>
    <w:rPr>
      <w:rFonts w:cs="David"/>
      <w:sz w:val="24"/>
      <w:szCs w:val="24"/>
    </w:rPr>
  </w:style>
  <w:style w:type="paragraph" w:customStyle="1" w:styleId="13">
    <w:name w:val="1"/>
    <w:basedOn w:val="a2"/>
    <w:next w:val="a8"/>
    <w:rsid w:val="002D5377"/>
    <w:pPr>
      <w:tabs>
        <w:tab w:val="center" w:pos="4153"/>
        <w:tab w:val="right" w:pos="8306"/>
      </w:tabs>
    </w:pPr>
    <w:rPr>
      <w:lang w:eastAsia="he-IL"/>
    </w:rPr>
  </w:style>
  <w:style w:type="paragraph" w:styleId="af">
    <w:name w:val="List Paragraph"/>
    <w:basedOn w:val="a2"/>
    <w:link w:val="af0"/>
    <w:uiPriority w:val="34"/>
    <w:qFormat/>
    <w:rsid w:val="002D5377"/>
    <w:pPr>
      <w:ind w:left="720"/>
    </w:pPr>
    <w:rPr>
      <w:lang w:eastAsia="he-IL"/>
    </w:rPr>
  </w:style>
  <w:style w:type="paragraph" w:styleId="af1">
    <w:name w:val="Subtitle"/>
    <w:basedOn w:val="a2"/>
    <w:link w:val="af2"/>
    <w:qFormat/>
    <w:rsid w:val="002D5377"/>
    <w:pPr>
      <w:jc w:val="center"/>
    </w:pPr>
    <w:rPr>
      <w:rFonts w:eastAsia="MS Mincho" w:cs="Times New Roman"/>
      <w:b/>
      <w:bCs/>
      <w:noProof/>
      <w:color w:val="000080"/>
      <w:szCs w:val="24"/>
    </w:rPr>
  </w:style>
  <w:style w:type="character" w:customStyle="1" w:styleId="af2">
    <w:name w:val="כותרת משנה תו"/>
    <w:basedOn w:val="a3"/>
    <w:link w:val="af1"/>
    <w:rsid w:val="002D5377"/>
    <w:rPr>
      <w:rFonts w:eastAsia="MS Mincho" w:cs="Times New Roman"/>
      <w:b/>
      <w:bCs/>
      <w:noProof/>
      <w:color w:val="000080"/>
      <w:sz w:val="24"/>
      <w:szCs w:val="24"/>
    </w:rPr>
  </w:style>
  <w:style w:type="paragraph" w:customStyle="1" w:styleId="a">
    <w:name w:val="כותרת סעיף"/>
    <w:basedOn w:val="a2"/>
    <w:rsid w:val="002D5377"/>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D5377"/>
    <w:pPr>
      <w:numPr>
        <w:ilvl w:val="1"/>
        <w:numId w:val="1"/>
      </w:numPr>
      <w:spacing w:line="360" w:lineRule="auto"/>
      <w:jc w:val="both"/>
    </w:pPr>
    <w:rPr>
      <w:rFonts w:ascii="Arial" w:hAnsi="Arial" w:cs="Arial"/>
      <w:sz w:val="22"/>
      <w:szCs w:val="22"/>
    </w:rPr>
  </w:style>
  <w:style w:type="paragraph" w:customStyle="1" w:styleId="a1">
    <w:name w:val="תת סעיף"/>
    <w:basedOn w:val="a2"/>
    <w:rsid w:val="002D5377"/>
    <w:pPr>
      <w:numPr>
        <w:ilvl w:val="2"/>
        <w:numId w:val="1"/>
      </w:numPr>
      <w:spacing w:line="360" w:lineRule="auto"/>
      <w:jc w:val="both"/>
    </w:pPr>
    <w:rPr>
      <w:rFonts w:cs="Arial"/>
      <w:sz w:val="22"/>
      <w:szCs w:val="22"/>
    </w:rPr>
  </w:style>
  <w:style w:type="paragraph" w:customStyle="1" w:styleId="10">
    <w:name w:val="תת סעיף1"/>
    <w:basedOn w:val="a1"/>
    <w:rsid w:val="002D5377"/>
    <w:pPr>
      <w:numPr>
        <w:ilvl w:val="3"/>
      </w:numPr>
    </w:pPr>
  </w:style>
  <w:style w:type="paragraph" w:customStyle="1" w:styleId="211111">
    <w:name w:val="תת סעיף2 1.1.1.1.1"/>
    <w:basedOn w:val="10"/>
    <w:rsid w:val="002D5377"/>
    <w:pPr>
      <w:numPr>
        <w:ilvl w:val="4"/>
      </w:numPr>
    </w:pPr>
  </w:style>
  <w:style w:type="paragraph" w:styleId="af3">
    <w:name w:val="annotation text"/>
    <w:basedOn w:val="a2"/>
    <w:link w:val="af4"/>
    <w:rsid w:val="002D5377"/>
    <w:rPr>
      <w:rFonts w:cs="Times New Roman"/>
      <w:sz w:val="20"/>
      <w:szCs w:val="20"/>
    </w:rPr>
  </w:style>
  <w:style w:type="character" w:customStyle="1" w:styleId="af4">
    <w:name w:val="טקסט הערה תו"/>
    <w:basedOn w:val="a3"/>
    <w:link w:val="af3"/>
    <w:rsid w:val="002D5377"/>
    <w:rPr>
      <w:rFonts w:cs="Times New Roman"/>
    </w:rPr>
  </w:style>
  <w:style w:type="paragraph" w:customStyle="1" w:styleId="af5">
    <w:name w:val="הגדרות"/>
    <w:basedOn w:val="a2"/>
    <w:rsid w:val="002D5377"/>
    <w:pPr>
      <w:overflowPunct w:val="0"/>
      <w:autoSpaceDE w:val="0"/>
      <w:autoSpaceDN w:val="0"/>
      <w:adjustRightInd w:val="0"/>
      <w:ind w:left="2642" w:hanging="1933"/>
      <w:jc w:val="both"/>
    </w:pPr>
    <w:rPr>
      <w:sz w:val="20"/>
      <w:szCs w:val="24"/>
      <w:lang w:eastAsia="he-IL"/>
    </w:rPr>
  </w:style>
  <w:style w:type="paragraph" w:customStyle="1" w:styleId="af6">
    <w:basedOn w:val="a2"/>
    <w:next w:val="af7"/>
    <w:link w:val="af8"/>
    <w:qFormat/>
    <w:rsid w:val="002D5377"/>
    <w:pPr>
      <w:jc w:val="center"/>
    </w:pPr>
    <w:rPr>
      <w:rFonts w:ascii="Tahoma" w:hAnsi="Tahoma" w:cs="Miriam"/>
      <w:b/>
      <w:bCs/>
      <w:sz w:val="40"/>
      <w:szCs w:val="40"/>
    </w:rPr>
  </w:style>
  <w:style w:type="paragraph" w:styleId="af9">
    <w:name w:val="footnote text"/>
    <w:basedOn w:val="a2"/>
    <w:link w:val="afa"/>
    <w:rsid w:val="002D5377"/>
    <w:rPr>
      <w:rFonts w:cs="Times New Roman"/>
      <w:sz w:val="20"/>
      <w:szCs w:val="20"/>
      <w:lang w:eastAsia="he-IL"/>
    </w:rPr>
  </w:style>
  <w:style w:type="character" w:customStyle="1" w:styleId="afa">
    <w:name w:val="טקסט הערת שוליים תו"/>
    <w:basedOn w:val="a3"/>
    <w:link w:val="af9"/>
    <w:rsid w:val="002D5377"/>
    <w:rPr>
      <w:rFonts w:cs="Times New Roman"/>
      <w:lang w:eastAsia="he-IL"/>
    </w:rPr>
  </w:style>
  <w:style w:type="character" w:styleId="afb">
    <w:name w:val="footnote reference"/>
    <w:rsid w:val="002D5377"/>
    <w:rPr>
      <w:vertAlign w:val="superscript"/>
    </w:rPr>
  </w:style>
  <w:style w:type="paragraph" w:styleId="afc">
    <w:name w:val="Plain Text"/>
    <w:basedOn w:val="a2"/>
    <w:link w:val="afd"/>
    <w:rsid w:val="002D5377"/>
    <w:pPr>
      <w:spacing w:line="360" w:lineRule="auto"/>
      <w:jc w:val="both"/>
    </w:pPr>
    <w:rPr>
      <w:rFonts w:ascii="Courier New" w:hAnsi="Courier New" w:cs="Times New Roman"/>
      <w:sz w:val="20"/>
      <w:szCs w:val="20"/>
      <w:lang w:eastAsia="he-IL"/>
    </w:rPr>
  </w:style>
  <w:style w:type="character" w:customStyle="1" w:styleId="afd">
    <w:name w:val="טקסט רגיל תו"/>
    <w:basedOn w:val="a3"/>
    <w:link w:val="afc"/>
    <w:rsid w:val="002D5377"/>
    <w:rPr>
      <w:rFonts w:ascii="Courier New" w:hAnsi="Courier New" w:cs="Times New Roman"/>
      <w:lang w:eastAsia="he-IL"/>
    </w:rPr>
  </w:style>
  <w:style w:type="paragraph" w:customStyle="1" w:styleId="afe">
    <w:name w:val="כותרת"/>
    <w:basedOn w:val="a2"/>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f">
    <w:name w:val="Block Text"/>
    <w:basedOn w:val="a2"/>
    <w:rsid w:val="002D5377"/>
    <w:pPr>
      <w:overflowPunct w:val="0"/>
      <w:autoSpaceDE w:val="0"/>
      <w:autoSpaceDN w:val="0"/>
      <w:bidi w:val="0"/>
      <w:adjustRightInd w:val="0"/>
      <w:ind w:left="368" w:right="368" w:hanging="80"/>
      <w:textAlignment w:val="baseline"/>
    </w:pPr>
    <w:rPr>
      <w:rFonts w:cs="Miriam"/>
      <w:sz w:val="20"/>
      <w:szCs w:val="20"/>
    </w:rPr>
  </w:style>
  <w:style w:type="character" w:customStyle="1" w:styleId="af8">
    <w:name w:val="כותרת טקסט תו"/>
    <w:link w:val="af6"/>
    <w:rsid w:val="002D5377"/>
    <w:rPr>
      <w:rFonts w:ascii="Tahoma" w:hAnsi="Tahoma"/>
      <w:b/>
      <w:bCs/>
      <w:sz w:val="40"/>
      <w:szCs w:val="40"/>
    </w:rPr>
  </w:style>
  <w:style w:type="character" w:styleId="aff0">
    <w:name w:val="annotation reference"/>
    <w:rsid w:val="002D5377"/>
    <w:rPr>
      <w:sz w:val="16"/>
      <w:szCs w:val="16"/>
    </w:rPr>
  </w:style>
  <w:style w:type="paragraph" w:styleId="aff1">
    <w:name w:val="annotation subject"/>
    <w:basedOn w:val="af3"/>
    <w:next w:val="af3"/>
    <w:link w:val="aff2"/>
    <w:rsid w:val="002D5377"/>
    <w:rPr>
      <w:b/>
      <w:bCs/>
    </w:rPr>
  </w:style>
  <w:style w:type="character" w:customStyle="1" w:styleId="aff2">
    <w:name w:val="נושא הערה תו"/>
    <w:basedOn w:val="af4"/>
    <w:link w:val="aff1"/>
    <w:rsid w:val="002D5377"/>
    <w:rPr>
      <w:b/>
      <w:bCs/>
    </w:rPr>
  </w:style>
  <w:style w:type="paragraph" w:customStyle="1" w:styleId="aff3">
    <w:name w:val="תו תו תו תו תו תו תו תו תו תו"/>
    <w:basedOn w:val="a2"/>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2"/>
    <w:rsid w:val="002D5377"/>
    <w:rPr>
      <w:rFonts w:cs="Times New Roman"/>
      <w:szCs w:val="24"/>
    </w:rPr>
  </w:style>
  <w:style w:type="paragraph" w:styleId="af7">
    <w:name w:val="Title"/>
    <w:basedOn w:val="a2"/>
    <w:next w:val="a2"/>
    <w:link w:val="aff4"/>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תואר תו"/>
    <w:basedOn w:val="a3"/>
    <w:link w:val="af7"/>
    <w:rsid w:val="002D5377"/>
    <w:rPr>
      <w:rFonts w:asciiTheme="majorHAnsi" w:eastAsiaTheme="majorEastAsia" w:hAnsiTheme="majorHAnsi" w:cstheme="majorBidi"/>
      <w:color w:val="17365D" w:themeColor="text2" w:themeShade="BF"/>
      <w:spacing w:val="5"/>
      <w:kern w:val="28"/>
      <w:sz w:val="52"/>
      <w:szCs w:val="52"/>
    </w:rPr>
  </w:style>
  <w:style w:type="table" w:styleId="aff5">
    <w:name w:val="Table Grid"/>
    <w:aliases w:val="טקסט טבלה תחתונה"/>
    <w:basedOn w:val="a4"/>
    <w:rsid w:val="00D75F14"/>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פיסקת רשימה תו"/>
    <w:basedOn w:val="a3"/>
    <w:link w:val="af"/>
    <w:uiPriority w:val="34"/>
    <w:locked/>
    <w:rsid w:val="007B4F2C"/>
    <w:rPr>
      <w:rFonts w:cs="David"/>
      <w:sz w:val="24"/>
      <w:szCs w:val="26"/>
      <w:lang w:eastAsia="he-IL"/>
    </w:rPr>
  </w:style>
  <w:style w:type="paragraph" w:customStyle="1" w:styleId="Normal2">
    <w:name w:val="Normal2"/>
    <w:basedOn w:val="a2"/>
    <w:rsid w:val="007B4F2C"/>
    <w:pPr>
      <w:spacing w:before="120" w:line="320" w:lineRule="exact"/>
      <w:ind w:left="795"/>
      <w:jc w:val="both"/>
    </w:pPr>
    <w:rPr>
      <w:sz w:val="22"/>
      <w:szCs w:val="24"/>
      <w:lang w:eastAsia="he-IL"/>
    </w:rPr>
  </w:style>
  <w:style w:type="paragraph" w:styleId="aff6">
    <w:name w:val="Body Text"/>
    <w:aliases w:val="Body Text"/>
    <w:basedOn w:val="a2"/>
    <w:link w:val="aff7"/>
    <w:rsid w:val="007410B4"/>
    <w:pPr>
      <w:bidi w:val="0"/>
      <w:spacing w:after="200" w:line="276" w:lineRule="auto"/>
    </w:pPr>
    <w:rPr>
      <w:rFonts w:asciiTheme="minorHAnsi" w:eastAsiaTheme="minorHAnsi" w:hAnsiTheme="minorHAnsi" w:cstheme="minorBidi"/>
      <w:sz w:val="22"/>
      <w:szCs w:val="22"/>
    </w:rPr>
  </w:style>
  <w:style w:type="character" w:customStyle="1" w:styleId="aff7">
    <w:name w:val="גוף טקסט תו"/>
    <w:aliases w:val="Body Text תו"/>
    <w:basedOn w:val="a3"/>
    <w:link w:val="aff6"/>
    <w:rsid w:val="007410B4"/>
    <w:rPr>
      <w:rFonts w:asciiTheme="minorHAnsi" w:eastAsiaTheme="minorHAnsi" w:hAnsiTheme="minorHAnsi" w:cstheme="minorBidi"/>
      <w:sz w:val="22"/>
      <w:szCs w:val="22"/>
    </w:rPr>
  </w:style>
  <w:style w:type="paragraph" w:styleId="aff8">
    <w:name w:val="envelope address"/>
    <w:basedOn w:val="a2"/>
    <w:rsid w:val="007410B4"/>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2"/>
    <w:rsid w:val="007410B4"/>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2"/>
    <w:rsid w:val="007410B4"/>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2"/>
    <w:rsid w:val="007410B4"/>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2"/>
    <w:rsid w:val="007410B4"/>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2"/>
    <w:rsid w:val="007410B4"/>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2"/>
    <w:rsid w:val="007410B4"/>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2"/>
    <w:rsid w:val="007410B4"/>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2"/>
    <w:rsid w:val="007410B4"/>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2"/>
    <w:rsid w:val="007410B4"/>
    <w:pPr>
      <w:keepLines/>
      <w:bidi w:val="0"/>
      <w:spacing w:after="200" w:line="360" w:lineRule="auto"/>
      <w:jc w:val="right"/>
    </w:pPr>
    <w:rPr>
      <w:rFonts w:asciiTheme="minorHAnsi" w:eastAsiaTheme="minorHAnsi" w:hAnsiTheme="minorHAnsi" w:cstheme="minorBidi"/>
      <w:sz w:val="22"/>
      <w:szCs w:val="22"/>
    </w:rPr>
  </w:style>
  <w:style w:type="paragraph" w:customStyle="1" w:styleId="14">
    <w:name w:val="הצעת מחיר1"/>
    <w:basedOn w:val="NormalE"/>
    <w:qFormat/>
    <w:rsid w:val="007410B4"/>
    <w:pPr>
      <w:spacing w:line="240" w:lineRule="auto"/>
      <w:ind w:left="1134" w:right="1701"/>
    </w:pPr>
  </w:style>
  <w:style w:type="paragraph" w:customStyle="1" w:styleId="Quote2">
    <w:name w:val="Quote2"/>
    <w:basedOn w:val="NormalE"/>
    <w:rsid w:val="007410B4"/>
    <w:pPr>
      <w:spacing w:line="240" w:lineRule="auto"/>
      <w:ind w:left="1134" w:right="2268"/>
    </w:pPr>
  </w:style>
  <w:style w:type="paragraph" w:customStyle="1" w:styleId="aff9">
    <w:name w:val="היסט"/>
    <w:basedOn w:val="a2"/>
    <w:rsid w:val="007410B4"/>
    <w:pPr>
      <w:bidi w:val="0"/>
      <w:spacing w:after="200" w:line="276" w:lineRule="auto"/>
      <w:ind w:left="709"/>
    </w:pPr>
    <w:rPr>
      <w:rFonts w:asciiTheme="minorHAnsi" w:eastAsiaTheme="minorHAnsi" w:hAnsiTheme="minorHAnsi" w:cstheme="minorBidi"/>
      <w:sz w:val="22"/>
      <w:szCs w:val="22"/>
    </w:rPr>
  </w:style>
  <w:style w:type="paragraph" w:customStyle="1" w:styleId="affa">
    <w:name w:val="היסט_כפול"/>
    <w:basedOn w:val="a2"/>
    <w:rsid w:val="007410B4"/>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5">
    <w:name w:val="היסט_כפול1"/>
    <w:basedOn w:val="a2"/>
    <w:rsid w:val="007410B4"/>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2">
    <w:name w:val="היסט_כפול2"/>
    <w:basedOn w:val="a2"/>
    <w:rsid w:val="007410B4"/>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6">
    <w:name w:val="היסט1"/>
    <w:basedOn w:val="a2"/>
    <w:rsid w:val="007410B4"/>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3">
    <w:name w:val="היסט2"/>
    <w:basedOn w:val="a2"/>
    <w:rsid w:val="007410B4"/>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2">
    <w:name w:val="היסט3"/>
    <w:basedOn w:val="a2"/>
    <w:rsid w:val="007410B4"/>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1">
    <w:name w:val="היסט4"/>
    <w:basedOn w:val="a2"/>
    <w:rsid w:val="007410B4"/>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b">
    <w:name w:val="מחוץ_לשוליים"/>
    <w:basedOn w:val="a2"/>
    <w:rsid w:val="007410B4"/>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affc">
    <w:name w:val="ציטוט"/>
    <w:basedOn w:val="a2"/>
    <w:rsid w:val="007410B4"/>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4">
    <w:name w:val="ציטוט2"/>
    <w:basedOn w:val="a2"/>
    <w:rsid w:val="007410B4"/>
    <w:pPr>
      <w:bidi w:val="0"/>
      <w:spacing w:after="200" w:line="276" w:lineRule="auto"/>
      <w:ind w:left="2552" w:right="1134"/>
    </w:pPr>
    <w:rPr>
      <w:rFonts w:asciiTheme="minorHAnsi" w:eastAsiaTheme="minorHAnsi" w:hAnsiTheme="minorHAnsi" w:cstheme="minorBidi"/>
      <w:bCs/>
      <w:sz w:val="22"/>
      <w:szCs w:val="22"/>
    </w:rPr>
  </w:style>
  <w:style w:type="paragraph" w:styleId="affd">
    <w:name w:val="List"/>
    <w:basedOn w:val="a2"/>
    <w:rsid w:val="007410B4"/>
    <w:pPr>
      <w:bidi w:val="0"/>
      <w:spacing w:after="200" w:line="276" w:lineRule="auto"/>
      <w:ind w:left="283" w:hanging="283"/>
    </w:pPr>
    <w:rPr>
      <w:rFonts w:asciiTheme="minorHAnsi" w:eastAsiaTheme="minorHAnsi" w:hAnsiTheme="minorHAnsi" w:cstheme="minorBidi"/>
      <w:sz w:val="22"/>
      <w:szCs w:val="22"/>
    </w:rPr>
  </w:style>
  <w:style w:type="paragraph" w:styleId="TOC1">
    <w:name w:val="toc 1"/>
    <w:basedOn w:val="a2"/>
    <w:next w:val="a2"/>
    <w:rsid w:val="007410B4"/>
    <w:pPr>
      <w:tabs>
        <w:tab w:val="right" w:leader="dot" w:pos="8505"/>
      </w:tabs>
      <w:bidi w:val="0"/>
      <w:spacing w:after="200" w:line="276" w:lineRule="auto"/>
    </w:pPr>
    <w:rPr>
      <w:rFonts w:asciiTheme="minorHAnsi" w:eastAsiaTheme="minorHAnsi" w:hAnsiTheme="minorHAnsi" w:cstheme="minorBidi"/>
      <w:sz w:val="22"/>
      <w:szCs w:val="22"/>
    </w:rPr>
  </w:style>
  <w:style w:type="paragraph" w:styleId="25">
    <w:name w:val="List 2"/>
    <w:basedOn w:val="a2"/>
    <w:rsid w:val="007410B4"/>
    <w:pPr>
      <w:bidi w:val="0"/>
      <w:spacing w:after="200" w:line="276" w:lineRule="auto"/>
      <w:ind w:left="566" w:hanging="283"/>
    </w:pPr>
    <w:rPr>
      <w:rFonts w:asciiTheme="minorHAnsi" w:eastAsiaTheme="minorHAnsi" w:hAnsiTheme="minorHAnsi" w:cstheme="minorBidi"/>
      <w:sz w:val="22"/>
      <w:szCs w:val="22"/>
    </w:rPr>
  </w:style>
  <w:style w:type="paragraph" w:styleId="affe">
    <w:name w:val="List Continue"/>
    <w:basedOn w:val="a2"/>
    <w:rsid w:val="007410B4"/>
    <w:pPr>
      <w:bidi w:val="0"/>
      <w:spacing w:after="120" w:line="276" w:lineRule="auto"/>
      <w:ind w:left="283"/>
    </w:pPr>
    <w:rPr>
      <w:rFonts w:asciiTheme="minorHAnsi" w:eastAsiaTheme="minorHAnsi" w:hAnsiTheme="minorHAnsi" w:cstheme="minorBidi"/>
      <w:sz w:val="22"/>
      <w:szCs w:val="22"/>
    </w:rPr>
  </w:style>
  <w:style w:type="paragraph" w:styleId="afff">
    <w:name w:val="Body Text Indent"/>
    <w:aliases w:val="Body Text Indent"/>
    <w:basedOn w:val="a2"/>
    <w:link w:val="afff0"/>
    <w:rsid w:val="007410B4"/>
    <w:pPr>
      <w:bidi w:val="0"/>
      <w:spacing w:after="120" w:line="276" w:lineRule="auto"/>
      <w:ind w:left="283"/>
    </w:pPr>
    <w:rPr>
      <w:rFonts w:asciiTheme="minorHAnsi" w:eastAsiaTheme="minorHAnsi" w:hAnsiTheme="minorHAnsi" w:cstheme="minorBidi"/>
      <w:sz w:val="22"/>
      <w:szCs w:val="22"/>
    </w:rPr>
  </w:style>
  <w:style w:type="character" w:customStyle="1" w:styleId="afff0">
    <w:name w:val="כניסה בגוף טקסט תו"/>
    <w:aliases w:val="Body Text Indent תו"/>
    <w:basedOn w:val="a3"/>
    <w:link w:val="afff"/>
    <w:rsid w:val="007410B4"/>
    <w:rPr>
      <w:rFonts w:asciiTheme="minorHAnsi" w:eastAsiaTheme="minorHAnsi" w:hAnsiTheme="minorHAnsi" w:cstheme="minorBidi"/>
      <w:sz w:val="22"/>
      <w:szCs w:val="22"/>
    </w:rPr>
  </w:style>
  <w:style w:type="paragraph" w:customStyle="1" w:styleId="afff1">
    <w:name w:val="קו פירמה"/>
    <w:basedOn w:val="a2"/>
    <w:rsid w:val="007410B4"/>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3">
    <w:name w:val="כותרת3"/>
    <w:basedOn w:val="a2"/>
    <w:next w:val="a2"/>
    <w:rsid w:val="007410B4"/>
    <w:pPr>
      <w:keepNext/>
      <w:bidi w:val="0"/>
      <w:spacing w:before="120" w:after="200" w:line="276" w:lineRule="auto"/>
    </w:pPr>
    <w:rPr>
      <w:rFonts w:asciiTheme="minorHAnsi" w:eastAsiaTheme="minorHAnsi" w:hAnsiTheme="minorHAnsi" w:cstheme="minorBidi"/>
      <w:b/>
      <w:bCs/>
      <w:sz w:val="22"/>
      <w:szCs w:val="22"/>
    </w:rPr>
  </w:style>
  <w:style w:type="paragraph" w:customStyle="1" w:styleId="26">
    <w:name w:val="כותרת2"/>
    <w:basedOn w:val="a2"/>
    <w:next w:val="a2"/>
    <w:rsid w:val="007410B4"/>
    <w:pPr>
      <w:keepNext/>
      <w:bidi w:val="0"/>
      <w:spacing w:after="120" w:line="276" w:lineRule="auto"/>
    </w:pPr>
    <w:rPr>
      <w:rFonts w:asciiTheme="minorHAnsi" w:eastAsiaTheme="minorHAnsi" w:hAnsiTheme="minorHAnsi" w:cstheme="minorBidi"/>
      <w:b/>
      <w:bCs/>
      <w:sz w:val="28"/>
      <w:szCs w:val="28"/>
      <w:u w:val="single"/>
    </w:rPr>
  </w:style>
  <w:style w:type="paragraph" w:customStyle="1" w:styleId="17">
    <w:name w:val="כותרת1"/>
    <w:basedOn w:val="a2"/>
    <w:next w:val="26"/>
    <w:rsid w:val="007410B4"/>
    <w:pPr>
      <w:keepNext/>
      <w:bidi w:val="0"/>
      <w:spacing w:before="120" w:after="120" w:line="360" w:lineRule="auto"/>
    </w:pPr>
    <w:rPr>
      <w:rFonts w:asciiTheme="minorHAnsi" w:eastAsiaTheme="minorHAnsi" w:hAnsiTheme="minorHAnsi" w:cstheme="minorBidi"/>
      <w:b/>
      <w:bCs/>
      <w:sz w:val="28"/>
      <w:szCs w:val="28"/>
      <w:u w:val="single"/>
    </w:rPr>
  </w:style>
  <w:style w:type="paragraph" w:customStyle="1" w:styleId="18">
    <w:name w:val="פיסקת רשימה1"/>
    <w:basedOn w:val="a2"/>
    <w:qFormat/>
    <w:rsid w:val="007410B4"/>
    <w:pPr>
      <w:bidi w:val="0"/>
      <w:spacing w:after="200" w:line="276" w:lineRule="auto"/>
      <w:ind w:left="720"/>
    </w:pPr>
    <w:rPr>
      <w:rFonts w:asciiTheme="minorHAnsi" w:eastAsiaTheme="minorHAnsi" w:hAnsiTheme="minorHAnsi" w:cstheme="minorBidi"/>
      <w:sz w:val="22"/>
      <w:szCs w:val="22"/>
    </w:rPr>
  </w:style>
  <w:style w:type="character" w:customStyle="1" w:styleId="transname">
    <w:name w:val="trans_name"/>
    <w:rsid w:val="007410B4"/>
    <w:rPr>
      <w:rFonts w:ascii="Times New Roman" w:hAnsi="Times New Roman" w:cs="Times New Roman"/>
    </w:rPr>
  </w:style>
  <w:style w:type="character" w:customStyle="1" w:styleId="FooterChar">
    <w:name w:val="Footer Char"/>
    <w:rsid w:val="007410B4"/>
    <w:rPr>
      <w:rFonts w:cs="David"/>
      <w:sz w:val="24"/>
      <w:szCs w:val="24"/>
      <w:lang w:eastAsia="he-IL" w:bidi="he-IL"/>
    </w:rPr>
  </w:style>
  <w:style w:type="paragraph" w:styleId="34">
    <w:name w:val="Body Text Indent 3"/>
    <w:basedOn w:val="a2"/>
    <w:link w:val="35"/>
    <w:rsid w:val="007410B4"/>
    <w:pPr>
      <w:keepLines/>
      <w:autoSpaceDE w:val="0"/>
      <w:autoSpaceDN w:val="0"/>
      <w:bidi w:val="0"/>
      <w:adjustRightInd w:val="0"/>
      <w:spacing w:after="200" w:line="360" w:lineRule="auto"/>
      <w:ind w:left="2310"/>
    </w:pPr>
    <w:rPr>
      <w:rFonts w:ascii="Arial" w:eastAsiaTheme="minorHAnsi" w:hAnsi="Arial" w:cs="Arial"/>
      <w:sz w:val="22"/>
      <w:szCs w:val="22"/>
    </w:rPr>
  </w:style>
  <w:style w:type="character" w:customStyle="1" w:styleId="35">
    <w:name w:val="כניסה בגוף טקסט 3 תו"/>
    <w:basedOn w:val="a3"/>
    <w:link w:val="34"/>
    <w:rsid w:val="007410B4"/>
    <w:rPr>
      <w:rFonts w:ascii="Arial" w:eastAsiaTheme="minorHAnsi" w:hAnsi="Arial" w:cs="Arial"/>
      <w:sz w:val="22"/>
      <w:szCs w:val="22"/>
    </w:rPr>
  </w:style>
  <w:style w:type="character" w:styleId="FollowedHyperlink">
    <w:name w:val="FollowedHyperlink"/>
    <w:rsid w:val="007410B4"/>
    <w:rPr>
      <w:color w:val="800080"/>
      <w:u w:val="single"/>
    </w:rPr>
  </w:style>
  <w:style w:type="paragraph" w:styleId="afff2">
    <w:name w:val="Document Map"/>
    <w:basedOn w:val="a2"/>
    <w:link w:val="afff3"/>
    <w:rsid w:val="007410B4"/>
    <w:pPr>
      <w:shd w:val="clear" w:color="auto" w:fill="000080"/>
      <w:bidi w:val="0"/>
      <w:spacing w:after="200" w:line="276" w:lineRule="auto"/>
    </w:pPr>
    <w:rPr>
      <w:rFonts w:ascii="Tahoma" w:eastAsiaTheme="minorHAnsi" w:hAnsi="Tahoma" w:cs="Tahoma"/>
      <w:sz w:val="22"/>
      <w:szCs w:val="22"/>
    </w:rPr>
  </w:style>
  <w:style w:type="character" w:customStyle="1" w:styleId="afff3">
    <w:name w:val="מפת מסמך תו"/>
    <w:basedOn w:val="a3"/>
    <w:link w:val="afff2"/>
    <w:rsid w:val="007410B4"/>
    <w:rPr>
      <w:rFonts w:ascii="Tahoma" w:eastAsiaTheme="minorHAnsi" w:hAnsi="Tahoma" w:cs="Tahoma"/>
      <w:sz w:val="22"/>
      <w:szCs w:val="22"/>
      <w:shd w:val="clear" w:color="auto" w:fill="000080"/>
    </w:rPr>
  </w:style>
  <w:style w:type="paragraph" w:styleId="27">
    <w:name w:val="Body Text 2"/>
    <w:basedOn w:val="a2"/>
    <w:link w:val="28"/>
    <w:rsid w:val="007410B4"/>
    <w:pPr>
      <w:bidi w:val="0"/>
      <w:spacing w:after="200" w:line="276" w:lineRule="auto"/>
    </w:pPr>
    <w:rPr>
      <w:rFonts w:asciiTheme="minorHAnsi" w:eastAsiaTheme="minorHAnsi" w:hAnsiTheme="minorHAnsi" w:cs="Times New Roman"/>
      <w:b/>
      <w:bCs/>
      <w:sz w:val="22"/>
      <w:szCs w:val="22"/>
    </w:rPr>
  </w:style>
  <w:style w:type="character" w:customStyle="1" w:styleId="28">
    <w:name w:val="גוף טקסט 2 תו"/>
    <w:basedOn w:val="a3"/>
    <w:link w:val="27"/>
    <w:rsid w:val="007410B4"/>
    <w:rPr>
      <w:rFonts w:asciiTheme="minorHAnsi" w:eastAsiaTheme="minorHAnsi" w:hAnsiTheme="minorHAnsi" w:cs="Times New Roman"/>
      <w:b/>
      <w:bCs/>
      <w:sz w:val="22"/>
      <w:szCs w:val="22"/>
    </w:rPr>
  </w:style>
  <w:style w:type="paragraph" w:styleId="36">
    <w:name w:val="Body Text 3"/>
    <w:basedOn w:val="a2"/>
    <w:link w:val="37"/>
    <w:rsid w:val="007410B4"/>
    <w:pPr>
      <w:bidi w:val="0"/>
      <w:spacing w:after="200" w:line="276" w:lineRule="auto"/>
    </w:pPr>
    <w:rPr>
      <w:rFonts w:asciiTheme="minorHAnsi" w:eastAsiaTheme="minorHAnsi" w:hAnsiTheme="minorHAnsi" w:cs="Times New Roman"/>
      <w:b/>
      <w:bCs/>
      <w:sz w:val="22"/>
      <w:szCs w:val="22"/>
      <w:u w:val="single"/>
    </w:rPr>
  </w:style>
  <w:style w:type="character" w:customStyle="1" w:styleId="37">
    <w:name w:val="גוף טקסט 3 תו"/>
    <w:basedOn w:val="a3"/>
    <w:link w:val="36"/>
    <w:rsid w:val="007410B4"/>
    <w:rPr>
      <w:rFonts w:asciiTheme="minorHAnsi" w:eastAsiaTheme="minorHAnsi" w:hAnsiTheme="minorHAnsi" w:cs="Times New Roman"/>
      <w:b/>
      <w:bCs/>
      <w:sz w:val="22"/>
      <w:szCs w:val="22"/>
      <w:u w:val="single"/>
    </w:rPr>
  </w:style>
  <w:style w:type="paragraph" w:customStyle="1" w:styleId="xl25">
    <w:name w:val="xl25"/>
    <w:basedOn w:val="a2"/>
    <w:rsid w:val="007410B4"/>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410B4"/>
    <w:rPr>
      <w:spacing w:val="408"/>
      <w:sz w:val="20"/>
      <w:szCs w:val="20"/>
    </w:rPr>
  </w:style>
  <w:style w:type="paragraph" w:customStyle="1" w:styleId="BalloonText1">
    <w:name w:val="Balloon Text1"/>
    <w:basedOn w:val="a2"/>
    <w:semiHidden/>
    <w:unhideWhenUsed/>
    <w:rsid w:val="007410B4"/>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410B4"/>
    <w:rPr>
      <w:rFonts w:ascii="Tahoma" w:hAnsi="Tahoma" w:cs="Tahoma"/>
      <w:sz w:val="16"/>
      <w:szCs w:val="16"/>
      <w:lang w:eastAsia="he-IL"/>
    </w:rPr>
  </w:style>
  <w:style w:type="character" w:customStyle="1" w:styleId="CommentTextChar">
    <w:name w:val="Comment Text Char"/>
    <w:semiHidden/>
    <w:rsid w:val="007410B4"/>
    <w:rPr>
      <w:rFonts w:ascii="Garamond" w:hAnsi="Garamond" w:cs="David"/>
      <w:lang w:eastAsia="he-IL"/>
    </w:rPr>
  </w:style>
  <w:style w:type="paragraph" w:customStyle="1" w:styleId="CommentSubject1">
    <w:name w:val="Comment Subject1"/>
    <w:basedOn w:val="af3"/>
    <w:next w:val="af3"/>
    <w:semiHidden/>
    <w:unhideWhenUsed/>
    <w:rsid w:val="007410B4"/>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410B4"/>
    <w:rPr>
      <w:rFonts w:ascii="Garamond" w:hAnsi="Garamond" w:cs="David"/>
      <w:b/>
      <w:bCs/>
      <w:lang w:eastAsia="he-IL"/>
    </w:rPr>
  </w:style>
  <w:style w:type="paragraph" w:customStyle="1" w:styleId="Legal2L1">
    <w:name w:val="Legal2_L1"/>
    <w:basedOn w:val="a2"/>
    <w:next w:val="a2"/>
    <w:rsid w:val="007410B4"/>
    <w:pPr>
      <w:numPr>
        <w:numId w:val="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2"/>
    <w:rsid w:val="007410B4"/>
    <w:pPr>
      <w:numPr>
        <w:ilvl w:val="1"/>
      </w:numPr>
      <w:tabs>
        <w:tab w:val="num" w:pos="720"/>
      </w:tabs>
      <w:ind w:left="720" w:right="720" w:hanging="720"/>
      <w:outlineLvl w:val="1"/>
    </w:pPr>
  </w:style>
  <w:style w:type="paragraph" w:customStyle="1" w:styleId="Legal2L3">
    <w:name w:val="Legal2_L3"/>
    <w:basedOn w:val="Legal2L2"/>
    <w:next w:val="a2"/>
    <w:rsid w:val="007410B4"/>
    <w:pPr>
      <w:numPr>
        <w:ilvl w:val="2"/>
      </w:numPr>
      <w:tabs>
        <w:tab w:val="num" w:pos="720"/>
        <w:tab w:val="num" w:pos="1440"/>
      </w:tabs>
      <w:ind w:hanging="720"/>
      <w:outlineLvl w:val="2"/>
    </w:pPr>
  </w:style>
  <w:style w:type="paragraph" w:customStyle="1" w:styleId="Legal2L4">
    <w:name w:val="Legal2_L4"/>
    <w:basedOn w:val="Legal2L3"/>
    <w:next w:val="a2"/>
    <w:rsid w:val="007410B4"/>
    <w:pPr>
      <w:numPr>
        <w:ilvl w:val="3"/>
      </w:numPr>
      <w:tabs>
        <w:tab w:val="num" w:pos="720"/>
        <w:tab w:val="num" w:pos="1440"/>
      </w:tabs>
      <w:ind w:hanging="720"/>
      <w:outlineLvl w:val="3"/>
    </w:pPr>
  </w:style>
  <w:style w:type="paragraph" w:customStyle="1" w:styleId="Legal2L5">
    <w:name w:val="Legal2_L5"/>
    <w:basedOn w:val="Legal2L4"/>
    <w:next w:val="a2"/>
    <w:rsid w:val="007410B4"/>
    <w:pPr>
      <w:numPr>
        <w:ilvl w:val="4"/>
      </w:numPr>
      <w:tabs>
        <w:tab w:val="num" w:pos="1080"/>
        <w:tab w:val="num" w:pos="1440"/>
      </w:tabs>
      <w:ind w:left="1080" w:right="1080" w:hanging="1080"/>
      <w:outlineLvl w:val="4"/>
    </w:pPr>
  </w:style>
  <w:style w:type="paragraph" w:customStyle="1" w:styleId="Legal2L6">
    <w:name w:val="Legal2_L6"/>
    <w:basedOn w:val="Legal2L5"/>
    <w:next w:val="a2"/>
    <w:rsid w:val="007410B4"/>
    <w:pPr>
      <w:numPr>
        <w:ilvl w:val="5"/>
      </w:numPr>
      <w:tabs>
        <w:tab w:val="num" w:pos="1080"/>
        <w:tab w:val="num" w:pos="1440"/>
      </w:tabs>
      <w:ind w:hanging="1080"/>
      <w:outlineLvl w:val="5"/>
    </w:pPr>
  </w:style>
  <w:style w:type="paragraph" w:customStyle="1" w:styleId="Legal2L7">
    <w:name w:val="Legal2_L7"/>
    <w:basedOn w:val="Legal2L6"/>
    <w:next w:val="a2"/>
    <w:rsid w:val="007410B4"/>
    <w:pPr>
      <w:numPr>
        <w:ilvl w:val="6"/>
      </w:numPr>
      <w:tabs>
        <w:tab w:val="num" w:pos="1440"/>
      </w:tabs>
      <w:ind w:left="1440" w:right="1440" w:hanging="1440"/>
      <w:outlineLvl w:val="6"/>
    </w:pPr>
  </w:style>
  <w:style w:type="paragraph" w:customStyle="1" w:styleId="Legal2L8">
    <w:name w:val="Legal2_L8"/>
    <w:basedOn w:val="Legal2L7"/>
    <w:next w:val="a2"/>
    <w:rsid w:val="007410B4"/>
    <w:pPr>
      <w:numPr>
        <w:ilvl w:val="7"/>
      </w:numPr>
      <w:tabs>
        <w:tab w:val="num" w:pos="1440"/>
        <w:tab w:val="num" w:pos="2160"/>
      </w:tabs>
      <w:ind w:hanging="1440"/>
      <w:outlineLvl w:val="7"/>
    </w:pPr>
  </w:style>
  <w:style w:type="paragraph" w:customStyle="1" w:styleId="Legal2L9">
    <w:name w:val="Legal2_L9"/>
    <w:basedOn w:val="Legal2L8"/>
    <w:next w:val="a2"/>
    <w:rsid w:val="007410B4"/>
    <w:pPr>
      <w:numPr>
        <w:ilvl w:val="8"/>
      </w:numPr>
      <w:tabs>
        <w:tab w:val="num" w:pos="1800"/>
        <w:tab w:val="num" w:pos="2160"/>
      </w:tabs>
      <w:ind w:left="1800" w:right="1800" w:hanging="1800"/>
      <w:outlineLvl w:val="8"/>
    </w:pPr>
  </w:style>
  <w:style w:type="paragraph" w:styleId="afff4">
    <w:name w:val="Signature"/>
    <w:basedOn w:val="aff6"/>
    <w:link w:val="afff5"/>
    <w:rsid w:val="007410B4"/>
    <w:pPr>
      <w:keepNext/>
      <w:keepLines/>
      <w:spacing w:before="660" w:line="220" w:lineRule="atLeast"/>
      <w:jc w:val="both"/>
    </w:pPr>
    <w:rPr>
      <w:rFonts w:ascii="Arial" w:hAnsi="Arial" w:cs="Arial"/>
    </w:rPr>
  </w:style>
  <w:style w:type="character" w:customStyle="1" w:styleId="afff5">
    <w:name w:val="חתימה תו"/>
    <w:basedOn w:val="a3"/>
    <w:link w:val="afff4"/>
    <w:rsid w:val="007410B4"/>
    <w:rPr>
      <w:rFonts w:ascii="Arial" w:eastAsiaTheme="minorHAnsi" w:hAnsi="Arial" w:cs="Arial"/>
      <w:sz w:val="22"/>
      <w:szCs w:val="22"/>
    </w:rPr>
  </w:style>
  <w:style w:type="paragraph" w:styleId="29">
    <w:name w:val="Body Text Indent 2"/>
    <w:basedOn w:val="a2"/>
    <w:link w:val="2a"/>
    <w:rsid w:val="007410B4"/>
    <w:pPr>
      <w:bidi w:val="0"/>
      <w:spacing w:after="200" w:line="276" w:lineRule="auto"/>
      <w:ind w:left="2475" w:hanging="330"/>
    </w:pPr>
    <w:rPr>
      <w:rFonts w:asciiTheme="minorHAnsi" w:eastAsiaTheme="minorHAnsi" w:hAnsiTheme="minorHAnsi" w:cstheme="minorBidi"/>
      <w:sz w:val="22"/>
      <w:szCs w:val="22"/>
    </w:rPr>
  </w:style>
  <w:style w:type="character" w:customStyle="1" w:styleId="2a">
    <w:name w:val="כניסה בגוף טקסט 2 תו"/>
    <w:basedOn w:val="a3"/>
    <w:link w:val="29"/>
    <w:rsid w:val="007410B4"/>
    <w:rPr>
      <w:rFonts w:asciiTheme="minorHAnsi" w:eastAsiaTheme="minorHAnsi" w:hAnsiTheme="minorHAnsi" w:cstheme="minorBidi"/>
      <w:sz w:val="22"/>
      <w:szCs w:val="22"/>
    </w:rPr>
  </w:style>
  <w:style w:type="character" w:customStyle="1" w:styleId="apple-style-span">
    <w:name w:val="apple-style-span"/>
    <w:basedOn w:val="a3"/>
    <w:rsid w:val="007410B4"/>
  </w:style>
  <w:style w:type="character" w:customStyle="1" w:styleId="apple-converted-space">
    <w:name w:val="apple-converted-space"/>
    <w:basedOn w:val="a3"/>
    <w:rsid w:val="007410B4"/>
  </w:style>
  <w:style w:type="paragraph" w:customStyle="1" w:styleId="ListParagraph1">
    <w:name w:val="List Paragraph1"/>
    <w:basedOn w:val="a2"/>
    <w:qFormat/>
    <w:rsid w:val="007410B4"/>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410B4"/>
    <w:pPr>
      <w:spacing w:line="240" w:lineRule="auto"/>
      <w:ind w:left="1134" w:right="1701"/>
    </w:pPr>
  </w:style>
  <w:style w:type="paragraph" w:customStyle="1" w:styleId="Quote3">
    <w:name w:val="Quote3"/>
    <w:basedOn w:val="NormalE"/>
    <w:rsid w:val="007410B4"/>
    <w:pPr>
      <w:spacing w:line="240" w:lineRule="auto"/>
      <w:ind w:left="1134" w:right="1701"/>
    </w:pPr>
  </w:style>
  <w:style w:type="paragraph" w:customStyle="1" w:styleId="p1">
    <w:name w:val="p1"/>
    <w:basedOn w:val="a2"/>
    <w:rsid w:val="007410B4"/>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2"/>
    <w:rsid w:val="007410B4"/>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2"/>
    <w:rsid w:val="007410B4"/>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2"/>
    <w:rsid w:val="007410B4"/>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2"/>
    <w:rsid w:val="007410B4"/>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2"/>
    <w:rsid w:val="007410B4"/>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2"/>
    <w:rsid w:val="007410B4"/>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2"/>
    <w:rsid w:val="007410B4"/>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2"/>
    <w:rsid w:val="007410B4"/>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2"/>
    <w:rsid w:val="007410B4"/>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3"/>
    <w:semiHidden/>
    <w:rsid w:val="007410B4"/>
    <w:rPr>
      <w:rFonts w:ascii="Tahoma" w:hAnsi="Tahoma" w:cs="Tahoma"/>
      <w:sz w:val="16"/>
      <w:szCs w:val="16"/>
      <w:lang w:eastAsia="he-IL"/>
    </w:rPr>
  </w:style>
  <w:style w:type="paragraph" w:styleId="afff6">
    <w:name w:val="Quote"/>
    <w:basedOn w:val="NormalE"/>
    <w:link w:val="afff7"/>
    <w:qFormat/>
    <w:rsid w:val="007410B4"/>
    <w:pPr>
      <w:spacing w:line="240" w:lineRule="auto"/>
      <w:ind w:left="1134" w:right="1701"/>
    </w:pPr>
  </w:style>
  <w:style w:type="character" w:customStyle="1" w:styleId="afff7">
    <w:name w:val="הצעת מחיר תו"/>
    <w:basedOn w:val="a3"/>
    <w:link w:val="afff6"/>
    <w:rsid w:val="007410B4"/>
    <w:rPr>
      <w:rFonts w:asciiTheme="minorHAnsi" w:eastAsiaTheme="minorHAnsi" w:hAnsiTheme="minorHAnsi" w:cstheme="minorBidi"/>
      <w:sz w:val="22"/>
      <w:szCs w:val="22"/>
    </w:rPr>
  </w:style>
  <w:style w:type="character" w:customStyle="1" w:styleId="12">
    <w:name w:val="כותרת 1 תו"/>
    <w:aliases w:val="H2 תו,Header 1 תו,II+ תו,I תו,ראש פרק תו,Heading 1 תו"/>
    <w:basedOn w:val="a3"/>
    <w:link w:val="11"/>
    <w:rsid w:val="007410B4"/>
    <w:rPr>
      <w:rFonts w:cs="David"/>
      <w:b/>
      <w:bCs/>
      <w:sz w:val="24"/>
      <w:szCs w:val="26"/>
    </w:rPr>
  </w:style>
  <w:style w:type="paragraph" w:customStyle="1" w:styleId="afff8">
    <w:name w:val="כותרת טקסט"/>
    <w:basedOn w:val="a2"/>
    <w:qFormat/>
    <w:rsid w:val="0099507E"/>
    <w:pPr>
      <w:jc w:val="center"/>
    </w:pPr>
    <w:rPr>
      <w:rFonts w:ascii="Tahoma" w:hAnsi="Tahoma" w:cs="Times New Roman"/>
      <w:b/>
      <w:bCs/>
      <w:sz w:val="40"/>
      <w:szCs w:val="40"/>
    </w:rPr>
  </w:style>
  <w:style w:type="paragraph" w:styleId="afff9">
    <w:name w:val="Revision"/>
    <w:hidden/>
    <w:uiPriority w:val="99"/>
    <w:semiHidden/>
    <w:rsid w:val="0099507E"/>
    <w:rPr>
      <w:rFonts w:cs="David"/>
      <w:sz w:val="24"/>
      <w:szCs w:val="26"/>
    </w:rPr>
  </w:style>
  <w:style w:type="paragraph" w:customStyle="1" w:styleId="Normal1">
    <w:name w:val="Normal 1"/>
    <w:basedOn w:val="a2"/>
    <w:rsid w:val="00FB0A21"/>
    <w:pPr>
      <w:bidi w:val="0"/>
      <w:spacing w:after="240"/>
      <w:ind w:left="567"/>
      <w:jc w:val="both"/>
    </w:pPr>
    <w:rPr>
      <w:szCs w:val="24"/>
    </w:rPr>
  </w:style>
  <w:style w:type="paragraph" w:customStyle="1" w:styleId="Normal10">
    <w:name w:val="Normal1"/>
    <w:basedOn w:val="a2"/>
    <w:link w:val="Normal11"/>
    <w:rsid w:val="00FB0A21"/>
    <w:pPr>
      <w:spacing w:before="120" w:line="320" w:lineRule="exact"/>
      <w:ind w:left="397"/>
      <w:jc w:val="both"/>
    </w:pPr>
    <w:rPr>
      <w:sz w:val="22"/>
      <w:szCs w:val="24"/>
      <w:lang w:eastAsia="he-IL"/>
    </w:rPr>
  </w:style>
  <w:style w:type="character" w:customStyle="1" w:styleId="Normal11">
    <w:name w:val="Normal1 תו"/>
    <w:basedOn w:val="a3"/>
    <w:link w:val="Normal10"/>
    <w:rsid w:val="00FB0A21"/>
    <w:rPr>
      <w:rFonts w:cs="David"/>
      <w:sz w:val="22"/>
      <w:szCs w:val="24"/>
      <w:lang w:eastAsia="he-IL"/>
    </w:rPr>
  </w:style>
  <w:style w:type="paragraph" w:customStyle="1" w:styleId="afffa">
    <w:name w:val="טקסט סעיף תו תו תו תו"/>
    <w:basedOn w:val="a2"/>
    <w:rsid w:val="00FB0A21"/>
    <w:pPr>
      <w:tabs>
        <w:tab w:val="num" w:pos="1107"/>
      </w:tabs>
      <w:spacing w:line="360" w:lineRule="auto"/>
      <w:ind w:left="1107" w:hanging="567"/>
      <w:jc w:val="both"/>
    </w:pPr>
    <w:rPr>
      <w:rFonts w:ascii="Arial" w:hAnsi="Arial" w:cs="Arial"/>
      <w:sz w:val="22"/>
      <w:szCs w:val="22"/>
    </w:rPr>
  </w:style>
  <w:style w:type="paragraph" w:customStyle="1" w:styleId="NumberList2">
    <w:name w:val="Number List 2"/>
    <w:basedOn w:val="a2"/>
    <w:rsid w:val="00FB0A21"/>
    <w:pPr>
      <w:numPr>
        <w:numId w:val="5"/>
      </w:numPr>
      <w:spacing w:before="120" w:line="320" w:lineRule="exact"/>
      <w:jc w:val="both"/>
    </w:pPr>
    <w:rPr>
      <w:sz w:val="22"/>
      <w:szCs w:val="24"/>
      <w:lang w:eastAsia="he-IL"/>
    </w:rPr>
  </w:style>
  <w:style w:type="character" w:customStyle="1" w:styleId="default">
    <w:name w:val="default"/>
    <w:basedOn w:val="a3"/>
    <w:rsid w:val="00FB0A21"/>
    <w:rPr>
      <w:rFonts w:ascii="Times New Roman" w:hAnsi="Times New Roman" w:cs="Times New Roman"/>
      <w:sz w:val="26"/>
      <w:szCs w:val="26"/>
    </w:rPr>
  </w:style>
  <w:style w:type="character" w:customStyle="1" w:styleId="hps">
    <w:name w:val="hps"/>
    <w:basedOn w:val="a3"/>
    <w:rsid w:val="00FB0A21"/>
  </w:style>
  <w:style w:type="paragraph" w:customStyle="1" w:styleId="Style3ComplexDavidLatin9ptComplex12ptBefor">
    <w:name w:val="Style פסקה3 + (Complex) David (Latin) 9 pt (Complex) 12 pt Befor..."/>
    <w:basedOn w:val="a2"/>
    <w:rsid w:val="00FB0A21"/>
    <w:pPr>
      <w:spacing w:line="360" w:lineRule="auto"/>
      <w:ind w:left="1134"/>
      <w:jc w:val="both"/>
    </w:pPr>
    <w:rPr>
      <w:rFonts w:ascii="Tahoma" w:hAnsi="Tahoma" w:cs="Arial"/>
      <w:noProof/>
      <w:sz w:val="18"/>
      <w:szCs w:val="24"/>
      <w:lang w:eastAsia="he-IL"/>
    </w:rPr>
  </w:style>
  <w:style w:type="paragraph" w:styleId="afffb">
    <w:name w:val="No Spacing"/>
    <w:uiPriority w:val="1"/>
    <w:qFormat/>
    <w:rsid w:val="00FB0A21"/>
    <w:rPr>
      <w:rFonts w:ascii="Calibri" w:eastAsia="Calibri" w:hAnsi="Calibri" w:cs="Arial"/>
      <w:sz w:val="22"/>
      <w:szCs w:val="22"/>
    </w:rPr>
  </w:style>
  <w:style w:type="paragraph" w:customStyle="1" w:styleId="N-1A">
    <w:name w:val="N-1A"/>
    <w:basedOn w:val="a2"/>
    <w:link w:val="N-1A0"/>
    <w:rsid w:val="00FB0A21"/>
    <w:pPr>
      <w:snapToGrid w:val="0"/>
      <w:ind w:left="964" w:hanging="397"/>
    </w:pPr>
    <w:rPr>
      <w:spacing w:val="10"/>
      <w:sz w:val="20"/>
      <w:szCs w:val="24"/>
      <w:lang w:eastAsia="he-IL"/>
    </w:rPr>
  </w:style>
  <w:style w:type="character" w:customStyle="1" w:styleId="N-1A0">
    <w:name w:val="N-1A תו"/>
    <w:basedOn w:val="a3"/>
    <w:link w:val="N-1A"/>
    <w:rsid w:val="00FB0A21"/>
    <w:rPr>
      <w:rFonts w:cs="David"/>
      <w:spacing w:val="10"/>
      <w:szCs w:val="24"/>
      <w:lang w:eastAsia="he-IL"/>
    </w:rPr>
  </w:style>
  <w:style w:type="paragraph" w:customStyle="1" w:styleId="StyleLatinArial14ptBoldAfter6pt">
    <w:name w:val="Style (Latin) Arial 14 pt Bold After:  6 pt"/>
    <w:basedOn w:val="a2"/>
    <w:rsid w:val="00FB0A21"/>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B0A21"/>
    <w:pPr>
      <w:numPr>
        <w:numId w:val="6"/>
      </w:numPr>
      <w:ind w:left="497"/>
    </w:pPr>
  </w:style>
  <w:style w:type="paragraph" w:customStyle="1" w:styleId="afffc">
    <w:basedOn w:val="a2"/>
    <w:next w:val="NormalWeb"/>
    <w:rsid w:val="00902A4D"/>
    <w:pPr>
      <w:bidi w:val="0"/>
      <w:spacing w:before="100" w:beforeAutospacing="1" w:after="100" w:afterAutospacing="1"/>
    </w:pPr>
    <w:rPr>
      <w:rFonts w:cs="Times New Roman"/>
      <w:szCs w:val="24"/>
    </w:rPr>
  </w:style>
  <w:style w:type="paragraph" w:customStyle="1" w:styleId="19">
    <w:name w:val="כותרת טקסט1"/>
    <w:basedOn w:val="a2"/>
    <w:qFormat/>
    <w:rsid w:val="00902A4D"/>
    <w:pPr>
      <w:jc w:val="center"/>
    </w:pPr>
    <w:rPr>
      <w:rFonts w:ascii="Tahoma" w:hAnsi="Tahoma" w:cs="Times New Roman"/>
      <w:b/>
      <w:bCs/>
      <w:sz w:val="40"/>
      <w:szCs w:val="40"/>
    </w:rPr>
  </w:style>
  <w:style w:type="paragraph" w:customStyle="1" w:styleId="1a">
    <w:name w:val="תו תו תו תו תו תו תו תו תו תו1"/>
    <w:basedOn w:val="a2"/>
    <w:rsid w:val="00902A4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10">
    <w:name w:val="תו תו11 תו תו"/>
    <w:basedOn w:val="a2"/>
    <w:rsid w:val="00902A4D"/>
    <w:pPr>
      <w:bidi w:val="0"/>
      <w:spacing w:after="160" w:line="240" w:lineRule="exact"/>
      <w:jc w:val="both"/>
    </w:pPr>
    <w:rPr>
      <w:rFonts w:ascii="Verdana" w:hAnsi="Verdana" w:cs="FrankRuehl"/>
      <w:sz w:val="16"/>
      <w:szCs w:val="20"/>
      <w:lang w:bidi="ar-SA"/>
    </w:rPr>
  </w:style>
  <w:style w:type="paragraph" w:customStyle="1" w:styleId="afffd">
    <w:basedOn w:val="a2"/>
    <w:next w:val="NormalWeb"/>
    <w:rsid w:val="001D257D"/>
    <w:pPr>
      <w:bidi w:val="0"/>
      <w:spacing w:before="100" w:beforeAutospacing="1" w:after="100" w:afterAutospacing="1"/>
    </w:pPr>
    <w:rPr>
      <w:rFonts w:cs="Times New Roman"/>
      <w:szCs w:val="24"/>
    </w:rPr>
  </w:style>
  <w:style w:type="paragraph" w:customStyle="1" w:styleId="afffe">
    <w:basedOn w:val="a2"/>
    <w:next w:val="NormalWeb"/>
    <w:rsid w:val="0004738F"/>
    <w:pPr>
      <w:bidi w:val="0"/>
      <w:spacing w:before="100" w:beforeAutospacing="1" w:after="100" w:afterAutospacing="1"/>
    </w:pPr>
    <w:rPr>
      <w:rFonts w:cs="Times New Roman"/>
      <w:szCs w:val="24"/>
    </w:rPr>
  </w:style>
  <w:style w:type="paragraph" w:customStyle="1" w:styleId="CharChar">
    <w:name w:val="Char Char תו תו תו תו תו תו תו תו"/>
    <w:basedOn w:val="a2"/>
    <w:rsid w:val="0004738F"/>
    <w:pPr>
      <w:bidi w:val="0"/>
      <w:spacing w:after="160" w:line="240" w:lineRule="exact"/>
      <w:jc w:val="both"/>
    </w:pPr>
    <w:rPr>
      <w:rFonts w:ascii="Verdana" w:hAnsi="Verdana" w:cs="FrankRuehl"/>
      <w:sz w:val="16"/>
      <w:szCs w:val="20"/>
      <w:lang w:bidi="ar-SA"/>
    </w:rPr>
  </w:style>
  <w:style w:type="paragraph" w:styleId="TOC2">
    <w:name w:val="toc 2"/>
    <w:basedOn w:val="a2"/>
    <w:next w:val="a2"/>
    <w:autoRedefine/>
    <w:unhideWhenUsed/>
    <w:rsid w:val="0004738F"/>
    <w:pPr>
      <w:ind w:left="240"/>
    </w:pPr>
    <w:rPr>
      <w:szCs w:val="24"/>
      <w:lang w:eastAsia="he-IL"/>
    </w:rPr>
  </w:style>
  <w:style w:type="paragraph" w:customStyle="1" w:styleId="affff">
    <w:basedOn w:val="a2"/>
    <w:next w:val="NormalWeb"/>
    <w:rsid w:val="000707E8"/>
    <w:pPr>
      <w:bidi w:val="0"/>
      <w:spacing w:before="100" w:beforeAutospacing="1" w:after="100" w:afterAutospacing="1"/>
    </w:pPr>
    <w:rPr>
      <w:rFonts w:cs="Times New Roman"/>
      <w:szCs w:val="24"/>
    </w:rPr>
  </w:style>
  <w:style w:type="paragraph" w:customStyle="1" w:styleId="CharChar0">
    <w:name w:val="Char Char תו תו תו תו תו תו תו תו"/>
    <w:basedOn w:val="a2"/>
    <w:rsid w:val="007B3F34"/>
    <w:pPr>
      <w:bidi w:val="0"/>
      <w:spacing w:after="160" w:line="240" w:lineRule="exact"/>
      <w:jc w:val="both"/>
    </w:pPr>
    <w:rPr>
      <w:rFonts w:ascii="Verdana" w:hAnsi="Verdana" w:cs="FrankRuehl"/>
      <w:sz w:val="16"/>
      <w:szCs w:val="20"/>
      <w:lang w:bidi="ar-SA"/>
    </w:rPr>
  </w:style>
  <w:style w:type="paragraph" w:customStyle="1" w:styleId="Memo">
    <w:name w:val="Memo"/>
    <w:basedOn w:val="a2"/>
    <w:rsid w:val="002832CF"/>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2"/>
    <w:rsid w:val="002832CF"/>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2"/>
    <w:rsid w:val="002832CF"/>
    <w:pPr>
      <w:overflowPunct w:val="0"/>
      <w:autoSpaceDE w:val="0"/>
      <w:autoSpaceDN w:val="0"/>
      <w:adjustRightInd w:val="0"/>
      <w:ind w:left="658" w:hanging="658"/>
      <w:textAlignment w:val="baseline"/>
    </w:pPr>
    <w:rPr>
      <w:rFonts w:cs="FrankRuehl"/>
      <w:sz w:val="20"/>
      <w:lang w:eastAsia="he-IL"/>
    </w:rPr>
  </w:style>
  <w:style w:type="character" w:styleId="affff0">
    <w:name w:val="Intense Reference"/>
    <w:basedOn w:val="a3"/>
    <w:uiPriority w:val="32"/>
    <w:qFormat/>
    <w:rsid w:val="002832CF"/>
    <w:rPr>
      <w:b/>
      <w:bCs/>
      <w:smallCaps/>
      <w:color w:val="C0504D"/>
      <w:spacing w:val="5"/>
      <w:u w:val="single"/>
    </w:rPr>
  </w:style>
  <w:style w:type="character" w:styleId="affff1">
    <w:name w:val="Strong"/>
    <w:basedOn w:val="a3"/>
    <w:uiPriority w:val="22"/>
    <w:qFormat/>
    <w:rsid w:val="002832CF"/>
    <w:rPr>
      <w:b/>
      <w:bCs/>
    </w:rPr>
  </w:style>
  <w:style w:type="paragraph" w:styleId="affff2">
    <w:name w:val="endnote text"/>
    <w:basedOn w:val="a2"/>
    <w:link w:val="affff3"/>
    <w:uiPriority w:val="99"/>
    <w:unhideWhenUsed/>
    <w:rsid w:val="002832CF"/>
    <w:rPr>
      <w:sz w:val="20"/>
      <w:szCs w:val="20"/>
      <w:lang w:eastAsia="he-IL"/>
    </w:rPr>
  </w:style>
  <w:style w:type="character" w:customStyle="1" w:styleId="affff3">
    <w:name w:val="טקסט הערת סיום תו"/>
    <w:basedOn w:val="a3"/>
    <w:link w:val="affff2"/>
    <w:uiPriority w:val="99"/>
    <w:rsid w:val="002832CF"/>
    <w:rPr>
      <w:rFonts w:cs="David"/>
      <w:lang w:eastAsia="he-IL"/>
    </w:rPr>
  </w:style>
  <w:style w:type="character" w:styleId="affff4">
    <w:name w:val="endnote reference"/>
    <w:basedOn w:val="a3"/>
    <w:uiPriority w:val="99"/>
    <w:unhideWhenUsed/>
    <w:rsid w:val="002832CF"/>
    <w:rPr>
      <w:vertAlign w:val="superscript"/>
    </w:rPr>
  </w:style>
  <w:style w:type="paragraph" w:customStyle="1" w:styleId="2b">
    <w:name w:val="פיסקה2"/>
    <w:basedOn w:val="a2"/>
    <w:rsid w:val="002832CF"/>
    <w:pPr>
      <w:spacing w:line="360" w:lineRule="auto"/>
      <w:ind w:left="1701" w:hanging="567"/>
      <w:jc w:val="both"/>
    </w:pPr>
    <w:rPr>
      <w:sz w:val="22"/>
      <w:szCs w:val="24"/>
      <w:lang w:eastAsia="he-IL"/>
    </w:rPr>
  </w:style>
  <w:style w:type="paragraph" w:customStyle="1" w:styleId="42">
    <w:name w:val="כותרת4"/>
    <w:basedOn w:val="a2"/>
    <w:rsid w:val="002832CF"/>
    <w:pPr>
      <w:overflowPunct w:val="0"/>
      <w:autoSpaceDE w:val="0"/>
      <w:autoSpaceDN w:val="0"/>
      <w:adjustRightInd w:val="0"/>
      <w:spacing w:line="360" w:lineRule="auto"/>
      <w:jc w:val="both"/>
      <w:textAlignment w:val="baseline"/>
    </w:pPr>
    <w:rPr>
      <w:rFonts w:cs="FrankRuehl"/>
      <w:b/>
      <w:bCs/>
      <w:sz w:val="20"/>
      <w:lang w:eastAsia="he-IL"/>
    </w:rPr>
  </w:style>
  <w:style w:type="character" w:styleId="affff5">
    <w:name w:val="line number"/>
    <w:basedOn w:val="a3"/>
    <w:uiPriority w:val="99"/>
    <w:unhideWhenUsed/>
    <w:rsid w:val="002832CF"/>
  </w:style>
  <w:style w:type="paragraph" w:customStyle="1" w:styleId="P00">
    <w:name w:val="P00"/>
    <w:rsid w:val="002832C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paragraph" w:customStyle="1" w:styleId="affff6">
    <w:name w:val="תו תו"/>
    <w:basedOn w:val="a2"/>
    <w:semiHidden/>
    <w:rsid w:val="003852D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1">
    <w:name w:val="Char Char1 תו תו"/>
    <w:basedOn w:val="a2"/>
    <w:rsid w:val="003852D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c">
    <w:name w:val="2"/>
    <w:basedOn w:val="a2"/>
    <w:next w:val="a8"/>
    <w:rsid w:val="003852DC"/>
    <w:pPr>
      <w:tabs>
        <w:tab w:val="center" w:pos="4153"/>
        <w:tab w:val="right" w:pos="8306"/>
      </w:tabs>
    </w:pPr>
    <w:rPr>
      <w:lang w:eastAsia="he-IL"/>
    </w:rPr>
  </w:style>
  <w:style w:type="paragraph" w:customStyle="1" w:styleId="Para1">
    <w:name w:val="Para1"/>
    <w:basedOn w:val="a2"/>
    <w:rsid w:val="003852DC"/>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2"/>
    <w:rsid w:val="003852DC"/>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8">
    <w:name w:val="List Continue 3"/>
    <w:basedOn w:val="a2"/>
    <w:rsid w:val="003852DC"/>
    <w:pPr>
      <w:spacing w:after="120"/>
      <w:ind w:left="849"/>
    </w:pPr>
    <w:rPr>
      <w:lang w:eastAsia="he-IL"/>
    </w:rPr>
  </w:style>
  <w:style w:type="paragraph" w:customStyle="1" w:styleId="Reference">
    <w:name w:val="Reference"/>
    <w:basedOn w:val="a2"/>
    <w:rsid w:val="003852DC"/>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2">
    <w:name w:val="מיספור2"/>
    <w:basedOn w:val="a2"/>
    <w:next w:val="a2"/>
    <w:rsid w:val="006F1E62"/>
    <w:pPr>
      <w:numPr>
        <w:ilvl w:val="1"/>
        <w:numId w:val="52"/>
      </w:numPr>
      <w:spacing w:before="120" w:after="60"/>
      <w:ind w:right="0"/>
      <w:jc w:val="both"/>
    </w:pPr>
    <w:rPr>
      <w:sz w:val="20"/>
      <w:szCs w:val="24"/>
      <w:lang w:eastAsia="he-IL"/>
    </w:rPr>
  </w:style>
  <w:style w:type="paragraph" w:customStyle="1" w:styleId="1">
    <w:name w:val="מספור1"/>
    <w:basedOn w:val="a2"/>
    <w:next w:val="a2"/>
    <w:link w:val="1b"/>
    <w:autoRedefine/>
    <w:rsid w:val="006F1E62"/>
    <w:pPr>
      <w:numPr>
        <w:numId w:val="52"/>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6F1E62"/>
    <w:rPr>
      <w:rFonts w:cs="Times New Roman"/>
      <w:color w:val="000000"/>
      <w:szCs w:val="24"/>
    </w:rPr>
  </w:style>
  <w:style w:type="paragraph" w:customStyle="1" w:styleId="3">
    <w:name w:val="מספור3"/>
    <w:basedOn w:val="a2"/>
    <w:next w:val="a2"/>
    <w:rsid w:val="006F1E62"/>
    <w:pPr>
      <w:numPr>
        <w:ilvl w:val="2"/>
        <w:numId w:val="52"/>
      </w:numPr>
      <w:spacing w:before="120" w:after="60"/>
      <w:ind w:right="0"/>
      <w:jc w:val="both"/>
    </w:pPr>
    <w:rPr>
      <w:sz w:val="20"/>
      <w:szCs w:val="24"/>
      <w:lang w:eastAsia="he-IL"/>
    </w:rPr>
  </w:style>
  <w:style w:type="paragraph" w:styleId="affff7">
    <w:name w:val="caption"/>
    <w:basedOn w:val="a2"/>
    <w:next w:val="a2"/>
    <w:uiPriority w:val="35"/>
    <w:unhideWhenUsed/>
    <w:qFormat/>
    <w:rsid w:val="00203F51"/>
    <w:pPr>
      <w:spacing w:after="200"/>
    </w:pPr>
    <w:rPr>
      <w:b/>
      <w:bCs/>
      <w:color w:val="4F81BD"/>
      <w:sz w:val="18"/>
      <w:szCs w:val="18"/>
    </w:rPr>
  </w:style>
  <w:style w:type="paragraph" w:customStyle="1" w:styleId="listparagraph10">
    <w:name w:val="listparagraph1"/>
    <w:basedOn w:val="a2"/>
    <w:rsid w:val="00203F51"/>
    <w:pPr>
      <w:bidi w:val="0"/>
      <w:spacing w:before="100" w:beforeAutospacing="1" w:after="100" w:afterAutospacing="1"/>
    </w:pPr>
    <w:rPr>
      <w:rFonts w:cs="Times New Roman"/>
      <w:szCs w:val="24"/>
    </w:rPr>
  </w:style>
  <w:style w:type="paragraph" w:styleId="TOC3">
    <w:name w:val="toc 3"/>
    <w:basedOn w:val="a2"/>
    <w:next w:val="a2"/>
    <w:autoRedefine/>
    <w:uiPriority w:val="39"/>
    <w:unhideWhenUsed/>
    <w:rsid w:val="00203F51"/>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 xsi:nil="true"/>
    <AdditionalEditors xmlns="8f5b83e0-a1d3-486c-bd07-833a425c74af">MNIDOM\eilat1,MNIDOM\itamsut,MNIDOM\tehila</AdditionalEditors>
    <DocumentCounter xmlns="8f5b83e0-a1d3-486c-bd07-833a425c74af">חת_547_2012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14 באוקטובר 2012</DocumentCreateDateEnglish>
    <DocumentCreateDateHebrew xmlns="8f5b83e0-a1d3-486c-bd07-833a425c74af">כ"ח בתשרי התשע"ג</DocumentCreateDateHebrew>
    <SubjectDocument xmlns="8f5b83e0-a1d3-486c-bd07-833a425c74af">מכרז 43/12 לקבלת שירותים בנושא אבחון אנרגטי לאיתור הפוטנציאל לשימור אנרגיה במערכות קירור מסחרי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14/10/2012 02:51;51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547</CounterString>
    <LastLockUser xmlns="8f5b83e0-a1d3-486c-bd07-833a425c74af" xsi:nil="true"/>
    <LastCheckOutDate xmlns="8f5b83e0-a1d3-486c-bd07-833a425c74af">14/10/2012 02:50;26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HT_547_2012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2012-10-14T00:00:00+00:00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46EDFE08-3566-4C6C-87E9-BCE478E5B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1150525-9ABF-44BA-8880-D72C2C9E1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12309</Words>
  <Characters>60168</Characters>
  <Application>Microsoft Office Word</Application>
  <DocSecurity>0</DocSecurity>
  <Lines>501</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72333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2012-09-24T11:36:00Z</cp:lastPrinted>
  <dcterms:created xsi:type="dcterms:W3CDTF">2012-11-13T07:11:00Z</dcterms:created>
  <dcterms:modified xsi:type="dcterms:W3CDTF">2012-11-13T07:11:00Z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